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AF" w:rsidRPr="00105F42" w:rsidRDefault="007B4EAF" w:rsidP="007B4EAF">
      <w:pPr>
        <w:pStyle w:val="a5"/>
        <w:tabs>
          <w:tab w:val="left" w:pos="3405"/>
          <w:tab w:val="center" w:pos="5199"/>
        </w:tabs>
        <w:ind w:firstLine="709"/>
        <w:jc w:val="center"/>
        <w:rPr>
          <w:b/>
          <w:sz w:val="24"/>
          <w:szCs w:val="24"/>
        </w:rPr>
      </w:pPr>
      <w:r w:rsidRPr="00105F42">
        <w:rPr>
          <w:b/>
          <w:sz w:val="24"/>
          <w:szCs w:val="24"/>
        </w:rPr>
        <w:t>РОССИЙСКАЯ ФЕДЕРАЦИЯ</w:t>
      </w:r>
    </w:p>
    <w:p w:rsidR="007B4EAF" w:rsidRPr="00105F42" w:rsidRDefault="007B4EAF" w:rsidP="007B4EAF">
      <w:pPr>
        <w:pStyle w:val="a5"/>
        <w:ind w:firstLine="709"/>
        <w:jc w:val="center"/>
        <w:rPr>
          <w:b/>
          <w:sz w:val="24"/>
          <w:szCs w:val="24"/>
        </w:rPr>
      </w:pPr>
      <w:r w:rsidRPr="00105F42">
        <w:rPr>
          <w:b/>
          <w:sz w:val="24"/>
          <w:szCs w:val="24"/>
        </w:rPr>
        <w:t>ИРКУТСКАЯ  ОБЛАСТЬ</w:t>
      </w:r>
    </w:p>
    <w:p w:rsidR="007B4EAF" w:rsidRPr="00105F42" w:rsidRDefault="007B4EAF" w:rsidP="007B4EAF">
      <w:pPr>
        <w:pStyle w:val="a5"/>
        <w:ind w:firstLine="709"/>
        <w:jc w:val="center"/>
        <w:rPr>
          <w:b/>
          <w:sz w:val="24"/>
          <w:szCs w:val="24"/>
        </w:rPr>
      </w:pPr>
      <w:r w:rsidRPr="00105F42">
        <w:rPr>
          <w:b/>
          <w:sz w:val="24"/>
          <w:szCs w:val="24"/>
        </w:rPr>
        <w:t>УСТЬ-УДИНСКИЙ  РАЙОН</w:t>
      </w:r>
    </w:p>
    <w:p w:rsidR="007B4EAF" w:rsidRPr="00105F42" w:rsidRDefault="007B4EAF" w:rsidP="007B4EAF">
      <w:pPr>
        <w:pStyle w:val="a5"/>
        <w:ind w:firstLine="709"/>
        <w:jc w:val="center"/>
        <w:rPr>
          <w:b/>
          <w:sz w:val="24"/>
          <w:szCs w:val="24"/>
        </w:rPr>
      </w:pPr>
      <w:r w:rsidRPr="00105F42">
        <w:rPr>
          <w:b/>
          <w:sz w:val="24"/>
          <w:szCs w:val="24"/>
        </w:rPr>
        <w:t>АДМИНИСТРАЦИЯ</w:t>
      </w:r>
    </w:p>
    <w:p w:rsidR="007B4EAF" w:rsidRPr="00105F42" w:rsidRDefault="007B4EAF" w:rsidP="007B4EAF">
      <w:pPr>
        <w:pStyle w:val="a5"/>
        <w:ind w:firstLine="709"/>
        <w:jc w:val="center"/>
        <w:rPr>
          <w:b/>
          <w:sz w:val="24"/>
          <w:szCs w:val="24"/>
        </w:rPr>
      </w:pPr>
      <w:r w:rsidRPr="00105F42">
        <w:rPr>
          <w:b/>
          <w:sz w:val="24"/>
          <w:szCs w:val="24"/>
        </w:rPr>
        <w:t xml:space="preserve">НОВОУДИНСКОГО </w:t>
      </w:r>
      <w:r w:rsidR="009549BE" w:rsidRPr="00105F42">
        <w:rPr>
          <w:b/>
          <w:sz w:val="24"/>
          <w:szCs w:val="24"/>
        </w:rPr>
        <w:t>СЕЛЬСКОГО ПОСЕЛЕНИЯ</w:t>
      </w:r>
    </w:p>
    <w:p w:rsidR="007B4EAF" w:rsidRPr="00105F42" w:rsidRDefault="007B4EAF" w:rsidP="007B4EAF">
      <w:pPr>
        <w:pStyle w:val="a5"/>
        <w:ind w:firstLine="709"/>
        <w:jc w:val="center"/>
        <w:rPr>
          <w:b/>
          <w:sz w:val="24"/>
          <w:szCs w:val="24"/>
        </w:rPr>
      </w:pPr>
      <w:r w:rsidRPr="00105F42">
        <w:rPr>
          <w:b/>
          <w:sz w:val="24"/>
          <w:szCs w:val="24"/>
        </w:rPr>
        <w:t>ПОСТАНОВЛЕНИЕ</w:t>
      </w:r>
    </w:p>
    <w:p w:rsidR="007B4EAF" w:rsidRPr="00105F42" w:rsidRDefault="007B4EAF" w:rsidP="007B4EAF">
      <w:pPr>
        <w:pStyle w:val="a5"/>
        <w:ind w:firstLine="709"/>
        <w:jc w:val="center"/>
        <w:rPr>
          <w:b/>
          <w:sz w:val="24"/>
          <w:szCs w:val="24"/>
        </w:rPr>
      </w:pPr>
    </w:p>
    <w:p w:rsidR="007B4EAF" w:rsidRPr="00105F42" w:rsidRDefault="007B4EAF" w:rsidP="007B4EAF">
      <w:pPr>
        <w:pStyle w:val="a5"/>
        <w:ind w:firstLine="709"/>
        <w:rPr>
          <w:b/>
          <w:sz w:val="24"/>
          <w:szCs w:val="24"/>
        </w:rPr>
      </w:pPr>
      <w:r w:rsidRPr="00105F42">
        <w:rPr>
          <w:b/>
          <w:sz w:val="24"/>
          <w:szCs w:val="24"/>
        </w:rPr>
        <w:t xml:space="preserve">   </w:t>
      </w:r>
      <w:r w:rsidRPr="00105F42">
        <w:rPr>
          <w:b/>
          <w:sz w:val="24"/>
          <w:szCs w:val="24"/>
        </w:rPr>
        <w:tab/>
      </w:r>
      <w:r w:rsidRPr="00105F42">
        <w:rPr>
          <w:b/>
          <w:sz w:val="24"/>
          <w:szCs w:val="24"/>
        </w:rPr>
        <w:tab/>
      </w:r>
      <w:r w:rsidRPr="00105F42">
        <w:rPr>
          <w:b/>
          <w:sz w:val="24"/>
          <w:szCs w:val="24"/>
        </w:rPr>
        <w:tab/>
      </w:r>
      <w:r w:rsidRPr="00105F42">
        <w:rPr>
          <w:b/>
          <w:sz w:val="24"/>
          <w:szCs w:val="24"/>
        </w:rPr>
        <w:tab/>
      </w:r>
      <w:r w:rsidRPr="00105F42">
        <w:rPr>
          <w:b/>
          <w:sz w:val="24"/>
          <w:szCs w:val="24"/>
        </w:rPr>
        <w:tab/>
      </w:r>
      <w:r w:rsidRPr="00105F42">
        <w:rPr>
          <w:b/>
          <w:sz w:val="24"/>
          <w:szCs w:val="24"/>
        </w:rPr>
        <w:tab/>
      </w:r>
      <w:r w:rsidRPr="00105F42">
        <w:rPr>
          <w:b/>
          <w:sz w:val="24"/>
          <w:szCs w:val="24"/>
        </w:rPr>
        <w:tab/>
      </w:r>
      <w:r w:rsidRPr="00105F42">
        <w:rPr>
          <w:b/>
          <w:sz w:val="24"/>
          <w:szCs w:val="24"/>
        </w:rPr>
        <w:tab/>
      </w:r>
    </w:p>
    <w:p w:rsidR="007B4EAF" w:rsidRPr="00105F42" w:rsidRDefault="00DB6012" w:rsidP="007B4EAF">
      <w:pPr>
        <w:pStyle w:val="a5"/>
        <w:rPr>
          <w:sz w:val="24"/>
          <w:szCs w:val="24"/>
        </w:rPr>
      </w:pPr>
      <w:r>
        <w:rPr>
          <w:sz w:val="24"/>
          <w:szCs w:val="24"/>
        </w:rPr>
        <w:t>от «02» августа</w:t>
      </w:r>
      <w:r w:rsidR="007B4EAF" w:rsidRPr="00105F42">
        <w:rPr>
          <w:sz w:val="24"/>
          <w:szCs w:val="24"/>
        </w:rPr>
        <w:t xml:space="preserve"> 2023 г.                                                                                                                №</w:t>
      </w:r>
      <w:r w:rsidR="00AC6FCA">
        <w:rPr>
          <w:sz w:val="24"/>
          <w:szCs w:val="24"/>
        </w:rPr>
        <w:t xml:space="preserve"> 24</w:t>
      </w:r>
    </w:p>
    <w:p w:rsidR="007B4EAF" w:rsidRPr="00105F42" w:rsidRDefault="007B4EAF" w:rsidP="007B4EAF">
      <w:pPr>
        <w:pStyle w:val="a5"/>
        <w:rPr>
          <w:sz w:val="24"/>
          <w:szCs w:val="24"/>
        </w:rPr>
      </w:pPr>
      <w:r w:rsidRPr="00105F42">
        <w:rPr>
          <w:sz w:val="24"/>
          <w:szCs w:val="24"/>
        </w:rPr>
        <w:t xml:space="preserve">                                                                   </w:t>
      </w:r>
      <w:proofErr w:type="gramStart"/>
      <w:r w:rsidRPr="00105F42">
        <w:rPr>
          <w:sz w:val="24"/>
          <w:szCs w:val="24"/>
        </w:rPr>
        <w:t xml:space="preserve">с. Новая Уда                                                         </w:t>
      </w:r>
      <w:proofErr w:type="gramEnd"/>
    </w:p>
    <w:p w:rsidR="00E64F8F" w:rsidRPr="00105F42" w:rsidRDefault="00E64F8F" w:rsidP="00E64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FCA" w:rsidRPr="00D8133E" w:rsidRDefault="00AC6FCA" w:rsidP="00AC6FCA">
      <w:pPr>
        <w:suppressAutoHyphens/>
        <w:jc w:val="center"/>
        <w:rPr>
          <w:rFonts w:ascii="Times New Roman" w:hAnsi="Times New Roman"/>
          <w:b/>
        </w:rPr>
      </w:pPr>
      <w:r w:rsidRPr="00D8133E">
        <w:rPr>
          <w:rFonts w:ascii="Times New Roman" w:hAnsi="Times New Roman"/>
          <w:b/>
        </w:rPr>
        <w:t>ОБ УТВЕРЖДЕНИИ ПОРЯДКА СОСТАВЛЕНИЯ И УТВЕРЖДЕНИЯ ОТЧЕТА О РЕЗУЛЬТАТАХ ДЕЯТЕЛЬНОСТИ МУНИЦИПАЛЬНЫХ УЧРЕЖДЕНИЙ, ПОДВЕДОМСТВЕННЫХ АДМИНИСТРАЦИИ СЕЛЬСКОГО ПОСЕЛЕНИЯ, И ОБ ИСПОЛЬЗОВАНИИ ЗАКРЕПЛЕННОГО ЗА НИМИ МУНИЦИПАЛЬНОГО ИМУЩЕСТВА</w:t>
      </w:r>
    </w:p>
    <w:p w:rsidR="00E64F8F" w:rsidRPr="00105F42" w:rsidRDefault="00E64F8F" w:rsidP="00E64F8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/>
          <w:bCs/>
          <w:sz w:val="24"/>
          <w:szCs w:val="24"/>
        </w:rPr>
      </w:pPr>
    </w:p>
    <w:p w:rsidR="00E64F8F" w:rsidRDefault="00E64F8F" w:rsidP="00E64F8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05F42">
        <w:rPr>
          <w:rFonts w:ascii="Times New Roman" w:hAnsi="Times New Roman"/>
          <w:sz w:val="24"/>
          <w:szCs w:val="24"/>
        </w:rPr>
        <w:t xml:space="preserve">В соответствии с подпунктом 10 пункта 3.3 статьи 32 Федерального закона Российской Федерации от 12.01.1996 № 7-ФЗ «О некоммерческих организациях», приказом Министерства финансов Российской Федерации от 02.11.2021 № 171н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</w:t>
      </w:r>
      <w:r w:rsidRPr="00105F42">
        <w:rPr>
          <w:rFonts w:ascii="Times New Roman" w:hAnsi="Times New Roman"/>
          <w:color w:val="000000"/>
          <w:sz w:val="24"/>
          <w:szCs w:val="24"/>
        </w:rPr>
        <w:t xml:space="preserve">руководствуясь Уставом </w:t>
      </w:r>
      <w:proofErr w:type="spellStart"/>
      <w:r w:rsidR="007B4EAF" w:rsidRPr="00105F42">
        <w:rPr>
          <w:rFonts w:ascii="Times New Roman" w:hAnsi="Times New Roman"/>
          <w:color w:val="000000"/>
          <w:sz w:val="24"/>
          <w:szCs w:val="24"/>
        </w:rPr>
        <w:t>Новоудинского</w:t>
      </w:r>
      <w:proofErr w:type="spellEnd"/>
      <w:r w:rsidR="007B4EAF" w:rsidRPr="00105F42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105F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62770A" w:rsidRPr="00AC6FCA" w:rsidRDefault="0062770A" w:rsidP="0062770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6FCA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62770A" w:rsidRPr="00D8133E" w:rsidRDefault="00E64F8F" w:rsidP="0062770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105F42">
        <w:rPr>
          <w:bCs/>
        </w:rPr>
        <w:t xml:space="preserve"> </w:t>
      </w:r>
      <w:r w:rsidR="0062770A" w:rsidRPr="00D8133E">
        <w:rPr>
          <w:rFonts w:ascii="Times New Roman" w:hAnsi="Times New Roman"/>
          <w:color w:val="000000"/>
        </w:rPr>
        <w:t xml:space="preserve">Утвердить Порядок составления и утверждения отчета о результатах деятельности муниципальных учреждений, подведомственных администрации </w:t>
      </w:r>
      <w:proofErr w:type="spellStart"/>
      <w:r w:rsidR="00AC6FCA">
        <w:rPr>
          <w:rFonts w:ascii="Times New Roman" w:hAnsi="Times New Roman"/>
          <w:color w:val="000000"/>
        </w:rPr>
        <w:t>Новоудин</w:t>
      </w:r>
      <w:r w:rsidR="0062770A" w:rsidRPr="00D8133E">
        <w:rPr>
          <w:rFonts w:ascii="Times New Roman" w:hAnsi="Times New Roman"/>
        </w:rPr>
        <w:t>ского</w:t>
      </w:r>
      <w:proofErr w:type="spellEnd"/>
      <w:r w:rsidR="0062770A" w:rsidRPr="00D8133E">
        <w:rPr>
          <w:rFonts w:ascii="Times New Roman" w:hAnsi="Times New Roman"/>
          <w:color w:val="000000"/>
        </w:rPr>
        <w:t xml:space="preserve"> </w:t>
      </w:r>
      <w:r w:rsidR="0062770A" w:rsidRPr="00D8133E">
        <w:rPr>
          <w:rFonts w:ascii="Times New Roman" w:hAnsi="Times New Roman"/>
        </w:rPr>
        <w:t xml:space="preserve">сельского поселения, </w:t>
      </w:r>
      <w:r w:rsidR="0062770A" w:rsidRPr="00D8133E">
        <w:rPr>
          <w:rFonts w:ascii="Times New Roman" w:hAnsi="Times New Roman"/>
          <w:color w:val="000000"/>
        </w:rPr>
        <w:t>и об использовании закрепленного за ними муниципального имущества (Приложение 1).</w:t>
      </w:r>
    </w:p>
    <w:p w:rsidR="002D527B" w:rsidRPr="00105F42" w:rsidRDefault="002D527B" w:rsidP="002D52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       2. Утвердить Рекомендуемые образцы сведений, включаемых в отчет о результатах деятельности муниципального учреждения, подведомственного</w:t>
      </w:r>
      <w:r w:rsidRPr="00105F42">
        <w:rPr>
          <w:rFonts w:ascii="Times New Roman" w:eastAsia="Times New Roman CYR" w:hAnsi="Times New Roman"/>
          <w:b/>
          <w:color w:val="000000"/>
          <w:sz w:val="24"/>
          <w:szCs w:val="24"/>
        </w:rPr>
        <w:t xml:space="preserve"> 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9549BE" w:rsidRPr="00105F42">
        <w:rPr>
          <w:rFonts w:ascii="Times New Roman" w:hAnsi="Times New Roman"/>
          <w:color w:val="000000"/>
          <w:sz w:val="24"/>
          <w:szCs w:val="24"/>
        </w:rPr>
        <w:t>Новоудинского</w:t>
      </w:r>
      <w:proofErr w:type="spellEnd"/>
      <w:r w:rsidR="009549BE" w:rsidRPr="00105F42">
        <w:rPr>
          <w:rFonts w:ascii="Times New Roman" w:hAnsi="Times New Roman"/>
          <w:sz w:val="24"/>
          <w:szCs w:val="24"/>
        </w:rPr>
        <w:t xml:space="preserve"> </w:t>
      </w:r>
      <w:r w:rsidRPr="00105F42">
        <w:rPr>
          <w:rFonts w:ascii="Times New Roman" w:hAnsi="Times New Roman"/>
          <w:sz w:val="24"/>
          <w:szCs w:val="24"/>
        </w:rPr>
        <w:t>сельского поселения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 и об использовании закрепленного за ним муниципального имущества (Приложение 2).</w:t>
      </w:r>
    </w:p>
    <w:p w:rsidR="0071294D" w:rsidRDefault="007B4EAF" w:rsidP="0071294D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0042"/>
      <w:bookmarkStart w:id="1" w:name="P004B"/>
      <w:bookmarkStart w:id="2" w:name="mark"/>
      <w:bookmarkEnd w:id="0"/>
      <w:bookmarkEnd w:id="1"/>
      <w:bookmarkEnd w:id="2"/>
      <w:r w:rsidRPr="00105F42">
        <w:rPr>
          <w:rFonts w:ascii="Times New Roman" w:hAnsi="Times New Roman"/>
          <w:sz w:val="24"/>
          <w:szCs w:val="24"/>
        </w:rPr>
        <w:t xml:space="preserve">      </w:t>
      </w:r>
      <w:r w:rsidR="002D527B" w:rsidRPr="00105F42">
        <w:rPr>
          <w:rFonts w:ascii="Times New Roman" w:hAnsi="Times New Roman"/>
          <w:sz w:val="24"/>
          <w:szCs w:val="24"/>
        </w:rPr>
        <w:t>3</w:t>
      </w:r>
      <w:r w:rsidRPr="00105F42">
        <w:rPr>
          <w:rFonts w:ascii="Times New Roman" w:hAnsi="Times New Roman"/>
          <w:sz w:val="24"/>
          <w:szCs w:val="24"/>
        </w:rPr>
        <w:t>.</w:t>
      </w:r>
      <w:r w:rsidR="002D527B" w:rsidRPr="00105F42">
        <w:rPr>
          <w:rFonts w:eastAsia="Calibri"/>
          <w:sz w:val="24"/>
          <w:szCs w:val="24"/>
        </w:rPr>
        <w:t xml:space="preserve"> </w:t>
      </w:r>
      <w:r w:rsidR="0062770A" w:rsidRPr="00775681">
        <w:rPr>
          <w:rFonts w:ascii="Times New Roman" w:hAnsi="Times New Roman"/>
          <w:color w:val="000000"/>
        </w:rPr>
        <w:t>Настоящее</w:t>
      </w:r>
      <w:r w:rsidR="0062770A">
        <w:rPr>
          <w:rFonts w:ascii="Times New Roman" w:hAnsi="Times New Roman"/>
          <w:color w:val="000000"/>
        </w:rPr>
        <w:t xml:space="preserve"> постановление вступает в силу</w:t>
      </w:r>
      <w:r w:rsidR="0062770A" w:rsidRPr="00775681">
        <w:rPr>
          <w:rFonts w:ascii="Times New Roman" w:hAnsi="Times New Roman"/>
          <w:color w:val="000000"/>
        </w:rPr>
        <w:t xml:space="preserve"> </w:t>
      </w:r>
      <w:r w:rsidR="0062770A" w:rsidRPr="00D8133E">
        <w:rPr>
          <w:rFonts w:ascii="Times New Roman" w:hAnsi="Times New Roman"/>
          <w:color w:val="000000"/>
        </w:rPr>
        <w:t>со дня его подписания</w:t>
      </w:r>
      <w:r w:rsidR="0062770A">
        <w:rPr>
          <w:rFonts w:ascii="Times New Roman" w:hAnsi="Times New Roman"/>
          <w:color w:val="000000"/>
        </w:rPr>
        <w:t xml:space="preserve"> и распространяется на правоотношения, возникшие с </w:t>
      </w:r>
      <w:r w:rsidR="0062770A" w:rsidRPr="00775681">
        <w:rPr>
          <w:rFonts w:ascii="Times New Roman" w:hAnsi="Times New Roman"/>
          <w:color w:val="000000"/>
        </w:rPr>
        <w:t>1 января 2023 г. и применяется, начиная с представления отчета за 2022 год</w:t>
      </w:r>
      <w:r w:rsidR="0062770A" w:rsidRPr="002A6611">
        <w:rPr>
          <w:rFonts w:ascii="Times New Roman" w:eastAsia="Calibri" w:hAnsi="Times New Roman"/>
          <w:sz w:val="24"/>
          <w:szCs w:val="24"/>
        </w:rPr>
        <w:t xml:space="preserve"> </w:t>
      </w:r>
      <w:r w:rsidR="0071294D" w:rsidRPr="002A6611">
        <w:rPr>
          <w:rFonts w:ascii="Times New Roman" w:hAnsi="Times New Roman"/>
          <w:sz w:val="24"/>
          <w:szCs w:val="24"/>
        </w:rPr>
        <w:t xml:space="preserve"> и</w:t>
      </w:r>
      <w:r w:rsidR="0071294D" w:rsidRPr="00105F42">
        <w:rPr>
          <w:rFonts w:ascii="Times New Roman" w:hAnsi="Times New Roman"/>
          <w:sz w:val="24"/>
          <w:szCs w:val="24"/>
        </w:rPr>
        <w:t xml:space="preserve"> подлежит опубликованию в информационном издании «</w:t>
      </w:r>
      <w:proofErr w:type="spellStart"/>
      <w:r w:rsidR="0071294D" w:rsidRPr="00105F42">
        <w:rPr>
          <w:rFonts w:ascii="Times New Roman" w:hAnsi="Times New Roman"/>
          <w:sz w:val="24"/>
          <w:szCs w:val="24"/>
        </w:rPr>
        <w:t>Новоудинские</w:t>
      </w:r>
      <w:proofErr w:type="spellEnd"/>
      <w:r w:rsidR="0071294D" w:rsidRPr="00105F42">
        <w:rPr>
          <w:rFonts w:ascii="Times New Roman" w:hAnsi="Times New Roman"/>
          <w:sz w:val="24"/>
          <w:szCs w:val="24"/>
        </w:rPr>
        <w:t xml:space="preserve"> Вести», и на </w:t>
      </w:r>
      <w:r w:rsidR="0071294D" w:rsidRPr="00105F42">
        <w:rPr>
          <w:rStyle w:val="fontstyle01"/>
          <w:sz w:val="24"/>
          <w:szCs w:val="24"/>
        </w:rPr>
        <w:t xml:space="preserve">официальном сайте администрации </w:t>
      </w:r>
      <w:proofErr w:type="spellStart"/>
      <w:r w:rsidR="0071294D" w:rsidRPr="00105F42">
        <w:rPr>
          <w:rFonts w:ascii="Times New Roman" w:eastAsiaTheme="minorEastAsia" w:hAnsi="Times New Roman"/>
          <w:sz w:val="24"/>
          <w:szCs w:val="24"/>
        </w:rPr>
        <w:t>Новоудинского</w:t>
      </w:r>
      <w:proofErr w:type="spellEnd"/>
      <w:r w:rsidR="0071294D" w:rsidRPr="00105F42">
        <w:rPr>
          <w:rStyle w:val="fontstyle01"/>
          <w:sz w:val="24"/>
          <w:szCs w:val="24"/>
        </w:rPr>
        <w:t xml:space="preserve"> муниципального образования http://новоудинское</w:t>
      </w:r>
      <w:proofErr w:type="gramStart"/>
      <w:r w:rsidR="0071294D" w:rsidRPr="00105F42">
        <w:rPr>
          <w:rStyle w:val="fontstyle01"/>
          <w:sz w:val="24"/>
          <w:szCs w:val="24"/>
        </w:rPr>
        <w:t>.р</w:t>
      </w:r>
      <w:proofErr w:type="gramEnd"/>
      <w:r w:rsidR="0071294D" w:rsidRPr="00105F42">
        <w:rPr>
          <w:rStyle w:val="fontstyle01"/>
          <w:sz w:val="24"/>
          <w:szCs w:val="24"/>
        </w:rPr>
        <w:t xml:space="preserve">ф </w:t>
      </w:r>
      <w:r w:rsidR="0071294D" w:rsidRPr="00105F42">
        <w:rPr>
          <w:rFonts w:ascii="Times New Roman" w:hAnsi="Times New Roman"/>
          <w:sz w:val="24"/>
          <w:szCs w:val="24"/>
        </w:rPr>
        <w:t>.</w:t>
      </w:r>
    </w:p>
    <w:p w:rsidR="00AC6FCA" w:rsidRDefault="007B4EAF" w:rsidP="00AC6FCA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5F42">
        <w:rPr>
          <w:rFonts w:eastAsia="Calibri"/>
        </w:rPr>
        <w:t xml:space="preserve">      </w:t>
      </w:r>
      <w:r w:rsidRPr="0071294D">
        <w:rPr>
          <w:rFonts w:ascii="Times New Roman" w:eastAsia="Calibri" w:hAnsi="Times New Roman"/>
        </w:rPr>
        <w:t>4.</w:t>
      </w:r>
      <w:proofErr w:type="gramStart"/>
      <w:r w:rsidR="00E64F8F" w:rsidRPr="0071294D">
        <w:rPr>
          <w:rFonts w:ascii="Times New Roman" w:eastAsia="Calibri" w:hAnsi="Times New Roman"/>
        </w:rPr>
        <w:t xml:space="preserve">Контроль </w:t>
      </w:r>
      <w:r w:rsidR="002D527B" w:rsidRPr="0071294D">
        <w:rPr>
          <w:rFonts w:ascii="Times New Roman" w:eastAsia="Calibri" w:hAnsi="Times New Roman"/>
        </w:rPr>
        <w:t>за</w:t>
      </w:r>
      <w:proofErr w:type="gramEnd"/>
      <w:r w:rsidR="002D527B" w:rsidRPr="0071294D">
        <w:rPr>
          <w:rFonts w:ascii="Times New Roman" w:eastAsia="Calibri" w:hAnsi="Times New Roman"/>
        </w:rPr>
        <w:t xml:space="preserve"> </w:t>
      </w:r>
      <w:r w:rsidR="00E64F8F" w:rsidRPr="0071294D">
        <w:rPr>
          <w:rFonts w:ascii="Times New Roman" w:eastAsia="Calibri" w:hAnsi="Times New Roman"/>
        </w:rPr>
        <w:t>исполнени</w:t>
      </w:r>
      <w:r w:rsidR="002D527B" w:rsidRPr="0071294D">
        <w:rPr>
          <w:rFonts w:ascii="Times New Roman" w:eastAsia="Calibri" w:hAnsi="Times New Roman"/>
        </w:rPr>
        <w:t xml:space="preserve">ем данного </w:t>
      </w:r>
      <w:r w:rsidR="00E64F8F" w:rsidRPr="0071294D">
        <w:rPr>
          <w:rFonts w:ascii="Times New Roman" w:eastAsia="Calibri" w:hAnsi="Times New Roman"/>
        </w:rPr>
        <w:t xml:space="preserve">постановления возложить на </w:t>
      </w:r>
      <w:r w:rsidR="002D527B" w:rsidRPr="0071294D">
        <w:rPr>
          <w:rFonts w:ascii="Times New Roman" w:eastAsia="Calibri" w:hAnsi="Times New Roman"/>
        </w:rPr>
        <w:t>главного</w:t>
      </w:r>
      <w:r w:rsidR="00E64F8F" w:rsidRPr="0071294D">
        <w:rPr>
          <w:rFonts w:ascii="Times New Roman" w:eastAsia="Calibri" w:hAnsi="Times New Roman"/>
        </w:rPr>
        <w:t xml:space="preserve"> бухгалтер</w:t>
      </w:r>
      <w:r w:rsidR="002D527B" w:rsidRPr="0071294D">
        <w:rPr>
          <w:rFonts w:ascii="Times New Roman" w:eastAsia="Calibri" w:hAnsi="Times New Roman"/>
        </w:rPr>
        <w:t xml:space="preserve">а </w:t>
      </w:r>
      <w:proofErr w:type="spellStart"/>
      <w:r w:rsidR="002D527B" w:rsidRPr="0071294D">
        <w:rPr>
          <w:rFonts w:ascii="Times New Roman" w:eastAsia="Calibri" w:hAnsi="Times New Roman"/>
        </w:rPr>
        <w:t>Новоудинского</w:t>
      </w:r>
      <w:proofErr w:type="spellEnd"/>
      <w:r w:rsidR="002D527B" w:rsidRPr="0071294D">
        <w:rPr>
          <w:rFonts w:ascii="Times New Roman" w:eastAsia="Calibri" w:hAnsi="Times New Roman"/>
        </w:rPr>
        <w:t xml:space="preserve"> сельского поселения</w:t>
      </w:r>
      <w:r w:rsidR="00E64F8F" w:rsidRPr="0071294D">
        <w:rPr>
          <w:rFonts w:ascii="Times New Roman" w:eastAsia="Calibri" w:hAnsi="Times New Roman"/>
        </w:rPr>
        <w:t>.</w:t>
      </w:r>
    </w:p>
    <w:p w:rsidR="00AC6FCA" w:rsidRDefault="00AC6FCA" w:rsidP="00E64F8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C6FCA" w:rsidRDefault="00AC6FCA" w:rsidP="00E64F8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C6FCA" w:rsidRPr="00105F42" w:rsidRDefault="00AC6FCA" w:rsidP="00E64F8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64F8F" w:rsidRPr="00105F42" w:rsidRDefault="00E64F8F" w:rsidP="00E64F8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64F8F" w:rsidRPr="00105F42" w:rsidRDefault="00E64F8F" w:rsidP="00E64F8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B4EAF" w:rsidRPr="00105F42" w:rsidRDefault="007B4EAF" w:rsidP="007B4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F4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05F42">
        <w:rPr>
          <w:rFonts w:ascii="Times New Roman" w:hAnsi="Times New Roman"/>
          <w:sz w:val="24"/>
          <w:szCs w:val="24"/>
        </w:rPr>
        <w:t>Новоудинского</w:t>
      </w:r>
      <w:proofErr w:type="spellEnd"/>
      <w:r w:rsidRPr="00105F42">
        <w:rPr>
          <w:rFonts w:ascii="Times New Roman" w:hAnsi="Times New Roman"/>
          <w:sz w:val="24"/>
          <w:szCs w:val="24"/>
        </w:rPr>
        <w:t xml:space="preserve"> муниципального образования                       </w:t>
      </w:r>
      <w:r w:rsidR="00AC6FCA">
        <w:rPr>
          <w:rFonts w:ascii="Times New Roman" w:hAnsi="Times New Roman"/>
          <w:sz w:val="24"/>
          <w:szCs w:val="24"/>
        </w:rPr>
        <w:t xml:space="preserve">              </w:t>
      </w:r>
      <w:r w:rsidRPr="0010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F42">
        <w:rPr>
          <w:rFonts w:ascii="Times New Roman" w:hAnsi="Times New Roman"/>
          <w:sz w:val="24"/>
          <w:szCs w:val="24"/>
        </w:rPr>
        <w:t>Е.В.Купряков</w:t>
      </w:r>
      <w:proofErr w:type="spellEnd"/>
    </w:p>
    <w:p w:rsidR="007B4EAF" w:rsidRPr="00105F42" w:rsidRDefault="007B4EAF" w:rsidP="007B4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F8F" w:rsidRPr="00105F42" w:rsidRDefault="00E64F8F" w:rsidP="00E64F8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64F8F" w:rsidRPr="00105F42" w:rsidRDefault="00E64F8F" w:rsidP="00E64F8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549BE" w:rsidRPr="00105F42" w:rsidRDefault="009549BE" w:rsidP="009549BE">
      <w:pPr>
        <w:ind w:left="5040" w:firstLine="720"/>
        <w:jc w:val="right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AC6FCA" w:rsidRDefault="00AC6FCA" w:rsidP="009549BE">
      <w:pPr>
        <w:ind w:left="5040" w:firstLine="720"/>
        <w:contextualSpacing/>
        <w:jc w:val="right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9549BE" w:rsidRPr="00105F42" w:rsidRDefault="009549BE" w:rsidP="009549BE">
      <w:pPr>
        <w:ind w:left="5040" w:firstLine="720"/>
        <w:contextualSpacing/>
        <w:jc w:val="right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lastRenderedPageBreak/>
        <w:t>Приложение №1</w:t>
      </w:r>
    </w:p>
    <w:p w:rsidR="009549BE" w:rsidRPr="00105F42" w:rsidRDefault="009549BE" w:rsidP="009549BE">
      <w:pPr>
        <w:contextualSpacing/>
        <w:jc w:val="right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к постановлению администрации</w:t>
      </w:r>
    </w:p>
    <w:p w:rsidR="009549BE" w:rsidRPr="00105F42" w:rsidRDefault="009549BE" w:rsidP="009549BE">
      <w:pPr>
        <w:ind w:left="5040"/>
        <w:contextualSpacing/>
        <w:jc w:val="right"/>
        <w:rPr>
          <w:rFonts w:ascii="Times New Roman" w:eastAsia="Times New Roman CYR" w:hAnsi="Times New Roman"/>
          <w:color w:val="000000"/>
          <w:sz w:val="24"/>
          <w:szCs w:val="24"/>
        </w:rPr>
      </w:pPr>
      <w:proofErr w:type="spellStart"/>
      <w:r w:rsidRPr="00105F42">
        <w:rPr>
          <w:rFonts w:ascii="Times New Roman" w:hAnsi="Times New Roman"/>
          <w:color w:val="000000"/>
          <w:sz w:val="24"/>
          <w:szCs w:val="24"/>
        </w:rPr>
        <w:t>Новоудинского</w:t>
      </w:r>
      <w:proofErr w:type="spellEnd"/>
      <w:r w:rsidRPr="00105F4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</w:p>
    <w:p w:rsidR="009549BE" w:rsidRPr="00105F42" w:rsidRDefault="009549BE" w:rsidP="009549BE">
      <w:pPr>
        <w:ind w:left="5040" w:firstLine="720"/>
        <w:contextualSpacing/>
        <w:jc w:val="right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от </w:t>
      </w:r>
      <w:r w:rsidR="0062770A">
        <w:rPr>
          <w:rFonts w:ascii="Times New Roman" w:eastAsia="Times New Roman CYR" w:hAnsi="Times New Roman"/>
          <w:color w:val="000000"/>
          <w:sz w:val="24"/>
          <w:szCs w:val="24"/>
        </w:rPr>
        <w:t>«0</w:t>
      </w:r>
      <w:r w:rsidR="00AC6FCA">
        <w:rPr>
          <w:rFonts w:ascii="Times New Roman" w:eastAsia="Times New Roman CYR" w:hAnsi="Times New Roman"/>
          <w:color w:val="000000"/>
          <w:sz w:val="24"/>
          <w:szCs w:val="24"/>
        </w:rPr>
        <w:t>2</w:t>
      </w:r>
      <w:r w:rsidR="0062770A">
        <w:rPr>
          <w:rFonts w:ascii="Times New Roman" w:eastAsia="Times New Roman CYR" w:hAnsi="Times New Roman"/>
          <w:color w:val="000000"/>
          <w:sz w:val="24"/>
          <w:szCs w:val="24"/>
        </w:rPr>
        <w:t>» августа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 2023 г. № </w:t>
      </w:r>
      <w:r w:rsidR="0062770A">
        <w:rPr>
          <w:rFonts w:ascii="Times New Roman" w:eastAsia="Times New Roman CYR" w:hAnsi="Times New Roman"/>
          <w:color w:val="000000"/>
          <w:sz w:val="24"/>
          <w:szCs w:val="24"/>
        </w:rPr>
        <w:t>24</w:t>
      </w:r>
    </w:p>
    <w:p w:rsidR="009549BE" w:rsidRPr="00105F42" w:rsidRDefault="009549BE" w:rsidP="009549BE">
      <w:pPr>
        <w:ind w:left="720" w:firstLine="720"/>
        <w:jc w:val="center"/>
        <w:rPr>
          <w:rFonts w:ascii="Times New Roman" w:eastAsia="Times New Roman CYR" w:hAnsi="Times New Roman"/>
          <w:b/>
          <w:color w:val="000000"/>
          <w:sz w:val="24"/>
          <w:szCs w:val="24"/>
        </w:rPr>
      </w:pPr>
    </w:p>
    <w:p w:rsidR="009549BE" w:rsidRPr="00105F42" w:rsidRDefault="009549BE" w:rsidP="009549BE">
      <w:pPr>
        <w:jc w:val="center"/>
        <w:rPr>
          <w:rFonts w:ascii="Times New Roman" w:eastAsia="Times New Roman CYR" w:hAnsi="Times New Roman"/>
          <w:b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b/>
          <w:color w:val="000000"/>
          <w:sz w:val="24"/>
          <w:szCs w:val="24"/>
        </w:rPr>
        <w:t xml:space="preserve">Порядок составления и утверждения отчета о результатах деятельности муниципальных учреждений, подведомственных администрации </w:t>
      </w:r>
      <w:proofErr w:type="spellStart"/>
      <w:r w:rsidRPr="00105F42">
        <w:rPr>
          <w:rFonts w:ascii="Times New Roman" w:hAnsi="Times New Roman"/>
          <w:b/>
          <w:color w:val="000000"/>
          <w:sz w:val="24"/>
          <w:szCs w:val="24"/>
        </w:rPr>
        <w:t>Новоудинского</w:t>
      </w:r>
      <w:proofErr w:type="spellEnd"/>
      <w:r w:rsidRPr="00105F42">
        <w:rPr>
          <w:rFonts w:ascii="Times New Roman" w:eastAsia="Times New Roman CYR" w:hAnsi="Times New Roman"/>
          <w:b/>
          <w:color w:val="000000"/>
          <w:sz w:val="24"/>
          <w:szCs w:val="24"/>
        </w:rPr>
        <w:t xml:space="preserve"> сельского поселения, и об использовании закрепленного за ними муниципального имущества</w:t>
      </w:r>
    </w:p>
    <w:p w:rsidR="009549BE" w:rsidRPr="00105F42" w:rsidRDefault="009549BE" w:rsidP="009549BE">
      <w:pPr>
        <w:ind w:left="720" w:firstLine="720"/>
        <w:jc w:val="center"/>
        <w:rPr>
          <w:rFonts w:ascii="Times New Roman" w:eastAsia="Times New Roman CYR" w:hAnsi="Times New Roman"/>
          <w:b/>
          <w:color w:val="000000"/>
          <w:sz w:val="24"/>
          <w:szCs w:val="24"/>
        </w:rPr>
      </w:pPr>
    </w:p>
    <w:p w:rsidR="009549BE" w:rsidRPr="00105F42" w:rsidRDefault="009549BE" w:rsidP="009549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Общие положения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1. </w:t>
      </w:r>
      <w:proofErr w:type="gramStart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Настоящий Порядок разработан на основании Приказа Минфина России от 2 ноября 2021 г.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 (далее – Общие требования) и устанавливает требования к составлению и утверждению отчета о результатах деятельности муниципальных учреждений, подведомственных администрации </w:t>
      </w:r>
      <w:proofErr w:type="spellStart"/>
      <w:r w:rsidRPr="00105F42">
        <w:rPr>
          <w:rFonts w:ascii="Times New Roman" w:hAnsi="Times New Roman"/>
          <w:color w:val="000000"/>
          <w:sz w:val="24"/>
          <w:szCs w:val="24"/>
        </w:rPr>
        <w:t>Новоудинского</w:t>
      </w:r>
      <w:proofErr w:type="spellEnd"/>
      <w:r w:rsidRPr="00105F42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105F42">
        <w:rPr>
          <w:rFonts w:ascii="Times New Roman" w:hAnsi="Times New Roman"/>
          <w:sz w:val="24"/>
          <w:szCs w:val="24"/>
        </w:rPr>
        <w:t xml:space="preserve"> поселения (далее соответственно -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 сельское поселение, учредитель) и об использовании закрепленного за ними муниципального имущества </w:t>
      </w:r>
      <w:r w:rsidRPr="00105F42">
        <w:rPr>
          <w:rFonts w:ascii="Times New Roman" w:eastAsia="Times New Roman CYR" w:hAnsi="Times New Roman"/>
          <w:sz w:val="24"/>
          <w:szCs w:val="24"/>
        </w:rPr>
        <w:t>(далее - Отчет)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. 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2. Отчет составляется муниципальными учреждениями </w:t>
      </w:r>
      <w:proofErr w:type="spellStart"/>
      <w:r w:rsidRPr="00105F42">
        <w:rPr>
          <w:rFonts w:ascii="Times New Roman" w:hAnsi="Times New Roman"/>
          <w:color w:val="000000"/>
          <w:sz w:val="24"/>
          <w:szCs w:val="24"/>
        </w:rPr>
        <w:t>Новоудинского</w:t>
      </w:r>
      <w:proofErr w:type="spellEnd"/>
      <w:r w:rsidRPr="00105F4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Pr="00105F42">
        <w:rPr>
          <w:rFonts w:ascii="Times New Roman" w:eastAsia="Times New Roman CYR" w:hAnsi="Times New Roman"/>
          <w:sz w:val="24"/>
          <w:szCs w:val="24"/>
        </w:rPr>
        <w:t xml:space="preserve">(автономными, 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бюджетными и казенными) </w:t>
      </w:r>
      <w:r w:rsidRPr="00105F42">
        <w:rPr>
          <w:rFonts w:ascii="Times New Roman" w:eastAsia="Times New Roman CYR" w:hAnsi="Times New Roman"/>
          <w:sz w:val="24"/>
          <w:szCs w:val="24"/>
        </w:rPr>
        <w:t>(далее – муниципальные учреждения) в соответствии с настоящим Порядком, и с учетом требований действующего законодательства Российской Федерации о защите государственной тайны.</w:t>
      </w:r>
    </w:p>
    <w:p w:rsidR="009549BE" w:rsidRPr="00105F42" w:rsidRDefault="009549BE" w:rsidP="009549BE">
      <w:pPr>
        <w:ind w:firstLine="705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3. Отчет </w:t>
      </w:r>
      <w:r w:rsidRPr="00105F42">
        <w:rPr>
          <w:rFonts w:ascii="Times New Roman" w:eastAsia="Times New Roman CYR" w:hAnsi="Times New Roman"/>
          <w:sz w:val="24"/>
          <w:szCs w:val="24"/>
        </w:rPr>
        <w:t>составляется муниципальным учреждением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 или централизованной бухгалтерией, осуществляющей полномочия по ведению бухгалтерского учета муниципального учреждения.</w:t>
      </w:r>
    </w:p>
    <w:p w:rsidR="009549BE" w:rsidRPr="00105F42" w:rsidRDefault="009549BE" w:rsidP="009549BE">
      <w:pPr>
        <w:ind w:firstLine="69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4. Отчет составляется в валюте Российской Федерации (в части показателей в денежном выражении) по состоянию на 1 января года, следующего за </w:t>
      </w:r>
      <w:proofErr w:type="gramStart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отчетным</w:t>
      </w:r>
      <w:proofErr w:type="gramEnd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, и направляется учредителю для рассмотрения в срок не позднее 1 марта года, следующего за отчетным, или первого рабочего дня, следующего за указанной датой.</w:t>
      </w:r>
    </w:p>
    <w:p w:rsidR="009549BE" w:rsidRPr="00105F42" w:rsidRDefault="009549BE" w:rsidP="009549BE">
      <w:pPr>
        <w:ind w:firstLine="69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5. Учредитель вправе в срок не позднее </w:t>
      </w:r>
      <w:r w:rsidRPr="00105F42">
        <w:rPr>
          <w:rFonts w:ascii="Times New Roman" w:eastAsia="Times New Roman CYR" w:hAnsi="Times New Roman"/>
          <w:sz w:val="24"/>
          <w:szCs w:val="24"/>
        </w:rPr>
        <w:t>тридцати календарных дней до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 наступления отчетной даты направить учреждению требование о составлении и утверждении промежуточного отчета (за квартал, полугодие).</w:t>
      </w:r>
    </w:p>
    <w:p w:rsidR="009549BE" w:rsidRPr="00105F42" w:rsidRDefault="009549BE" w:rsidP="009549BE">
      <w:pPr>
        <w:ind w:firstLine="690"/>
        <w:jc w:val="both"/>
        <w:rPr>
          <w:rFonts w:ascii="Times New Roman" w:eastAsia="Times New Roman CYR" w:hAnsi="Times New Roman"/>
          <w:color w:val="FF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6. Отчет, не содержащий сведения, составляющие государственную тайну или иную охраняемую законом тайну, составляется и утверждается муниципальным учреждением </w:t>
      </w:r>
      <w:r w:rsidRPr="00105F42">
        <w:rPr>
          <w:rFonts w:ascii="Times New Roman" w:eastAsia="Times New Roman CYR" w:hAnsi="Times New Roman"/>
          <w:sz w:val="24"/>
          <w:szCs w:val="24"/>
        </w:rPr>
        <w:t>в форме бумажного документа с одновременным представлением копии документа на электронном носителе.</w:t>
      </w:r>
    </w:p>
    <w:p w:rsidR="009549BE" w:rsidRPr="00105F42" w:rsidRDefault="009549BE" w:rsidP="009549BE">
      <w:pPr>
        <w:ind w:firstLine="69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lastRenderedPageBreak/>
        <w:t>7. Отчет, содержащий сведения, составляющие государственную или иную охраняемую законом тайну,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 или иной охраняемой законом тайны</w:t>
      </w:r>
    </w:p>
    <w:p w:rsidR="009549BE" w:rsidRPr="00105F42" w:rsidRDefault="009549BE" w:rsidP="009549BE">
      <w:pPr>
        <w:ind w:firstLine="69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8. Сведения о составе имущественного комплекса в части недвижимого имущества муниципальных учреждений и особо ценного движимого имущества муниципальных бюджетных (автономных) учреждений, а также муниципальными казенными учреждениями, формируются на основании данных </w:t>
      </w:r>
      <w:r w:rsidRPr="00105F42">
        <w:rPr>
          <w:rFonts w:ascii="Times New Roman" w:eastAsia="Times New Roman CYR" w:hAnsi="Times New Roman"/>
          <w:sz w:val="24"/>
          <w:szCs w:val="24"/>
        </w:rPr>
        <w:t xml:space="preserve">Реестра муниципального имущества сельского поселения 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на отчетную дату.</w:t>
      </w:r>
    </w:p>
    <w:p w:rsidR="009549BE" w:rsidRPr="00105F42" w:rsidRDefault="009549BE" w:rsidP="009549BE">
      <w:pPr>
        <w:jc w:val="center"/>
        <w:rPr>
          <w:rFonts w:ascii="Times New Roman" w:eastAsia="Times New Roman CYR" w:hAnsi="Times New Roman"/>
          <w:b/>
          <w:color w:val="000000"/>
          <w:sz w:val="24"/>
          <w:szCs w:val="24"/>
        </w:rPr>
      </w:pPr>
    </w:p>
    <w:p w:rsidR="009549BE" w:rsidRPr="00105F42" w:rsidRDefault="009549BE" w:rsidP="009549BE">
      <w:pPr>
        <w:jc w:val="center"/>
        <w:rPr>
          <w:rFonts w:ascii="Times New Roman" w:eastAsia="Times New Roman CYR" w:hAnsi="Times New Roman"/>
          <w:b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b/>
          <w:color w:val="000000"/>
          <w:sz w:val="24"/>
          <w:szCs w:val="24"/>
          <w:lang w:val="en-US"/>
        </w:rPr>
        <w:t>II</w:t>
      </w:r>
      <w:r w:rsidRPr="00105F42">
        <w:rPr>
          <w:rFonts w:ascii="Times New Roman" w:eastAsia="Times New Roman CYR" w:hAnsi="Times New Roman"/>
          <w:b/>
          <w:color w:val="000000"/>
          <w:sz w:val="24"/>
          <w:szCs w:val="24"/>
        </w:rPr>
        <w:t>. Требования к Отчету</w:t>
      </w:r>
    </w:p>
    <w:p w:rsidR="009549BE" w:rsidRPr="00105F42" w:rsidRDefault="009549BE" w:rsidP="009549BE">
      <w:pPr>
        <w:ind w:firstLine="69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9549BE" w:rsidRPr="00105F42" w:rsidRDefault="009549BE" w:rsidP="009549BE">
      <w:pPr>
        <w:ind w:firstLine="69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1. </w:t>
      </w:r>
      <w:proofErr w:type="gramStart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Отчет </w:t>
      </w:r>
      <w:r w:rsidRPr="00105F42">
        <w:rPr>
          <w:rFonts w:ascii="Times New Roman" w:hAnsi="Times New Roman"/>
          <w:sz w:val="24"/>
          <w:szCs w:val="24"/>
        </w:rPr>
        <w:t>муниципального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 учреждения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</w:t>
      </w:r>
      <w:proofErr w:type="gramEnd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, и составляться в разрезе следующих разделов: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- раздел 1 «Общие сведения об учреждении»;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- раздел 2 «Результат деятельности учреждения»;</w:t>
      </w:r>
    </w:p>
    <w:p w:rsidR="009549BE" w:rsidRPr="00105F42" w:rsidRDefault="009549BE" w:rsidP="009549BE">
      <w:pPr>
        <w:pStyle w:val="a5"/>
        <w:tabs>
          <w:tab w:val="left" w:pos="567"/>
        </w:tabs>
        <w:jc w:val="both"/>
        <w:rPr>
          <w:rFonts w:eastAsia="Times New Roman CYR"/>
          <w:sz w:val="24"/>
          <w:szCs w:val="24"/>
        </w:rPr>
      </w:pPr>
      <w:r w:rsidRPr="00105F42">
        <w:rPr>
          <w:rFonts w:eastAsia="Times New Roman CYR"/>
          <w:sz w:val="24"/>
          <w:szCs w:val="24"/>
        </w:rPr>
        <w:t xml:space="preserve">       - раздел 3 «Сведения об использовании имущества, закрепленного за учреждением».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2. В разделе 1 «Общие сведения об учреждении» указываются: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а) 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б)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в) перечень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решение учредителя о создании муниципального учреждения и другие разрешительные документы);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г) количество штатных единиц муниципального учреждения, включая вакансии (указываются данные о количественном составе и квалификации сотрудников муниципального учреждения на начало и на конец отчётного года). </w:t>
      </w:r>
      <w:proofErr w:type="gramStart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В случае изменения 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lastRenderedPageBreak/>
        <w:t>количества штатных единиц муниципального учреждения указываются причины, приведшие к их изменению на конец отчётного периода);</w:t>
      </w:r>
      <w:proofErr w:type="gramEnd"/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proofErr w:type="spellStart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д</w:t>
      </w:r>
      <w:proofErr w:type="spellEnd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) средняя заработная плата руководителей и сотрудников муниципального учреждения.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3. В разделе 2 «Результат деятельности учреждения» указываются: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а) изменение (увеличение, уменьшение) балансовой (остаточной) стоимости нефинансовых активов относительно предыдущего отчётного года (в процентах);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б)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в) изменения (увеличение, уменьшение) дебиторской и кредиторской задолженности муниципального учреждения в разрезе поступлений (выплат), предусмотренных Планом финансово-хозяйственной деятельности муниципального учреждения (далее - План), относительно предыдущего отчётного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9549BE" w:rsidRPr="006D11CF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г) суммы доходов, полученных муниципальным учреждением от оказания (выпо</w:t>
      </w:r>
      <w:r w:rsidR="006D11CF">
        <w:rPr>
          <w:rFonts w:ascii="Times New Roman" w:eastAsia="Times New Roman CYR" w:hAnsi="Times New Roman"/>
          <w:color w:val="000000"/>
          <w:sz w:val="24"/>
          <w:szCs w:val="24"/>
        </w:rPr>
        <w:t xml:space="preserve">лнения) платных услуг (работ) 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4. Бюджетные и автономные муниципальные учреждения дополнительно в разделе 2 «Результат деятельности учреждения» указывают следующие показатели:</w:t>
      </w:r>
    </w:p>
    <w:p w:rsidR="009549BE" w:rsidRPr="0071294D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1294D">
        <w:rPr>
          <w:rFonts w:ascii="Times New Roman" w:eastAsia="Times New Roman CYR" w:hAnsi="Times New Roman"/>
          <w:color w:val="000000"/>
          <w:sz w:val="24"/>
          <w:szCs w:val="24"/>
        </w:rPr>
        <w:t>а) объем финансового обеспечения муниципального задания учредителя;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71294D">
        <w:rPr>
          <w:rFonts w:ascii="Times New Roman" w:eastAsia="Times New Roman CYR" w:hAnsi="Times New Roman"/>
          <w:color w:val="000000"/>
          <w:sz w:val="24"/>
          <w:szCs w:val="24"/>
        </w:rPr>
        <w:t>б) информация об исполнении муниципального задания учредителя;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в) суммы кассовых и плановых поступлений (с учетом возвратов) в разрезе поступлений, предусмотренных Планом;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г) суммы кассовых и плановых выплат (с учетом восстановленных кассовых выплат) в разрезе выплат, предусмотренных Планом.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5. Казенное муниципальное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6. В разделе 3 «Сведения об использовании имущества, закрепленного за учреждением» муниципальными учреждениями указываются следующие </w:t>
      </w:r>
      <w:proofErr w:type="gramStart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данные</w:t>
      </w:r>
      <w:proofErr w:type="gramEnd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 как на начало, так и на конец отчетного года: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а) общая балансовая (остаточная) стоимость недвижимого имущества, находящегося у муниципального учреждения на праве оперативного управления;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б)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lastRenderedPageBreak/>
        <w:t>в)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г) общая балансовая (остаточная) стоимость движимого имущества, находящегося у муниципального учреждения на праве оперативного управления;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proofErr w:type="spellStart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д</w:t>
      </w:r>
      <w:proofErr w:type="spellEnd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)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е)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ж) общая площадь объектов недвижимого имущества, находящегося у муниципального учреждения на праве оперативного управления;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proofErr w:type="spellStart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з</w:t>
      </w:r>
      <w:proofErr w:type="spellEnd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) общая площадь недвижимого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и) общая площадь недвижимого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к) количество объектов недвижимого имущества, находящегося у муниципального учреждения на праве оперативного управления;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л) объем средств, полученных в отчетном году от распоряжения в установленном порядке имуществом, находящимся у муниципального учреждения на праве оперативного управления (за исключением казенного учреждения).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7. Бюджетным учреждением в разделе 3 «Сведения об использовании имущества, закрепленного за учреждением» дополнительно указывается: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а) общая балансовая (остаточная) стоимость недвижимого имущества, приобретенного бюджетным учреждением в отчетном году за счет средств, выделенных из бюджета </w:t>
      </w:r>
      <w:proofErr w:type="spellStart"/>
      <w:r w:rsidRPr="00105F42">
        <w:rPr>
          <w:rFonts w:ascii="Times New Roman" w:hAnsi="Times New Roman"/>
          <w:color w:val="000000"/>
          <w:sz w:val="24"/>
          <w:szCs w:val="24"/>
        </w:rPr>
        <w:t>Новоудинского</w:t>
      </w:r>
      <w:proofErr w:type="spellEnd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 сельского поселения на указанные цели;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б) общая балансовая (остаточная) стоимость недвижимого имущества, приобретенного бюджетным учреждением в отчетном году за счет доходов, полученных от платных услуг и иной приносящей доход деятельности;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в) общая балансовая (остаточная) стоимость особо ценного движимого имущества, находящегося у бюджетного учреждения на праве оперативного управления.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8. Отчет бюджетных и казенных муниципальных учреждений утверждается руководителем муниципального учреждения.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bCs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bCs/>
          <w:color w:val="000000"/>
          <w:sz w:val="24"/>
          <w:szCs w:val="24"/>
        </w:rPr>
        <w:lastRenderedPageBreak/>
        <w:t>9.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</w:pPr>
    </w:p>
    <w:p w:rsidR="009549BE" w:rsidRPr="00105F42" w:rsidRDefault="009549BE" w:rsidP="009549BE">
      <w:pPr>
        <w:jc w:val="center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t>III. Порядок утверждения, рассмотрения и внесения изменений в Отчет</w:t>
      </w:r>
    </w:p>
    <w:p w:rsidR="00DB6012" w:rsidRDefault="009549BE" w:rsidP="00DB601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 CYR"/>
          <w:color w:val="000000"/>
          <w:lang w:bidi="ru-RU"/>
        </w:rPr>
      </w:pPr>
      <w:r w:rsidRPr="00105F42">
        <w:rPr>
          <w:rFonts w:eastAsia="Times New Roman CYR"/>
          <w:color w:val="000000"/>
          <w:lang w:bidi="ru-RU"/>
        </w:rPr>
        <w:t xml:space="preserve">1. Отчет муниципальных казенных и бюджетных учреждений утверждается руководителем </w:t>
      </w:r>
      <w:r w:rsidRPr="00105F42">
        <w:rPr>
          <w:rFonts w:eastAsia="Times New Roman CYR"/>
          <w:color w:val="000000"/>
        </w:rPr>
        <w:t>муниципального</w:t>
      </w:r>
      <w:r w:rsidRPr="00105F42">
        <w:rPr>
          <w:rFonts w:eastAsia="Times New Roman CYR"/>
          <w:color w:val="000000"/>
          <w:lang w:bidi="ru-RU"/>
        </w:rPr>
        <w:t xml:space="preserve"> учреждения.</w:t>
      </w:r>
    </w:p>
    <w:p w:rsidR="009549BE" w:rsidRPr="00DB6012" w:rsidRDefault="00DB6012" w:rsidP="00DB6012">
      <w:pPr>
        <w:ind w:firstLine="709"/>
        <w:contextualSpacing/>
        <w:rPr>
          <w:rFonts w:ascii="Times New Roman" w:eastAsia="Times New Roman CYR" w:hAnsi="Times New Roman"/>
          <w:color w:val="000000"/>
          <w:sz w:val="24"/>
          <w:szCs w:val="24"/>
          <w:lang w:bidi="ru-RU"/>
        </w:rPr>
      </w:pPr>
      <w:r w:rsidRPr="00DB6012">
        <w:rPr>
          <w:rFonts w:ascii="Times New Roman" w:hAnsi="Times New Roman"/>
          <w:sz w:val="24"/>
          <w:szCs w:val="24"/>
        </w:rPr>
        <w:t xml:space="preserve">Отчет автономного учреждения утверждается руководителем учреждения с учетом требований </w:t>
      </w:r>
      <w:hyperlink r:id="rId5" w:history="1">
        <w:r w:rsidRPr="00DB6012">
          <w:rPr>
            <w:rStyle w:val="a9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DB6012">
        <w:rPr>
          <w:rFonts w:ascii="Times New Roman" w:hAnsi="Times New Roman"/>
          <w:sz w:val="24"/>
          <w:szCs w:val="24"/>
        </w:rPr>
        <w:t xml:space="preserve"> от 3 ноября 2006 г. N 174-ФЗ "Об автономных учреждениях" и представляется органу - учредителю.</w:t>
      </w:r>
      <w:r w:rsidR="009549BE" w:rsidRPr="00DB6012">
        <w:rPr>
          <w:rFonts w:ascii="Times New Roman" w:eastAsia="Times New Roman CYR" w:hAnsi="Times New Roman"/>
          <w:color w:val="000000"/>
          <w:sz w:val="24"/>
          <w:szCs w:val="24"/>
          <w:lang w:bidi="ru-RU"/>
        </w:rPr>
        <w:t xml:space="preserve"> </w:t>
      </w:r>
    </w:p>
    <w:p w:rsidR="009549BE" w:rsidRPr="00105F42" w:rsidRDefault="009549BE" w:rsidP="00DB601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 CYR"/>
          <w:color w:val="000000"/>
          <w:lang w:bidi="ru-RU"/>
        </w:rPr>
      </w:pPr>
      <w:r w:rsidRPr="00105F42">
        <w:rPr>
          <w:rFonts w:eastAsia="Times New Roman CYR"/>
          <w:color w:val="000000"/>
          <w:lang w:bidi="ru-RU"/>
        </w:rPr>
        <w:t xml:space="preserve">2. Отчеты муниципальных учреждений, за исключением Отчетов, содержащих сведения, составляющие государственную или иную охраняемую законом тайну, утверждаются и представляются в администрацию </w:t>
      </w:r>
      <w:proofErr w:type="spellStart"/>
      <w:r w:rsidRPr="00105F42">
        <w:rPr>
          <w:color w:val="000000"/>
        </w:rPr>
        <w:t>Новоудинского</w:t>
      </w:r>
      <w:proofErr w:type="spellEnd"/>
      <w:r w:rsidRPr="00105F42">
        <w:t xml:space="preserve"> сельского поселения</w:t>
      </w:r>
      <w:r w:rsidRPr="00105F42">
        <w:rPr>
          <w:rFonts w:eastAsia="Times New Roman CYR"/>
          <w:color w:val="000000"/>
          <w:lang w:bidi="ru-RU"/>
        </w:rPr>
        <w:t xml:space="preserve"> на рассмотрение в сроки, установленные в соответствии с пунктами 4 и 5 раздела </w:t>
      </w:r>
      <w:r w:rsidRPr="00105F42">
        <w:rPr>
          <w:rFonts w:eastAsia="Times New Roman CYR"/>
          <w:color w:val="000000"/>
          <w:lang w:val="en-US" w:bidi="ru-RU"/>
        </w:rPr>
        <w:t>I</w:t>
      </w:r>
      <w:r w:rsidRPr="00105F42">
        <w:rPr>
          <w:rFonts w:eastAsia="Times New Roman CYR"/>
          <w:color w:val="000000"/>
          <w:lang w:bidi="ru-RU"/>
        </w:rPr>
        <w:t xml:space="preserve"> настоящего Порядка.</w:t>
      </w:r>
    </w:p>
    <w:p w:rsidR="009549BE" w:rsidRPr="00105F42" w:rsidRDefault="009549BE" w:rsidP="009549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lang w:bidi="ru-RU"/>
        </w:rPr>
      </w:pPr>
      <w:r w:rsidRPr="00105F42">
        <w:rPr>
          <w:rFonts w:eastAsia="Times New Roman CYR"/>
          <w:color w:val="000000"/>
          <w:lang w:bidi="ru-RU"/>
        </w:rPr>
        <w:t xml:space="preserve">В случае направления Отчета в форме бумажного документа, Отчет представляется в двух экземплярах. </w:t>
      </w:r>
    </w:p>
    <w:p w:rsidR="009549BE" w:rsidRPr="00105F42" w:rsidRDefault="009549BE" w:rsidP="009549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lang w:bidi="ru-RU"/>
        </w:rPr>
      </w:pPr>
      <w:r w:rsidRPr="00105F42">
        <w:rPr>
          <w:rFonts w:eastAsia="Times New Roman CYR"/>
          <w:color w:val="000000"/>
          <w:lang w:bidi="ru-RU"/>
        </w:rPr>
        <w:t>3. Отчеты, содержащие сведения, составляющие государственную или иную охраняемую законом тайну, представляются и рассматриваются в порядке, установленном учредителем.</w:t>
      </w:r>
    </w:p>
    <w:p w:rsidR="009549BE" w:rsidRPr="00105F42" w:rsidRDefault="009549BE" w:rsidP="009549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lang w:bidi="ru-RU"/>
        </w:rPr>
      </w:pPr>
      <w:r w:rsidRPr="00105F42">
        <w:rPr>
          <w:rFonts w:eastAsia="Times New Roman CYR"/>
          <w:color w:val="000000"/>
          <w:lang w:bidi="ru-RU"/>
        </w:rPr>
        <w:t xml:space="preserve">4. Администрация </w:t>
      </w:r>
      <w:proofErr w:type="spellStart"/>
      <w:r w:rsidRPr="00105F42">
        <w:rPr>
          <w:color w:val="000000"/>
        </w:rPr>
        <w:t>Новоудинского</w:t>
      </w:r>
      <w:proofErr w:type="spellEnd"/>
      <w:r w:rsidRPr="00105F42">
        <w:t xml:space="preserve"> сельского поселения</w:t>
      </w:r>
      <w:r w:rsidRPr="00105F42">
        <w:rPr>
          <w:rFonts w:eastAsia="Times New Roman CYR"/>
          <w:color w:val="000000"/>
          <w:lang w:bidi="ru-RU"/>
        </w:rPr>
        <w:t xml:space="preserve"> рассматривает Отчет муниципального учреждения в течение </w:t>
      </w:r>
      <w:r w:rsidRPr="00105F42">
        <w:rPr>
          <w:rFonts w:eastAsia="Times New Roman CYR"/>
          <w:lang w:bidi="ru-RU"/>
        </w:rPr>
        <w:t>десяти рабочих дней, а при представлении уточненного Отчета - в течение двух рабочих дней,</w:t>
      </w:r>
      <w:r w:rsidRPr="00105F42">
        <w:rPr>
          <w:rFonts w:eastAsia="Times New Roman CYR"/>
          <w:color w:val="000000"/>
          <w:lang w:bidi="ru-RU"/>
        </w:rPr>
        <w:t xml:space="preserve"> следующих за днем представления Отчета, и согласовывает его либо направляет муниципальному учреждению требование о доработке Отчета с указанием причин, послуживших основанием для необходимости его доработки.</w:t>
      </w:r>
    </w:p>
    <w:p w:rsidR="009549BE" w:rsidRPr="00105F42" w:rsidRDefault="009549BE" w:rsidP="009549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lang w:bidi="ru-RU"/>
        </w:rPr>
      </w:pPr>
      <w:proofErr w:type="gramStart"/>
      <w:r w:rsidRPr="00105F42">
        <w:rPr>
          <w:rFonts w:eastAsia="Times New Roman CYR"/>
          <w:color w:val="000000"/>
          <w:lang w:bidi="ru-RU"/>
        </w:rPr>
        <w:t xml:space="preserve">В случае направления требования о доработке Отчета муниципальное учреждение </w:t>
      </w:r>
      <w:r w:rsidRPr="00105F42">
        <w:rPr>
          <w:rFonts w:eastAsia="Times New Roman CYR"/>
          <w:lang w:bidi="ru-RU"/>
        </w:rPr>
        <w:t>в течение пяти рабочих дней</w:t>
      </w:r>
      <w:r w:rsidRPr="00105F42">
        <w:rPr>
          <w:rFonts w:eastAsia="Times New Roman CYR"/>
          <w:color w:val="000000"/>
          <w:lang w:bidi="ru-RU"/>
        </w:rPr>
        <w:t xml:space="preserve"> со дня  поступления требования о доработке</w:t>
      </w:r>
      <w:proofErr w:type="gramEnd"/>
      <w:r w:rsidRPr="00105F42">
        <w:rPr>
          <w:rFonts w:eastAsia="Times New Roman CYR"/>
          <w:color w:val="000000"/>
          <w:lang w:bidi="ru-RU"/>
        </w:rPr>
        <w:t xml:space="preserve"> Отчета осуществляет устранение причин, послуживших основанием для направления требования о доработке Отчета, и повторно направляет Отчет в администрацию </w:t>
      </w:r>
      <w:proofErr w:type="spellStart"/>
      <w:r w:rsidRPr="00105F42">
        <w:rPr>
          <w:color w:val="000000"/>
        </w:rPr>
        <w:t>Новоудинского</w:t>
      </w:r>
      <w:proofErr w:type="spellEnd"/>
      <w:r w:rsidRPr="00105F42">
        <w:t xml:space="preserve"> сельского поселения</w:t>
      </w:r>
      <w:r w:rsidRPr="00105F42">
        <w:rPr>
          <w:rFonts w:eastAsia="Times New Roman CYR"/>
          <w:color w:val="000000"/>
          <w:lang w:bidi="ru-RU"/>
        </w:rPr>
        <w:t>.</w:t>
      </w:r>
    </w:p>
    <w:p w:rsidR="009549BE" w:rsidRPr="00105F42" w:rsidRDefault="009549BE" w:rsidP="009549BE">
      <w:pPr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proofErr w:type="gramStart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После согласования Отчета </w:t>
      </w:r>
      <w:r w:rsidRPr="00105F42">
        <w:rPr>
          <w:rFonts w:ascii="Times New Roman" w:eastAsia="Times New Roman CYR" w:hAnsi="Times New Roman"/>
          <w:sz w:val="24"/>
          <w:szCs w:val="24"/>
        </w:rPr>
        <w:t>главой администрации</w:t>
      </w:r>
      <w:r w:rsidRPr="00105F42">
        <w:rPr>
          <w:rFonts w:ascii="Times New Roman" w:eastAsia="Times New Roman CYR" w:hAnsi="Times New Roman"/>
          <w:color w:val="FF0000"/>
          <w:sz w:val="24"/>
          <w:szCs w:val="24"/>
        </w:rPr>
        <w:t xml:space="preserve"> </w:t>
      </w:r>
      <w:proofErr w:type="spellStart"/>
      <w:r w:rsidRPr="00105F42">
        <w:rPr>
          <w:rFonts w:ascii="Times New Roman" w:hAnsi="Times New Roman"/>
          <w:color w:val="000000"/>
          <w:sz w:val="24"/>
          <w:szCs w:val="24"/>
        </w:rPr>
        <w:t>Новоудинского</w:t>
      </w:r>
      <w:proofErr w:type="spellEnd"/>
      <w:r w:rsidRPr="00105F4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 один экземпляр Отчета в форме бумажного документа возвращается учреждению для хранения и дальнейшего использования в работе, второй экземпляр остается в администрации </w:t>
      </w:r>
      <w:proofErr w:type="spellStart"/>
      <w:r w:rsidRPr="00105F42">
        <w:rPr>
          <w:rFonts w:ascii="Times New Roman" w:hAnsi="Times New Roman"/>
          <w:color w:val="000000"/>
          <w:sz w:val="24"/>
          <w:szCs w:val="24"/>
        </w:rPr>
        <w:t>Новоудинского</w:t>
      </w:r>
      <w:proofErr w:type="spellEnd"/>
      <w:r w:rsidRPr="00105F4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 для хранения и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в соответствии с пунктом 3.5 статьи 32 Федерального закона</w:t>
      </w:r>
      <w:proofErr w:type="gramEnd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 от 12 января 1996 года N 7-ФЗ "О некоммерческих организациях" и пунктом 10 статьи 2 Федерального закона от 3 ноября 2006 г. N 174-ФЗ "Об автономных учреждениях", с учетом требований законодательства Российской Федерации о защите государственной или иной охраняемой законом тайны.</w:t>
      </w:r>
    </w:p>
    <w:p w:rsidR="009549BE" w:rsidRPr="00105F42" w:rsidRDefault="009549BE" w:rsidP="009549BE">
      <w:pPr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5. </w:t>
      </w:r>
      <w:proofErr w:type="gramStart"/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Согласованный в соответствии с пунктом 4 раздела 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  <w:lang w:val="en-US"/>
        </w:rPr>
        <w:t>III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 настоящего Порядка </w:t>
      </w:r>
      <w:r w:rsidRPr="00105F42">
        <w:rPr>
          <w:rFonts w:ascii="Times New Roman" w:eastAsia="Times New Roman CYR" w:hAnsi="Times New Roman"/>
          <w:sz w:val="24"/>
          <w:szCs w:val="24"/>
        </w:rPr>
        <w:t xml:space="preserve">Отчет размещается на сайте </w:t>
      </w:r>
      <w:r w:rsidRPr="00105F42">
        <w:rPr>
          <w:rFonts w:ascii="Times New Roman" w:eastAsia="Times New Roman CYR" w:hAnsi="Times New Roman"/>
          <w:b/>
          <w:sz w:val="24"/>
          <w:szCs w:val="24"/>
          <w:lang w:val="en-US"/>
        </w:rPr>
        <w:t>www</w:t>
      </w:r>
      <w:r w:rsidRPr="00105F42">
        <w:rPr>
          <w:rFonts w:ascii="Times New Roman" w:eastAsia="Times New Roman CYR" w:hAnsi="Times New Roman"/>
          <w:b/>
          <w:sz w:val="24"/>
          <w:szCs w:val="24"/>
        </w:rPr>
        <w:t>.</w:t>
      </w:r>
      <w:r w:rsidRPr="00105F42">
        <w:rPr>
          <w:rFonts w:ascii="Times New Roman" w:eastAsia="Times New Roman CYR" w:hAnsi="Times New Roman"/>
          <w:b/>
          <w:sz w:val="24"/>
          <w:szCs w:val="24"/>
          <w:lang w:val="en-US"/>
        </w:rPr>
        <w:t>bus</w:t>
      </w:r>
      <w:r w:rsidRPr="00105F42">
        <w:rPr>
          <w:rFonts w:ascii="Times New Roman" w:eastAsia="Times New Roman CYR" w:hAnsi="Times New Roman"/>
          <w:b/>
          <w:sz w:val="24"/>
          <w:szCs w:val="24"/>
        </w:rPr>
        <w:t>.</w:t>
      </w:r>
      <w:proofErr w:type="spellStart"/>
      <w:r w:rsidRPr="00105F42">
        <w:rPr>
          <w:rFonts w:ascii="Times New Roman" w:eastAsia="Times New Roman CYR" w:hAnsi="Times New Roman"/>
          <w:b/>
          <w:sz w:val="24"/>
          <w:szCs w:val="24"/>
          <w:lang w:val="en-US"/>
        </w:rPr>
        <w:t>gov</w:t>
      </w:r>
      <w:proofErr w:type="spellEnd"/>
      <w:r w:rsidRPr="00105F42">
        <w:rPr>
          <w:rFonts w:ascii="Times New Roman" w:eastAsia="Times New Roman CYR" w:hAnsi="Times New Roman"/>
          <w:b/>
          <w:sz w:val="24"/>
          <w:szCs w:val="24"/>
        </w:rPr>
        <w:t>.</w:t>
      </w:r>
      <w:proofErr w:type="spellStart"/>
      <w:r w:rsidRPr="00105F42">
        <w:rPr>
          <w:rFonts w:ascii="Times New Roman" w:eastAsia="Times New Roman CYR" w:hAnsi="Times New Roman"/>
          <w:b/>
          <w:sz w:val="24"/>
          <w:szCs w:val="24"/>
          <w:lang w:val="en-US"/>
        </w:rPr>
        <w:t>ru</w:t>
      </w:r>
      <w:proofErr w:type="spellEnd"/>
      <w:r w:rsidRPr="00105F42">
        <w:rPr>
          <w:rFonts w:ascii="Times New Roman" w:eastAsia="Times New Roman CYR" w:hAnsi="Times New Roman"/>
          <w:sz w:val="24"/>
          <w:szCs w:val="24"/>
        </w:rPr>
        <w:t xml:space="preserve"> в сети «Интернет» с учетом требований Приказа Минфина РФ от 21 июля 2011 г. № 86н “Об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сайта”.</w:t>
      </w:r>
      <w:proofErr w:type="gramEnd"/>
    </w:p>
    <w:p w:rsidR="009549BE" w:rsidRPr="00105F42" w:rsidRDefault="009549BE" w:rsidP="0071294D">
      <w:pPr>
        <w:ind w:firstLine="709"/>
        <w:jc w:val="both"/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lastRenderedPageBreak/>
        <w:t>6. Руководитель муниципального учреждения несет ответственность за соблюдение Общих требований и настоящего Порядка при составлении, утверждении и представлении Отчета.</w:t>
      </w: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  <w:sectPr w:rsidR="009549BE" w:rsidRPr="00105F42" w:rsidSect="007322BB">
          <w:pgSz w:w="11906" w:h="16800"/>
          <w:pgMar w:top="851" w:right="851" w:bottom="1134" w:left="1418" w:header="720" w:footer="720" w:gutter="0"/>
          <w:cols w:space="720"/>
          <w:docGrid w:linePitch="326"/>
        </w:sectPr>
      </w:pPr>
    </w:p>
    <w:p w:rsidR="00DE5E2A" w:rsidRPr="00105F42" w:rsidRDefault="009549BE" w:rsidP="00DE5E2A">
      <w:pPr>
        <w:ind w:left="5041" w:firstLine="697"/>
        <w:contextualSpacing/>
        <w:jc w:val="right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lastRenderedPageBreak/>
        <w:t>Приложение № 2</w:t>
      </w:r>
      <w:r w:rsidR="00DE5E2A" w:rsidRPr="00105F42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к постановлению администрации</w:t>
      </w:r>
    </w:p>
    <w:p w:rsidR="00DE5E2A" w:rsidRPr="00105F42" w:rsidRDefault="009549BE" w:rsidP="00DE5E2A">
      <w:pPr>
        <w:ind w:left="5041" w:firstLine="697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05F42">
        <w:rPr>
          <w:rFonts w:ascii="Times New Roman" w:hAnsi="Times New Roman"/>
          <w:color w:val="000000"/>
          <w:sz w:val="24"/>
          <w:szCs w:val="24"/>
        </w:rPr>
        <w:t>Новоудинского</w:t>
      </w:r>
      <w:proofErr w:type="spellEnd"/>
      <w:r w:rsidRPr="00105F4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549BE" w:rsidRPr="00105F42" w:rsidRDefault="009549BE" w:rsidP="00AC6FCA">
      <w:pPr>
        <w:spacing w:line="480" w:lineRule="auto"/>
        <w:ind w:left="5041" w:firstLine="697"/>
        <w:contextualSpacing/>
        <w:jc w:val="right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от</w:t>
      </w:r>
      <w:r w:rsidR="00AC6FCA">
        <w:rPr>
          <w:rFonts w:ascii="Times New Roman" w:eastAsia="Times New Roman CYR" w:hAnsi="Times New Roman"/>
          <w:color w:val="000000"/>
          <w:sz w:val="24"/>
          <w:szCs w:val="24"/>
        </w:rPr>
        <w:t xml:space="preserve"> «02» августа </w:t>
      </w:r>
      <w:r w:rsidRPr="00105F42">
        <w:rPr>
          <w:rFonts w:ascii="Times New Roman" w:eastAsia="Times New Roman CYR" w:hAnsi="Times New Roman"/>
          <w:color w:val="000000"/>
          <w:sz w:val="24"/>
          <w:szCs w:val="24"/>
        </w:rPr>
        <w:t>2023 г. №</w:t>
      </w:r>
      <w:r w:rsidR="00AC6FCA">
        <w:rPr>
          <w:rFonts w:ascii="Times New Roman" w:eastAsia="Times New Roman CYR" w:hAnsi="Times New Roman"/>
          <w:color w:val="000000"/>
          <w:sz w:val="24"/>
          <w:szCs w:val="24"/>
        </w:rPr>
        <w:t xml:space="preserve"> 24</w:t>
      </w:r>
    </w:p>
    <w:p w:rsidR="009549BE" w:rsidRPr="00105F42" w:rsidRDefault="009549BE" w:rsidP="009549BE">
      <w:pPr>
        <w:ind w:firstLine="698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9549BE" w:rsidRPr="00105F42" w:rsidRDefault="009549BE" w:rsidP="009549BE">
      <w:pPr>
        <w:ind w:firstLine="720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9549BE" w:rsidRPr="00105F42" w:rsidRDefault="009549BE" w:rsidP="009549BE">
      <w:pPr>
        <w:ind w:firstLine="698"/>
        <w:jc w:val="center"/>
        <w:rPr>
          <w:rFonts w:ascii="Times New Roman" w:eastAsia="Times New Roman CYR" w:hAnsi="Times New Roman"/>
          <w:b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b/>
          <w:color w:val="000000"/>
          <w:sz w:val="24"/>
          <w:szCs w:val="24"/>
        </w:rPr>
        <w:t xml:space="preserve">Рекомендуемые образцы сведений, включаемых в отчет о результатах деятельности муниципального учреждения, подведомственного администрации </w:t>
      </w:r>
      <w:proofErr w:type="spellStart"/>
      <w:r w:rsidRPr="00105F42">
        <w:rPr>
          <w:rFonts w:ascii="Times New Roman" w:hAnsi="Times New Roman"/>
          <w:b/>
          <w:color w:val="000000"/>
          <w:sz w:val="24"/>
          <w:szCs w:val="24"/>
        </w:rPr>
        <w:t>Новоудинского</w:t>
      </w:r>
      <w:proofErr w:type="spellEnd"/>
      <w:r w:rsidRPr="00105F42">
        <w:rPr>
          <w:rFonts w:ascii="Times New Roman" w:eastAsia="Times New Roman CYR" w:hAnsi="Times New Roman"/>
          <w:b/>
          <w:color w:val="000000"/>
          <w:sz w:val="24"/>
          <w:szCs w:val="24"/>
        </w:rPr>
        <w:t xml:space="preserve"> сельского поселения об использовании закрепленного за ним муниципального имущества</w:t>
      </w:r>
    </w:p>
    <w:p w:rsidR="009549BE" w:rsidRPr="00105F42" w:rsidRDefault="009549BE" w:rsidP="009549BE">
      <w:pPr>
        <w:ind w:firstLine="698"/>
        <w:rPr>
          <w:rFonts w:ascii="Times New Roman" w:eastAsia="Times New Roman CYR" w:hAnsi="Times New Roman"/>
          <w:b/>
          <w:color w:val="000000"/>
          <w:sz w:val="24"/>
          <w:szCs w:val="24"/>
        </w:rPr>
      </w:pPr>
    </w:p>
    <w:p w:rsidR="009549BE" w:rsidRPr="00105F42" w:rsidRDefault="009549BE" w:rsidP="009549BE">
      <w:pPr>
        <w:ind w:firstLine="698"/>
        <w:rPr>
          <w:rFonts w:ascii="Times New Roman" w:eastAsia="Times New Roman CYR" w:hAnsi="Times New Roman"/>
          <w:b/>
          <w:color w:val="000000"/>
          <w:sz w:val="24"/>
          <w:szCs w:val="24"/>
        </w:rPr>
      </w:pPr>
      <w:r w:rsidRPr="00105F42">
        <w:rPr>
          <w:rFonts w:ascii="Times New Roman" w:eastAsia="Times New Roman CYR" w:hAnsi="Times New Roman"/>
          <w:b/>
          <w:color w:val="000000"/>
          <w:sz w:val="24"/>
          <w:szCs w:val="24"/>
        </w:rPr>
        <w:t>Титульный лист</w:t>
      </w:r>
    </w:p>
    <w:p w:rsidR="009549BE" w:rsidRPr="00105F42" w:rsidRDefault="009549BE" w:rsidP="009549BE">
      <w:pPr>
        <w:pStyle w:val="ab"/>
        <w:rPr>
          <w:rFonts w:ascii="Times New Roman" w:hAnsi="Times New Roman" w:cs="Times New Roman"/>
        </w:rPr>
      </w:pPr>
    </w:p>
    <w:p w:rsidR="009549BE" w:rsidRPr="00105F42" w:rsidRDefault="009549BE" w:rsidP="009549BE">
      <w:pPr>
        <w:rPr>
          <w:rFonts w:ascii="Times New Roman" w:hAnsi="Times New Roman"/>
          <w:sz w:val="24"/>
          <w:szCs w:val="24"/>
        </w:rPr>
      </w:pPr>
      <w:bookmarkStart w:id="3" w:name="sub_101000"/>
    </w:p>
    <w:p w:rsidR="009549BE" w:rsidRPr="00105F42" w:rsidRDefault="009549BE" w:rsidP="009549BE">
      <w:pPr>
        <w:pStyle w:val="a3"/>
        <w:spacing w:before="0" w:beforeAutospacing="0" w:after="0" w:afterAutospacing="0"/>
      </w:pPr>
      <w:r w:rsidRPr="00105F42">
        <w:rPr>
          <w:color w:val="000000"/>
        </w:rPr>
        <w:t>Согласовано:</w:t>
      </w:r>
      <w:r w:rsidRPr="00105F42">
        <w:rPr>
          <w:rStyle w:val="apple-tab-span"/>
          <w:color w:val="000000"/>
        </w:rPr>
        <w:tab/>
      </w:r>
      <w:r w:rsidRPr="00105F42">
        <w:rPr>
          <w:rStyle w:val="apple-tab-span"/>
          <w:color w:val="000000"/>
        </w:rPr>
        <w:tab/>
      </w:r>
      <w:r w:rsidRPr="00105F42">
        <w:rPr>
          <w:rStyle w:val="apple-tab-span"/>
          <w:color w:val="000000"/>
        </w:rPr>
        <w:tab/>
        <w:t xml:space="preserve">  </w:t>
      </w:r>
      <w:r w:rsidRPr="00105F42">
        <w:rPr>
          <w:rStyle w:val="apple-tab-span"/>
          <w:color w:val="000000"/>
        </w:rPr>
        <w:tab/>
      </w:r>
      <w:r w:rsidRPr="00105F42">
        <w:rPr>
          <w:rStyle w:val="apple-tab-span"/>
          <w:color w:val="000000"/>
        </w:rPr>
        <w:tab/>
      </w:r>
      <w:r w:rsidRPr="00105F42">
        <w:rPr>
          <w:rStyle w:val="apple-tab-span"/>
          <w:color w:val="000000"/>
        </w:rPr>
        <w:tab/>
      </w:r>
      <w:r w:rsidRPr="00105F42">
        <w:rPr>
          <w:rStyle w:val="apple-tab-span"/>
          <w:color w:val="000000"/>
        </w:rPr>
        <w:tab/>
      </w:r>
      <w:r w:rsidRPr="00105F42">
        <w:rPr>
          <w:rStyle w:val="apple-tab-span"/>
          <w:color w:val="000000"/>
        </w:rPr>
        <w:tab/>
      </w:r>
      <w:r w:rsidRPr="00105F42">
        <w:rPr>
          <w:color w:val="000000"/>
        </w:rPr>
        <w:t>Утверждаю:</w:t>
      </w:r>
      <w:r w:rsidRPr="00105F42">
        <w:rPr>
          <w:color w:val="000000"/>
        </w:rPr>
        <w:br/>
        <w:t xml:space="preserve">Глава  </w:t>
      </w:r>
      <w:r w:rsidRPr="00105F42">
        <w:rPr>
          <w:rStyle w:val="apple-tab-span"/>
          <w:color w:val="000000"/>
        </w:rPr>
        <w:tab/>
      </w:r>
      <w:r w:rsidRPr="00105F42">
        <w:rPr>
          <w:rStyle w:val="apple-tab-span"/>
          <w:color w:val="000000"/>
        </w:rPr>
        <w:tab/>
      </w:r>
      <w:r w:rsidRPr="00105F42">
        <w:rPr>
          <w:color w:val="000000"/>
        </w:rPr>
        <w:t>                                                 Руководитель (наименование учреждения)</w:t>
      </w:r>
      <w:r w:rsidRPr="00105F42">
        <w:rPr>
          <w:color w:val="000000"/>
        </w:rPr>
        <w:br/>
      </w:r>
      <w:r w:rsidRPr="00105F42">
        <w:rPr>
          <w:color w:val="000000"/>
        </w:rPr>
        <w:br/>
      </w:r>
    </w:p>
    <w:p w:rsidR="009549BE" w:rsidRPr="00105F42" w:rsidRDefault="009549BE" w:rsidP="009549BE">
      <w:pPr>
        <w:pStyle w:val="a3"/>
        <w:spacing w:before="0" w:beforeAutospacing="0" w:after="0" w:afterAutospacing="0"/>
      </w:pPr>
      <w:r w:rsidRPr="00105F42">
        <w:rPr>
          <w:color w:val="000000"/>
        </w:rPr>
        <w:t xml:space="preserve">_________    _________________ </w:t>
      </w:r>
      <w:r w:rsidRPr="00105F42">
        <w:rPr>
          <w:rStyle w:val="apple-tab-span"/>
          <w:color w:val="000000"/>
        </w:rPr>
        <w:tab/>
      </w:r>
      <w:r w:rsidRPr="00105F42">
        <w:rPr>
          <w:rStyle w:val="apple-tab-span"/>
          <w:color w:val="000000"/>
        </w:rPr>
        <w:tab/>
      </w:r>
      <w:r w:rsidRPr="00105F42">
        <w:rPr>
          <w:color w:val="000000"/>
        </w:rPr>
        <w:t>_________    _______________</w:t>
      </w:r>
    </w:p>
    <w:p w:rsidR="009549BE" w:rsidRPr="00105F42" w:rsidRDefault="009549BE" w:rsidP="009549BE">
      <w:pPr>
        <w:pStyle w:val="a3"/>
        <w:spacing w:before="0" w:beforeAutospacing="0" w:after="0" w:afterAutospacing="0"/>
      </w:pPr>
      <w:r w:rsidRPr="00105F42">
        <w:rPr>
          <w:color w:val="000000"/>
        </w:rPr>
        <w:t> </w:t>
      </w:r>
      <w:r w:rsidRPr="00105F42">
        <w:rPr>
          <w:color w:val="000000"/>
          <w:vertAlign w:val="superscript"/>
        </w:rPr>
        <w:t>(подпись)</w:t>
      </w:r>
      <w:r w:rsidRPr="00105F42">
        <w:rPr>
          <w:rStyle w:val="apple-tab-span"/>
          <w:color w:val="000000"/>
          <w:vertAlign w:val="superscript"/>
        </w:rPr>
        <w:tab/>
      </w:r>
      <w:r w:rsidRPr="00105F42">
        <w:rPr>
          <w:color w:val="000000"/>
          <w:vertAlign w:val="superscript"/>
        </w:rPr>
        <w:t xml:space="preserve">     (расшифровка подписи)</w:t>
      </w:r>
      <w:r w:rsidRPr="00105F42">
        <w:rPr>
          <w:rStyle w:val="apple-tab-span"/>
          <w:color w:val="000000"/>
          <w:vertAlign w:val="superscript"/>
        </w:rPr>
        <w:tab/>
      </w:r>
      <w:r w:rsidRPr="00105F42">
        <w:rPr>
          <w:rStyle w:val="apple-tab-span"/>
          <w:color w:val="000000"/>
          <w:vertAlign w:val="superscript"/>
        </w:rPr>
        <w:tab/>
      </w:r>
      <w:r w:rsidRPr="00105F42">
        <w:rPr>
          <w:rStyle w:val="apple-tab-span"/>
          <w:color w:val="000000"/>
          <w:vertAlign w:val="superscript"/>
        </w:rPr>
        <w:tab/>
      </w:r>
      <w:r w:rsidRPr="00105F42">
        <w:rPr>
          <w:color w:val="000000"/>
          <w:vertAlign w:val="superscript"/>
        </w:rPr>
        <w:t xml:space="preserve"> (подпись)</w:t>
      </w:r>
      <w:r w:rsidRPr="00105F42">
        <w:rPr>
          <w:rStyle w:val="apple-tab-span"/>
          <w:color w:val="000000"/>
          <w:vertAlign w:val="superscript"/>
        </w:rPr>
        <w:tab/>
      </w:r>
      <w:r w:rsidRPr="00105F42">
        <w:rPr>
          <w:color w:val="000000"/>
          <w:vertAlign w:val="superscript"/>
        </w:rPr>
        <w:t xml:space="preserve">    </w:t>
      </w:r>
      <w:r w:rsidRPr="00105F42">
        <w:rPr>
          <w:color w:val="000000"/>
        </w:rPr>
        <w:t> </w:t>
      </w:r>
      <w:r w:rsidRPr="00105F42">
        <w:rPr>
          <w:color w:val="000000"/>
          <w:vertAlign w:val="superscript"/>
        </w:rPr>
        <w:t>(расшифровка подписи)</w:t>
      </w:r>
    </w:p>
    <w:p w:rsidR="009549BE" w:rsidRPr="00105F42" w:rsidRDefault="009549BE" w:rsidP="009549BE">
      <w:pPr>
        <w:rPr>
          <w:sz w:val="24"/>
          <w:szCs w:val="24"/>
        </w:rPr>
      </w:pPr>
    </w:p>
    <w:p w:rsidR="009549BE" w:rsidRPr="00105F42" w:rsidRDefault="009549BE" w:rsidP="009549BE">
      <w:pPr>
        <w:pStyle w:val="a3"/>
        <w:spacing w:before="0" w:beforeAutospacing="0" w:after="0" w:afterAutospacing="0"/>
      </w:pPr>
      <w:r w:rsidRPr="00105F42">
        <w:rPr>
          <w:color w:val="000000"/>
        </w:rPr>
        <w:t>"____" ______________ 20___ г.</w:t>
      </w:r>
      <w:r w:rsidRPr="00105F42">
        <w:rPr>
          <w:rStyle w:val="apple-tab-span"/>
          <w:color w:val="000000"/>
        </w:rPr>
        <w:tab/>
      </w:r>
      <w:r w:rsidRPr="00105F42">
        <w:rPr>
          <w:rStyle w:val="apple-tab-span"/>
          <w:color w:val="000000"/>
        </w:rPr>
        <w:tab/>
      </w:r>
      <w:r w:rsidRPr="00105F42">
        <w:rPr>
          <w:rStyle w:val="apple-tab-span"/>
          <w:color w:val="000000"/>
        </w:rPr>
        <w:tab/>
      </w:r>
      <w:r w:rsidRPr="00105F42">
        <w:rPr>
          <w:rStyle w:val="apple-tab-span"/>
          <w:color w:val="000000"/>
        </w:rPr>
        <w:tab/>
      </w:r>
      <w:r w:rsidRPr="00105F42">
        <w:rPr>
          <w:color w:val="000000"/>
        </w:rPr>
        <w:t>"____" ___________ 20___ г.</w:t>
      </w:r>
    </w:p>
    <w:p w:rsidR="009549BE" w:rsidRPr="00105F42" w:rsidRDefault="009549BE" w:rsidP="009549BE">
      <w:pPr>
        <w:pStyle w:val="1"/>
        <w:rPr>
          <w:sz w:val="24"/>
          <w:szCs w:val="24"/>
        </w:rPr>
      </w:pPr>
      <w:r w:rsidRPr="00105F42">
        <w:rPr>
          <w:sz w:val="24"/>
          <w:szCs w:val="24"/>
        </w:rPr>
        <w:t xml:space="preserve"> </w:t>
      </w:r>
    </w:p>
    <w:p w:rsidR="009549BE" w:rsidRPr="00105F42" w:rsidRDefault="009549BE" w:rsidP="009549BE">
      <w:pPr>
        <w:pStyle w:val="1"/>
        <w:rPr>
          <w:sz w:val="24"/>
          <w:szCs w:val="24"/>
        </w:rPr>
      </w:pPr>
      <w:r w:rsidRPr="00105F42">
        <w:rPr>
          <w:sz w:val="24"/>
          <w:szCs w:val="24"/>
        </w:rPr>
        <w:t>Отчет</w:t>
      </w:r>
      <w:r w:rsidRPr="00105F42">
        <w:rPr>
          <w:sz w:val="24"/>
          <w:szCs w:val="24"/>
        </w:rPr>
        <w:br/>
        <w:t>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</w:p>
    <w:bookmarkEnd w:id="3"/>
    <w:p w:rsidR="009549BE" w:rsidRPr="00105F42" w:rsidRDefault="009549BE" w:rsidP="009549B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5"/>
        <w:gridCol w:w="7084"/>
        <w:gridCol w:w="2032"/>
        <w:gridCol w:w="1921"/>
      </w:tblGrid>
      <w:tr w:rsidR="009549BE" w:rsidRPr="00105F42" w:rsidTr="007C4842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BE" w:rsidRPr="00105F42" w:rsidRDefault="009549BE" w:rsidP="007C4842">
            <w:pPr>
              <w:pStyle w:val="aa"/>
              <w:jc w:val="center"/>
            </w:pPr>
            <w:r w:rsidRPr="00105F42">
              <w:t>КОДЫ</w:t>
            </w:r>
          </w:p>
        </w:tc>
      </w:tr>
      <w:tr w:rsidR="009549BE" w:rsidRPr="00105F42" w:rsidTr="007C4842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  <w:jc w:val="center"/>
            </w:pPr>
            <w:r w:rsidRPr="00105F42">
              <w:t>на 1______________ 20__ г.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BE" w:rsidRPr="00105F42" w:rsidRDefault="009549BE" w:rsidP="007C4842">
            <w:pPr>
              <w:pStyle w:val="aa"/>
              <w:jc w:val="right"/>
            </w:pPr>
            <w:r w:rsidRPr="00105F42">
              <w:t>Дата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BE" w:rsidRPr="00105F42" w:rsidRDefault="009549BE" w:rsidP="007C4842">
            <w:pPr>
              <w:pStyle w:val="aa"/>
            </w:pPr>
          </w:p>
        </w:tc>
      </w:tr>
      <w:tr w:rsidR="009549BE" w:rsidRPr="00105F42" w:rsidTr="007C4842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BE" w:rsidRPr="00105F42" w:rsidRDefault="009549BE" w:rsidP="007C4842">
            <w:pPr>
              <w:pStyle w:val="aa"/>
              <w:jc w:val="right"/>
            </w:pPr>
            <w:r w:rsidRPr="00105F42">
              <w:t>по Сводному реестру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BE" w:rsidRPr="00105F42" w:rsidRDefault="009549BE" w:rsidP="007C4842">
            <w:pPr>
              <w:pStyle w:val="aa"/>
            </w:pPr>
          </w:p>
        </w:tc>
      </w:tr>
      <w:tr w:rsidR="009549BE" w:rsidRPr="00105F42" w:rsidTr="007C4842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BE" w:rsidRPr="00105F42" w:rsidRDefault="009549BE" w:rsidP="007C4842">
            <w:pPr>
              <w:pStyle w:val="aa"/>
              <w:jc w:val="right"/>
            </w:pPr>
            <w:r w:rsidRPr="00105F42">
              <w:t>ИНН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BE" w:rsidRPr="00105F42" w:rsidRDefault="009549BE" w:rsidP="007C4842">
            <w:pPr>
              <w:pStyle w:val="aa"/>
            </w:pPr>
          </w:p>
        </w:tc>
      </w:tr>
      <w:tr w:rsidR="009549BE" w:rsidRPr="00105F42" w:rsidTr="007C4842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b"/>
            </w:pPr>
            <w:r w:rsidRPr="00105F42">
              <w:t>Учреждение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BE" w:rsidRPr="00105F42" w:rsidRDefault="009549BE" w:rsidP="007C4842">
            <w:pPr>
              <w:pStyle w:val="aa"/>
              <w:jc w:val="right"/>
            </w:pPr>
            <w:r w:rsidRPr="00105F42">
              <w:t>КПП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BE" w:rsidRPr="00105F42" w:rsidRDefault="009549BE" w:rsidP="007C4842">
            <w:pPr>
              <w:pStyle w:val="aa"/>
            </w:pPr>
          </w:p>
        </w:tc>
      </w:tr>
      <w:tr w:rsidR="009549BE" w:rsidRPr="00105F42" w:rsidTr="007C4842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b"/>
            </w:pPr>
            <w:r w:rsidRPr="00105F42">
              <w:t>Тип учреждения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BE" w:rsidRPr="00105F42" w:rsidRDefault="009549BE" w:rsidP="007C4842">
            <w:pPr>
              <w:pStyle w:val="aa"/>
            </w:pPr>
          </w:p>
        </w:tc>
      </w:tr>
      <w:tr w:rsidR="009549BE" w:rsidRPr="00105F42" w:rsidTr="007C4842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  <w:jc w:val="center"/>
            </w:pPr>
            <w:r w:rsidRPr="00105F42">
              <w:t>(казенное - "01", бюджетное - "02", автономное - "03")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</w:tr>
      <w:tr w:rsidR="009549BE" w:rsidRPr="00105F42" w:rsidTr="007C4842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b"/>
            </w:pPr>
            <w:r w:rsidRPr="00105F42">
              <w:t>Орган, осуществляющий функции и полномочия учредителя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BE" w:rsidRPr="00105F42" w:rsidRDefault="009549BE" w:rsidP="007C4842">
            <w:pPr>
              <w:pStyle w:val="aa"/>
              <w:jc w:val="right"/>
            </w:pPr>
            <w:r w:rsidRPr="00105F42">
              <w:t xml:space="preserve">по </w:t>
            </w:r>
            <w:hyperlink r:id="rId6" w:history="1">
              <w:r w:rsidRPr="00105F42">
                <w:rPr>
                  <w:rStyle w:val="a9"/>
                </w:rPr>
                <w:t>БК</w:t>
              </w:r>
            </w:hyperlink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49BE" w:rsidRPr="00105F42" w:rsidRDefault="009549BE" w:rsidP="007C4842">
            <w:pPr>
              <w:pStyle w:val="aa"/>
            </w:pPr>
          </w:p>
        </w:tc>
      </w:tr>
      <w:tr w:rsidR="009549BE" w:rsidRPr="00105F42" w:rsidTr="007C4842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b"/>
            </w:pPr>
            <w:r w:rsidRPr="00105F42">
              <w:t>Публично-правовое образование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BE" w:rsidRPr="00105F42" w:rsidRDefault="009549BE" w:rsidP="007C4842">
            <w:pPr>
              <w:pStyle w:val="aa"/>
              <w:jc w:val="right"/>
            </w:pPr>
            <w:r w:rsidRPr="00105F42">
              <w:t xml:space="preserve">по </w:t>
            </w:r>
            <w:hyperlink r:id="rId7" w:history="1">
              <w:r w:rsidRPr="00105F42">
                <w:rPr>
                  <w:rStyle w:val="a9"/>
                </w:rPr>
                <w:t>ОКТМО</w:t>
              </w:r>
            </w:hyperlink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BE" w:rsidRPr="00105F42" w:rsidRDefault="009549BE" w:rsidP="007C4842">
            <w:pPr>
              <w:pStyle w:val="aa"/>
            </w:pPr>
          </w:p>
        </w:tc>
      </w:tr>
      <w:tr w:rsidR="009549BE" w:rsidRPr="00105F42" w:rsidTr="007C4842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b"/>
            </w:pPr>
            <w:r w:rsidRPr="00105F42">
              <w:t>Периодичность: годовая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BE" w:rsidRPr="00105F42" w:rsidRDefault="009549BE" w:rsidP="007C4842">
            <w:pPr>
              <w:pStyle w:val="aa"/>
            </w:pPr>
          </w:p>
        </w:tc>
      </w:tr>
    </w:tbl>
    <w:p w:rsidR="009549BE" w:rsidRPr="00105F42" w:rsidRDefault="009549BE" w:rsidP="009549BE">
      <w:pPr>
        <w:rPr>
          <w:sz w:val="24"/>
          <w:szCs w:val="24"/>
        </w:rPr>
      </w:pPr>
    </w:p>
    <w:p w:rsidR="009549BE" w:rsidRPr="00105F42" w:rsidRDefault="009549BE" w:rsidP="009549BE">
      <w:pPr>
        <w:spacing w:after="60"/>
        <w:rPr>
          <w:rFonts w:ascii="Times New Roman" w:hAnsi="Times New Roman"/>
          <w:sz w:val="24"/>
          <w:szCs w:val="24"/>
        </w:rPr>
      </w:pPr>
      <w:r w:rsidRPr="00105F42">
        <w:rPr>
          <w:rFonts w:ascii="Times New Roman" w:hAnsi="Times New Roman"/>
          <w:b/>
          <w:bCs/>
          <w:color w:val="000000"/>
          <w:sz w:val="24"/>
          <w:szCs w:val="24"/>
        </w:rPr>
        <w:t>Раздел 1. Общие сведения о муниципальном учреждении</w:t>
      </w:r>
    </w:p>
    <w:p w:rsidR="009549BE" w:rsidRPr="00105F42" w:rsidRDefault="009549BE" w:rsidP="009549BE">
      <w:pPr>
        <w:pStyle w:val="ab"/>
      </w:pPr>
      <w:r w:rsidRPr="00105F42">
        <w:t>1._____________________________________________________________________________________________________________</w:t>
      </w:r>
    </w:p>
    <w:p w:rsidR="009549BE" w:rsidRPr="00105F42" w:rsidRDefault="009549BE" w:rsidP="009549BE">
      <w:pPr>
        <w:pStyle w:val="ab"/>
      </w:pPr>
      <w:r w:rsidRPr="00105F42">
        <w:t>2._____________________________________________________________________________________________________________</w:t>
      </w:r>
    </w:p>
    <w:p w:rsidR="009549BE" w:rsidRPr="00105F42" w:rsidRDefault="009549BE" w:rsidP="009549BE">
      <w:pPr>
        <w:rPr>
          <w:rFonts w:ascii="Times New Roman" w:eastAsia="Times New Roman CYR" w:hAnsi="Times New Roman"/>
          <w:b/>
          <w:color w:val="000000"/>
          <w:sz w:val="24"/>
          <w:szCs w:val="24"/>
        </w:rPr>
      </w:pPr>
    </w:p>
    <w:p w:rsidR="009549BE" w:rsidRPr="00105F42" w:rsidRDefault="009549BE" w:rsidP="009549BE">
      <w:pPr>
        <w:pStyle w:val="ab"/>
      </w:pPr>
      <w:bookmarkStart w:id="4" w:name="sub_101100"/>
      <w:r w:rsidRPr="00105F42">
        <w:rPr>
          <w:rStyle w:val="a8"/>
        </w:rPr>
        <w:t>Раздел 2. Результаты деятельности</w:t>
      </w:r>
    </w:p>
    <w:bookmarkEnd w:id="4"/>
    <w:p w:rsidR="009549BE" w:rsidRPr="00105F42" w:rsidRDefault="009549BE" w:rsidP="009549BE">
      <w:pPr>
        <w:pStyle w:val="ab"/>
      </w:pPr>
      <w:r w:rsidRPr="00105F42">
        <w:t>1._____________________________________________________________________________________________________________</w:t>
      </w:r>
    </w:p>
    <w:p w:rsidR="009549BE" w:rsidRPr="00105F42" w:rsidRDefault="009549BE" w:rsidP="009549BE">
      <w:pPr>
        <w:pStyle w:val="ab"/>
      </w:pPr>
      <w:r w:rsidRPr="00105F42">
        <w:t>2._____________________________________________________________________________________________________________</w:t>
      </w:r>
    </w:p>
    <w:p w:rsidR="009549BE" w:rsidRPr="00105F42" w:rsidRDefault="009549BE" w:rsidP="009549BE">
      <w:pPr>
        <w:pStyle w:val="ab"/>
      </w:pPr>
      <w:bookmarkStart w:id="5" w:name="sub_101200"/>
      <w:r w:rsidRPr="00105F42">
        <w:rPr>
          <w:rStyle w:val="a8"/>
        </w:rPr>
        <w:t>Раздел 3. Сведения об использовании имущества, закрепленного за учреждением</w:t>
      </w:r>
    </w:p>
    <w:bookmarkEnd w:id="5"/>
    <w:p w:rsidR="009549BE" w:rsidRPr="00105F42" w:rsidRDefault="009549BE" w:rsidP="009549BE">
      <w:pPr>
        <w:pStyle w:val="ab"/>
      </w:pPr>
      <w:r w:rsidRPr="00105F42">
        <w:t>1._____________________________________________________________________________________________________________</w:t>
      </w:r>
    </w:p>
    <w:p w:rsidR="009549BE" w:rsidRPr="00105F42" w:rsidRDefault="009549BE" w:rsidP="009549BE">
      <w:pPr>
        <w:pStyle w:val="ab"/>
      </w:pPr>
      <w:r w:rsidRPr="00105F42">
        <w:t>2._____________________________________________________________________________________________________________</w:t>
      </w:r>
    </w:p>
    <w:p w:rsidR="009549BE" w:rsidRPr="00105F42" w:rsidRDefault="009549BE" w:rsidP="009549B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9"/>
        <w:gridCol w:w="522"/>
        <w:gridCol w:w="1674"/>
        <w:gridCol w:w="3369"/>
        <w:gridCol w:w="3932"/>
      </w:tblGrid>
      <w:tr w:rsidR="009549BE" w:rsidRPr="00105F42" w:rsidTr="007C4842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b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</w:tr>
      <w:tr w:rsidR="009549BE" w:rsidRPr="00105F42" w:rsidTr="007C4842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b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</w:tr>
      <w:tr w:rsidR="009549BE" w:rsidRPr="00105F42" w:rsidTr="007C4842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b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  <w:jc w:val="center"/>
            </w:pPr>
          </w:p>
        </w:tc>
      </w:tr>
      <w:tr w:rsidR="009549BE" w:rsidRPr="00105F42" w:rsidTr="007C4842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b"/>
            </w:pPr>
            <w:r w:rsidRPr="00105F42">
              <w:t>Исполнитель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</w:tr>
      <w:tr w:rsidR="009549BE" w:rsidRPr="00105F42" w:rsidTr="007C4842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b"/>
            </w:pPr>
            <w:r w:rsidRPr="00105F42">
              <w:t>(должность)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9BE" w:rsidRPr="00105F42" w:rsidRDefault="009549BE" w:rsidP="007C4842">
            <w:pPr>
              <w:pStyle w:val="aa"/>
              <w:jc w:val="center"/>
            </w:pPr>
            <w:r w:rsidRPr="00105F42">
              <w:t>(телефон)</w:t>
            </w:r>
          </w:p>
        </w:tc>
      </w:tr>
    </w:tbl>
    <w:p w:rsidR="009549BE" w:rsidRPr="00105F42" w:rsidRDefault="009549BE" w:rsidP="009549BE">
      <w:pPr>
        <w:pStyle w:val="ab"/>
      </w:pPr>
      <w:r w:rsidRPr="00105F42">
        <w:t>"__ "_____________20__ г.</w:t>
      </w:r>
    </w:p>
    <w:p w:rsidR="00BB6101" w:rsidRPr="00105F42" w:rsidRDefault="00BB6101" w:rsidP="00E64F8F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BB6101" w:rsidRPr="00105F42" w:rsidRDefault="00BB6101" w:rsidP="00E64F8F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</w:rPr>
      </w:pPr>
    </w:p>
    <w:sectPr w:rsidR="00BB6101" w:rsidRPr="00105F42" w:rsidSect="00DE5E2A">
      <w:pgSz w:w="16838" w:h="11906" w:orient="landscape"/>
      <w:pgMar w:top="707" w:right="568" w:bottom="15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5E3"/>
    <w:multiLevelType w:val="singleLevel"/>
    <w:tmpl w:val="1AFE25E3"/>
    <w:lvl w:ilvl="0">
      <w:start w:val="1"/>
      <w:numFmt w:val="decimal"/>
      <w:suff w:val="space"/>
      <w:lvlText w:val="%1."/>
      <w:lvlJc w:val="left"/>
    </w:lvl>
  </w:abstractNum>
  <w:abstractNum w:abstractNumId="1">
    <w:nsid w:val="75CA1570"/>
    <w:multiLevelType w:val="multilevel"/>
    <w:tmpl w:val="75CA157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5E5929"/>
    <w:multiLevelType w:val="multilevel"/>
    <w:tmpl w:val="0980B1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F8F"/>
    <w:rsid w:val="00081298"/>
    <w:rsid w:val="00105F42"/>
    <w:rsid w:val="001D06C3"/>
    <w:rsid w:val="001E202C"/>
    <w:rsid w:val="00214380"/>
    <w:rsid w:val="00285078"/>
    <w:rsid w:val="002D527B"/>
    <w:rsid w:val="003657C0"/>
    <w:rsid w:val="003D1A85"/>
    <w:rsid w:val="004F5A99"/>
    <w:rsid w:val="005A2F7F"/>
    <w:rsid w:val="0062770A"/>
    <w:rsid w:val="006D11CF"/>
    <w:rsid w:val="006F6CC7"/>
    <w:rsid w:val="0071294D"/>
    <w:rsid w:val="007B4EAF"/>
    <w:rsid w:val="009549BE"/>
    <w:rsid w:val="00A202AF"/>
    <w:rsid w:val="00AC6FCA"/>
    <w:rsid w:val="00B014BF"/>
    <w:rsid w:val="00BB6101"/>
    <w:rsid w:val="00DB6012"/>
    <w:rsid w:val="00DE5E2A"/>
    <w:rsid w:val="00E30074"/>
    <w:rsid w:val="00E64F8F"/>
    <w:rsid w:val="00FE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549BE"/>
    <w:pPr>
      <w:keepNext/>
      <w:spacing w:after="0" w:line="240" w:lineRule="auto"/>
      <w:jc w:val="center"/>
      <w:outlineLvl w:val="0"/>
    </w:pPr>
    <w:rPr>
      <w:rFonts w:ascii="Times New Roman" w:eastAsia="SimSun" w:hAnsi="Times New Roman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7B4EAF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7B4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semiHidden/>
    <w:unhideWhenUsed/>
    <w:rsid w:val="007B4E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4EAF"/>
    <w:pPr>
      <w:ind w:left="720"/>
      <w:contextualSpacing/>
    </w:pPr>
  </w:style>
  <w:style w:type="character" w:customStyle="1" w:styleId="fontstyle01">
    <w:name w:val="fontstyle01"/>
    <w:rsid w:val="007B4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9549BE"/>
    <w:rPr>
      <w:rFonts w:ascii="Times New Roman" w:eastAsia="SimSun" w:hAnsi="Times New Roman" w:cs="Times New Roman"/>
      <w:b/>
      <w:bCs/>
      <w:color w:val="000000"/>
      <w:sz w:val="28"/>
      <w:szCs w:val="20"/>
    </w:rPr>
  </w:style>
  <w:style w:type="character" w:customStyle="1" w:styleId="a8">
    <w:name w:val="Цветовое выделение"/>
    <w:uiPriority w:val="99"/>
    <w:rsid w:val="009549BE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9549BE"/>
    <w:rPr>
      <w:color w:val="106BBE"/>
    </w:rPr>
  </w:style>
  <w:style w:type="paragraph" w:customStyle="1" w:styleId="s1">
    <w:name w:val="s_1"/>
    <w:basedOn w:val="a"/>
    <w:rsid w:val="00954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549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54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pple-tab-span">
    <w:name w:val="apple-tab-span"/>
    <w:rsid w:val="00954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46594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75618/1000" TargetMode="External"/><Relationship Id="rId5" Type="http://schemas.openxmlformats.org/officeDocument/2006/relationships/hyperlink" Target="http://municipal.garant.ru/document/redirect/190157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17</cp:revision>
  <cp:lastPrinted>2023-08-02T01:33:00Z</cp:lastPrinted>
  <dcterms:created xsi:type="dcterms:W3CDTF">2023-05-16T07:22:00Z</dcterms:created>
  <dcterms:modified xsi:type="dcterms:W3CDTF">2023-08-02T01:33:00Z</dcterms:modified>
</cp:coreProperties>
</file>