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55" w:rsidRDefault="00603455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03455" w:rsidRDefault="00603455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3455" w:rsidRDefault="00603455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603455" w:rsidRDefault="00603455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603455" w:rsidRDefault="00603455" w:rsidP="00372D2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НОВОУДИНСКОГО СЕЛЬСКОГО ПОСЕЛЕНИЯ</w:t>
      </w:r>
    </w:p>
    <w:p w:rsidR="00603455" w:rsidRDefault="00603455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603455" w:rsidRDefault="00603455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 xml:space="preserve">«26»ноября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</w:rPr>
          <w:t>2014 г</w:t>
        </w:r>
      </w:smartTag>
      <w:r>
        <w:rPr>
          <w:bCs/>
          <w:color w:val="000000"/>
        </w:rPr>
        <w:t xml:space="preserve">  № 46                                                           </w:t>
      </w:r>
    </w:p>
    <w:p w:rsidR="00603455" w:rsidRDefault="00603455" w:rsidP="00372D2B">
      <w:pPr>
        <w:rPr>
          <w:color w:val="000000"/>
        </w:rPr>
      </w:pPr>
      <w:r>
        <w:rPr>
          <w:color w:val="000000"/>
        </w:rPr>
        <w:t xml:space="preserve">с Новая Уда   </w:t>
      </w:r>
    </w:p>
    <w:p w:rsidR="00603455" w:rsidRDefault="00603455" w:rsidP="00372D2B">
      <w:pPr>
        <w:rPr>
          <w:color w:val="000000"/>
        </w:rPr>
      </w:pPr>
    </w:p>
    <w:p w:rsidR="00603455" w:rsidRDefault="00603455" w:rsidP="00372D2B"/>
    <w:p w:rsidR="00603455" w:rsidRDefault="00603455" w:rsidP="00372D2B">
      <w:pPr>
        <w:ind w:right="3870"/>
        <w:jc w:val="both"/>
      </w:pPr>
      <w:r>
        <w:t>О порядке применения взысканий, предусмотренных ст. 14.1, 15 и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03455" w:rsidRDefault="00603455" w:rsidP="00372D2B"/>
    <w:p w:rsidR="00603455" w:rsidRDefault="00603455" w:rsidP="00372D2B">
      <w:pPr>
        <w:ind w:firstLine="567"/>
        <w:jc w:val="both"/>
      </w:pPr>
      <w:r>
        <w:t xml:space="preserve">В соответствии с  Федеральными законами от 25.12.2008г. № 273-ФЗ «О противодействии коррупции», от 02.03.2007г. № 25-ФЗ «О муниципальной службе в Российской Федерации» </w:t>
      </w:r>
    </w:p>
    <w:p w:rsidR="00603455" w:rsidRDefault="00603455" w:rsidP="00372D2B">
      <w:pPr>
        <w:ind w:firstLine="567"/>
        <w:jc w:val="both"/>
      </w:pPr>
    </w:p>
    <w:p w:rsidR="00603455" w:rsidRDefault="00603455" w:rsidP="00372D2B">
      <w:pPr>
        <w:ind w:firstLine="567"/>
        <w:jc w:val="both"/>
      </w:pPr>
      <w:r>
        <w:t>ПОСТАНОВЛЯЮ:</w:t>
      </w:r>
    </w:p>
    <w:p w:rsidR="00603455" w:rsidRDefault="00603455" w:rsidP="00372D2B">
      <w:pPr>
        <w:jc w:val="both"/>
      </w:pPr>
      <w:r>
        <w:t xml:space="preserve">                                               </w:t>
      </w:r>
    </w:p>
    <w:p w:rsidR="00603455" w:rsidRDefault="00603455" w:rsidP="00372D2B">
      <w:pPr>
        <w:jc w:val="both"/>
      </w:pPr>
    </w:p>
    <w:p w:rsidR="00603455" w:rsidRDefault="00603455" w:rsidP="00372D2B">
      <w:pPr>
        <w:jc w:val="both"/>
      </w:pPr>
      <w:r>
        <w:t>1. Утвердить Порядок применения взысканий предусмотренных ст.ст.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(Приложение 1).</w:t>
      </w:r>
    </w:p>
    <w:p w:rsidR="00603455" w:rsidRPr="009715E6" w:rsidRDefault="00603455" w:rsidP="0023015A">
      <w:pPr>
        <w:jc w:val="both"/>
      </w:pPr>
      <w:r>
        <w:t>2</w:t>
      </w:r>
      <w:r w:rsidRPr="009715E6">
        <w:t>. Настоящее постановление вступает в силу со дня официального опубликования.</w:t>
      </w:r>
    </w:p>
    <w:p w:rsidR="00603455" w:rsidRPr="009715E6" w:rsidRDefault="00603455" w:rsidP="0023015A">
      <w:pPr>
        <w:widowControl w:val="0"/>
        <w:autoSpaceDE w:val="0"/>
        <w:jc w:val="both"/>
      </w:pPr>
      <w:r>
        <w:t>3.</w:t>
      </w:r>
      <w:r w:rsidRPr="009715E6">
        <w:t xml:space="preserve"> Опубликовать настоящее постановление в </w:t>
      </w:r>
      <w:r>
        <w:t>информационном источнике «Новоудинские вести»</w:t>
      </w:r>
      <w:r w:rsidRPr="009715E6">
        <w:t xml:space="preserve">. </w:t>
      </w:r>
    </w:p>
    <w:p w:rsidR="00603455" w:rsidRPr="009715E6" w:rsidRDefault="00603455" w:rsidP="0023015A">
      <w:pPr>
        <w:widowControl w:val="0"/>
        <w:autoSpaceDE w:val="0"/>
        <w:jc w:val="both"/>
      </w:pPr>
      <w:r>
        <w:t>4</w:t>
      </w:r>
      <w:r w:rsidRPr="009715E6">
        <w:t>. Контроль за исполнением настоящего постановления оставляю за собой.</w:t>
      </w:r>
    </w:p>
    <w:p w:rsidR="00603455" w:rsidRDefault="00603455" w:rsidP="00372D2B">
      <w:pPr>
        <w:jc w:val="both"/>
      </w:pPr>
    </w:p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>
      <w:r>
        <w:t>Глава администрации Новоудинского</w:t>
      </w:r>
    </w:p>
    <w:p w:rsidR="00603455" w:rsidRDefault="00603455" w:rsidP="00372D2B">
      <w:r>
        <w:t xml:space="preserve"> муниципального образования                                                          Г.А. Бакляк</w:t>
      </w:r>
    </w:p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/>
    <w:p w:rsidR="00603455" w:rsidRDefault="00603455" w:rsidP="00372D2B">
      <w:pPr>
        <w:tabs>
          <w:tab w:val="left" w:pos="6614"/>
        </w:tabs>
      </w:pPr>
      <w:r>
        <w:tab/>
      </w:r>
    </w:p>
    <w:p w:rsidR="00603455" w:rsidRDefault="00603455" w:rsidP="00372D2B">
      <w:pPr>
        <w:tabs>
          <w:tab w:val="left" w:pos="6614"/>
        </w:tabs>
      </w:pPr>
    </w:p>
    <w:p w:rsidR="00603455" w:rsidRDefault="00603455" w:rsidP="00372D2B">
      <w:pPr>
        <w:tabs>
          <w:tab w:val="left" w:pos="6614"/>
        </w:tabs>
      </w:pPr>
    </w:p>
    <w:p w:rsidR="00603455" w:rsidRDefault="00603455" w:rsidP="00372D2B">
      <w:pPr>
        <w:tabs>
          <w:tab w:val="left" w:pos="6614"/>
        </w:tabs>
      </w:pPr>
    </w:p>
    <w:p w:rsidR="00603455" w:rsidRDefault="00603455" w:rsidP="00372D2B">
      <w:pPr>
        <w:tabs>
          <w:tab w:val="left" w:pos="6614"/>
        </w:tabs>
      </w:pPr>
    </w:p>
    <w:p w:rsidR="00603455" w:rsidRDefault="00603455" w:rsidP="00372D2B">
      <w:pPr>
        <w:tabs>
          <w:tab w:val="left" w:pos="6614"/>
        </w:tabs>
      </w:pPr>
    </w:p>
    <w:p w:rsidR="00603455" w:rsidRDefault="00603455" w:rsidP="00372D2B">
      <w:pPr>
        <w:tabs>
          <w:tab w:val="left" w:pos="6614"/>
        </w:tabs>
        <w:jc w:val="right"/>
      </w:pPr>
    </w:p>
    <w:p w:rsidR="00603455" w:rsidRDefault="00603455" w:rsidP="00372D2B">
      <w:pPr>
        <w:tabs>
          <w:tab w:val="left" w:pos="6614"/>
        </w:tabs>
        <w:jc w:val="right"/>
      </w:pPr>
    </w:p>
    <w:p w:rsidR="00603455" w:rsidRDefault="00603455" w:rsidP="00372D2B">
      <w:pPr>
        <w:tabs>
          <w:tab w:val="left" w:pos="6614"/>
        </w:tabs>
        <w:jc w:val="right"/>
      </w:pPr>
      <w:r>
        <w:t>Приложение 1</w:t>
      </w:r>
    </w:p>
    <w:p w:rsidR="00603455" w:rsidRDefault="00603455" w:rsidP="00372D2B">
      <w:pPr>
        <w:tabs>
          <w:tab w:val="left" w:pos="6614"/>
        </w:tabs>
        <w:jc w:val="right"/>
      </w:pPr>
      <w:r>
        <w:t xml:space="preserve">                                                                                         к постановлению № 46 </w:t>
      </w:r>
    </w:p>
    <w:p w:rsidR="00603455" w:rsidRDefault="00603455" w:rsidP="00372D2B">
      <w:pPr>
        <w:tabs>
          <w:tab w:val="left" w:pos="6614"/>
        </w:tabs>
        <w:jc w:val="right"/>
      </w:pPr>
      <w:r>
        <w:t>от 26.11.2014 г.</w:t>
      </w:r>
    </w:p>
    <w:p w:rsidR="00603455" w:rsidRDefault="00603455" w:rsidP="00372D2B">
      <w:pPr>
        <w:jc w:val="right"/>
      </w:pPr>
    </w:p>
    <w:p w:rsidR="00603455" w:rsidRDefault="00603455" w:rsidP="00372D2B">
      <w:pPr>
        <w:jc w:val="center"/>
      </w:pPr>
      <w:r>
        <w:t>ПОРЯДОК</w:t>
      </w:r>
    </w:p>
    <w:p w:rsidR="00603455" w:rsidRDefault="00603455" w:rsidP="00372D2B">
      <w:pPr>
        <w:jc w:val="center"/>
      </w:pPr>
      <w:r>
        <w:t>применения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</w:p>
    <w:p w:rsidR="00603455" w:rsidRDefault="00603455" w:rsidP="00372D2B"/>
    <w:p w:rsidR="00603455" w:rsidRDefault="00603455" w:rsidP="00372D2B">
      <w:pPr>
        <w:ind w:firstLine="567"/>
        <w:jc w:val="both"/>
      </w:pPr>
      <w:r>
        <w:t>1. Настоящим Порядком регламентируется применение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администрации Новоудинского  муниципального образования.</w:t>
      </w:r>
    </w:p>
    <w:p w:rsidR="00603455" w:rsidRDefault="00603455" w:rsidP="00372D2B">
      <w:pPr>
        <w:ind w:firstLine="567"/>
        <w:jc w:val="both"/>
      </w:pPr>
      <w: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</w:t>
      </w:r>
    </w:p>
    <w:p w:rsidR="00603455" w:rsidRDefault="00603455" w:rsidP="00372D2B">
      <w:pPr>
        <w:ind w:firstLine="567"/>
        <w:jc w:val="both"/>
      </w:pPr>
      <w:r>
        <w:t>1) замечания.</w:t>
      </w:r>
    </w:p>
    <w:p w:rsidR="00603455" w:rsidRDefault="00603455" w:rsidP="00372D2B">
      <w:pPr>
        <w:ind w:firstLine="567"/>
        <w:jc w:val="both"/>
      </w:pPr>
      <w:r>
        <w:t>2) выговор.</w:t>
      </w:r>
    </w:p>
    <w:p w:rsidR="00603455" w:rsidRDefault="00603455" w:rsidP="00372D2B">
      <w:pPr>
        <w:ind w:firstLine="567"/>
        <w:jc w:val="both"/>
      </w:pPr>
      <w:r>
        <w:t>3) увольнение с муниципальной службы по соответствующим основаниям.</w:t>
      </w:r>
    </w:p>
    <w:p w:rsidR="00603455" w:rsidRDefault="00603455" w:rsidP="00372D2B">
      <w:pPr>
        <w:ind w:firstLine="567"/>
        <w:jc w:val="both"/>
      </w:pPr>
      <w:r>
        <w:t>3. Взыскания налагаются распоряжением главы администрации Новоудинского муниципального образования, на основании документов, указанных в п. 6 Порядка.</w:t>
      </w:r>
    </w:p>
    <w:p w:rsidR="00603455" w:rsidRDefault="00603455" w:rsidP="00372D2B">
      <w:pPr>
        <w:ind w:firstLine="567"/>
        <w:jc w:val="both"/>
      </w:pPr>
      <w: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 14.1, 15 Федерального закона от 02.03.2007г. № 25-ФЗ «О муниципальной службе в Российской Федерации» распоряжением главы администрации </w:t>
      </w:r>
      <w:bookmarkStart w:id="0" w:name="_GoBack"/>
      <w:bookmarkEnd w:id="0"/>
      <w:r>
        <w:t>Новоудинского муниципального образования.</w:t>
      </w:r>
    </w:p>
    <w:p w:rsidR="00603455" w:rsidRDefault="00603455" w:rsidP="00372D2B">
      <w:pPr>
        <w:ind w:firstLine="567"/>
        <w:jc w:val="both"/>
      </w:pPr>
      <w:r>
        <w:t>5. При применении взысканий учитываются:</w:t>
      </w:r>
    </w:p>
    <w:p w:rsidR="00603455" w:rsidRDefault="00603455" w:rsidP="00372D2B">
      <w:pPr>
        <w:ind w:firstLine="567"/>
        <w:jc w:val="both"/>
      </w:pPr>
      <w: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603455" w:rsidRDefault="00603455" w:rsidP="00372D2B">
      <w:pPr>
        <w:ind w:firstLine="567"/>
        <w:jc w:val="both"/>
      </w:pPr>
      <w: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</w:t>
      </w:r>
    </w:p>
    <w:p w:rsidR="00603455" w:rsidRDefault="00603455" w:rsidP="00372D2B">
      <w:pPr>
        <w:ind w:firstLine="567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603455" w:rsidRDefault="00603455" w:rsidP="00372D2B">
      <w:pPr>
        <w:ind w:firstLine="567"/>
        <w:jc w:val="both"/>
      </w:pPr>
      <w:r>
        <w:t>6. Взыскания, предусмотренные ст.ст. 14.1, 15 и 27 Федерального закона от 02.03.2007г. № 25-ФЗ «О муниципальной службе в Российской Федерации» применяются Главой администрации Новоудинского муниципального образования (работодателем) на основании:</w:t>
      </w:r>
    </w:p>
    <w:p w:rsidR="00603455" w:rsidRDefault="00603455" w:rsidP="00372D2B">
      <w:pPr>
        <w:ind w:firstLine="567"/>
        <w:jc w:val="both"/>
      </w:pPr>
      <w:r>
        <w:t>1) доклада о результатах проверки, произведенной должностными лицами  администрации  Новоудинского муниципального образования, ответственными за профилактику коррупционных и иных правонарушений в администрации Новоудинского муниципального образования.</w:t>
      </w:r>
    </w:p>
    <w:p w:rsidR="00603455" w:rsidRDefault="00603455" w:rsidP="00372D2B">
      <w:pPr>
        <w:ind w:firstLine="567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конфликтов интересов администрации Новоудинского муниципального образования.</w:t>
      </w:r>
    </w:p>
    <w:p w:rsidR="00603455" w:rsidRDefault="00603455" w:rsidP="00372D2B">
      <w:pPr>
        <w:ind w:firstLine="567"/>
        <w:jc w:val="both"/>
      </w:pPr>
      <w:r>
        <w:t>3) объяснений муниципального служащего.</w:t>
      </w:r>
    </w:p>
    <w:p w:rsidR="00603455" w:rsidRDefault="00603455" w:rsidP="00372D2B">
      <w:pPr>
        <w:ind w:firstLine="567"/>
        <w:jc w:val="both"/>
      </w:pPr>
      <w: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03455" w:rsidRDefault="00603455" w:rsidP="00372D2B">
      <w:pPr>
        <w:ind w:firstLine="567"/>
        <w:jc w:val="both"/>
      </w:pPr>
      <w:r>
        <w:t>7. Основанием для применения взысканий являются:</w:t>
      </w:r>
    </w:p>
    <w:p w:rsidR="00603455" w:rsidRDefault="00603455" w:rsidP="00372D2B">
      <w:pPr>
        <w:ind w:firstLine="567"/>
        <w:jc w:val="both"/>
      </w:pPr>
      <w: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25-ФЗ «О муниципальной службе в Российской Федерации», от 25.12.2008г. № 273-ФЗ «О противодействии коррупции» и другими Федеральными законами.</w:t>
      </w:r>
    </w:p>
    <w:p w:rsidR="00603455" w:rsidRDefault="00603455" w:rsidP="00372D2B">
      <w:pPr>
        <w:ind w:firstLine="567"/>
        <w:jc w:val="both"/>
      </w:pPr>
      <w: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603455" w:rsidRDefault="00603455" w:rsidP="00372D2B">
      <w:pPr>
        <w:ind w:firstLine="567"/>
        <w:jc w:val="both"/>
      </w:pPr>
      <w:r>
        <w:t>8. 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 интересов администрации Новоудинского муниципального образования.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03455" w:rsidRDefault="00603455" w:rsidP="00372D2B">
      <w:pPr>
        <w:ind w:firstLine="567"/>
        <w:jc w:val="both"/>
      </w:pPr>
      <w:r>
        <w:t>9. Муниципальный служащий вправе обжаловать взыскание в судебном порядке.</w:t>
      </w:r>
    </w:p>
    <w:p w:rsidR="00603455" w:rsidRDefault="00603455" w:rsidP="00372D2B"/>
    <w:p w:rsidR="00603455" w:rsidRPr="00372D2B" w:rsidRDefault="00603455" w:rsidP="00372D2B"/>
    <w:sectPr w:rsidR="00603455" w:rsidRPr="00372D2B" w:rsidSect="00F42C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1E5CCB"/>
    <w:rsid w:val="0023015A"/>
    <w:rsid w:val="00242FA9"/>
    <w:rsid w:val="002D294B"/>
    <w:rsid w:val="00372D2B"/>
    <w:rsid w:val="005A1BE7"/>
    <w:rsid w:val="00603455"/>
    <w:rsid w:val="00673D2B"/>
    <w:rsid w:val="007D116C"/>
    <w:rsid w:val="008F3775"/>
    <w:rsid w:val="009715E6"/>
    <w:rsid w:val="00A17943"/>
    <w:rsid w:val="00AD7580"/>
    <w:rsid w:val="00D168F8"/>
    <w:rsid w:val="00D50848"/>
    <w:rsid w:val="00D66D16"/>
    <w:rsid w:val="00E56D92"/>
    <w:rsid w:val="00E83798"/>
    <w:rsid w:val="00E865D3"/>
    <w:rsid w:val="00F17760"/>
    <w:rsid w:val="00F42CD6"/>
    <w:rsid w:val="00FB6C46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D16"/>
    <w:rPr>
      <w:lang w:eastAsia="en-US"/>
    </w:rPr>
  </w:style>
  <w:style w:type="character" w:styleId="Strong">
    <w:name w:val="Strong"/>
    <w:basedOn w:val="DefaultParagraphFont"/>
    <w:uiPriority w:val="99"/>
    <w:qFormat/>
    <w:rsid w:val="00E56D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6D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4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7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939</Words>
  <Characters>5353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2014-11-24T07:50:00Z</cp:lastPrinted>
  <dcterms:created xsi:type="dcterms:W3CDTF">2014-10-31T01:28:00Z</dcterms:created>
  <dcterms:modified xsi:type="dcterms:W3CDTF">2014-11-24T07:51:00Z</dcterms:modified>
</cp:coreProperties>
</file>