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6" w:rsidRPr="006061A9" w:rsidRDefault="006931A9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62B5" w:rsidRPr="006061A9">
        <w:rPr>
          <w:rFonts w:ascii="Times New Roman" w:hAnsi="Times New Roman" w:cs="Times New Roman"/>
          <w:sz w:val="24"/>
          <w:szCs w:val="24"/>
        </w:rPr>
        <w:t xml:space="preserve">   </w:t>
      </w:r>
      <w:r w:rsidRPr="006061A9">
        <w:rPr>
          <w:rFonts w:ascii="Times New Roman" w:hAnsi="Times New Roman" w:cs="Times New Roman"/>
          <w:sz w:val="24"/>
          <w:szCs w:val="24"/>
        </w:rPr>
        <w:t xml:space="preserve">           РОССИЙСКАЯ ФЕДЕРАЦИЯ</w:t>
      </w:r>
    </w:p>
    <w:p w:rsidR="006931A9" w:rsidRPr="006061A9" w:rsidRDefault="006931A9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ИРКУТСКАЯ ОБЛАСТЬ</w:t>
      </w:r>
    </w:p>
    <w:p w:rsidR="006931A9" w:rsidRPr="006061A9" w:rsidRDefault="006931A9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УСТЬ-УДИНСКИЙ РАЙОН</w:t>
      </w:r>
    </w:p>
    <w:p w:rsidR="006931A9" w:rsidRPr="006061A9" w:rsidRDefault="006931A9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524A4" w:rsidRPr="006061A9">
        <w:rPr>
          <w:rFonts w:ascii="Times New Roman" w:hAnsi="Times New Roman" w:cs="Times New Roman"/>
          <w:sz w:val="24"/>
          <w:szCs w:val="24"/>
        </w:rPr>
        <w:t xml:space="preserve"> НОВОУДИНСКОЕ МУНИЦИПАЛЬНОЕ ОБРАЗОВАНИЕ.</w:t>
      </w:r>
    </w:p>
    <w:p w:rsidR="006931A9" w:rsidRPr="006061A9" w:rsidRDefault="006931A9" w:rsidP="006061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1A9" w:rsidRPr="006061A9" w:rsidRDefault="006931A9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ДУМА</w:t>
      </w:r>
    </w:p>
    <w:p w:rsidR="008524A4" w:rsidRPr="006061A9" w:rsidRDefault="008524A4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РЕШЕНИЕ</w:t>
      </w:r>
    </w:p>
    <w:p w:rsidR="00C468CC" w:rsidRDefault="008762B5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От 26.09.2019г № 21/1</w:t>
      </w:r>
    </w:p>
    <w:p w:rsidR="006061A9" w:rsidRPr="006061A9" w:rsidRDefault="006061A9" w:rsidP="006061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2B5" w:rsidRPr="006061A9" w:rsidRDefault="008762B5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</w:t>
      </w:r>
    </w:p>
    <w:p w:rsidR="008762B5" w:rsidRPr="006061A9" w:rsidRDefault="008762B5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Новоудинского муниципального образования».</w:t>
      </w:r>
    </w:p>
    <w:p w:rsidR="008762B5" w:rsidRPr="006061A9" w:rsidRDefault="008762B5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      В целях приведения Устава Новоудинского муниципального образования в соответствие с требованиями действующего законодательства, в соответствии со ст. 7,35,44 Федерального закона от 06.</w:t>
      </w:r>
      <w:r w:rsidR="002E7A70" w:rsidRPr="006061A9">
        <w:rPr>
          <w:rFonts w:ascii="Times New Roman" w:hAnsi="Times New Roman" w:cs="Times New Roman"/>
          <w:sz w:val="24"/>
          <w:szCs w:val="24"/>
        </w:rPr>
        <w:t>10.2003г. №131 ФЗ «Об общих принципах организации местного самоуправления в Российской Федерации». Ст.24 Устава Новоудинского муниципального образования, Дума решила:</w:t>
      </w:r>
    </w:p>
    <w:p w:rsidR="002E7A70" w:rsidRPr="006061A9" w:rsidRDefault="002E7A70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</w:t>
      </w:r>
      <w:proofErr w:type="gramStart"/>
      <w:r w:rsidRPr="006061A9">
        <w:rPr>
          <w:rFonts w:ascii="Times New Roman" w:hAnsi="Times New Roman" w:cs="Times New Roman"/>
          <w:sz w:val="24"/>
          <w:szCs w:val="24"/>
        </w:rPr>
        <w:t xml:space="preserve">Ус </w:t>
      </w:r>
      <w:proofErr w:type="spellStart"/>
      <w:r w:rsidRPr="006061A9"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 w:rsidRPr="006061A9">
        <w:rPr>
          <w:rFonts w:ascii="Times New Roman" w:hAnsi="Times New Roman" w:cs="Times New Roman"/>
          <w:sz w:val="24"/>
          <w:szCs w:val="24"/>
        </w:rPr>
        <w:t xml:space="preserve"> Новоудинского муниципального образования следующие изменения:</w:t>
      </w:r>
    </w:p>
    <w:p w:rsidR="002E7A70" w:rsidRPr="006061A9" w:rsidRDefault="002E7A70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1.1.Статья 8. Полномочия органов местного самоуправления Поселения по решению вопросов местного значения.</w:t>
      </w:r>
    </w:p>
    <w:p w:rsidR="002E7A70" w:rsidRPr="006061A9" w:rsidRDefault="002E7A70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1.1.1. пункт 5 части 1 исключить.</w:t>
      </w:r>
    </w:p>
    <w:p w:rsidR="002E7A70" w:rsidRPr="006061A9" w:rsidRDefault="002E7A70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1.1.2. часть 2.1 исключить.</w:t>
      </w:r>
    </w:p>
    <w:p w:rsidR="002E7A70" w:rsidRPr="006061A9" w:rsidRDefault="002E7A70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1.2. Статья 17 Публичные слушания</w:t>
      </w:r>
    </w:p>
    <w:p w:rsidR="00BE49FD" w:rsidRPr="006061A9" w:rsidRDefault="00BE49FD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1.2.1. часть 7 изложить в следующей редакции:</w:t>
      </w:r>
    </w:p>
    <w:p w:rsidR="00BE49FD" w:rsidRPr="006061A9" w:rsidRDefault="00BE49FD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6061A9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</w:t>
      </w:r>
      <w:r w:rsidR="00E1192E" w:rsidRPr="006061A9">
        <w:rPr>
          <w:rFonts w:ascii="Times New Roman" w:hAnsi="Times New Roman" w:cs="Times New Roman"/>
          <w:sz w:val="24"/>
          <w:szCs w:val="24"/>
        </w:rPr>
        <w:t>участие в публичных слушаний жителей муниципального образования, опубликование (обнародование) результатов публичных слушаний, включая мотивированное</w:t>
      </w:r>
      <w:r w:rsidR="00B5610A" w:rsidRPr="006061A9">
        <w:rPr>
          <w:rFonts w:ascii="Times New Roman" w:hAnsi="Times New Roman" w:cs="Times New Roman"/>
          <w:sz w:val="24"/>
          <w:szCs w:val="24"/>
        </w:rPr>
        <w:t xml:space="preserve"> обоснование принятых решений».</w:t>
      </w:r>
      <w:proofErr w:type="gramEnd"/>
    </w:p>
    <w:p w:rsidR="00B5610A" w:rsidRPr="006061A9" w:rsidRDefault="00B5610A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1.3. Статья 31. Глава поселения</w:t>
      </w:r>
    </w:p>
    <w:p w:rsidR="00B5610A" w:rsidRPr="006061A9" w:rsidRDefault="00B5610A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1.3.1 абзац 2 части 2 исключить.</w:t>
      </w:r>
    </w:p>
    <w:p w:rsidR="00B5610A" w:rsidRPr="006061A9" w:rsidRDefault="00B5610A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1.4. Статья 34. Гарантии деятельности Главы поселения.</w:t>
      </w:r>
    </w:p>
    <w:p w:rsidR="00B5610A" w:rsidRPr="006061A9" w:rsidRDefault="00B5610A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1.4.1. абзац  2 пункта 10 части 4 изложить в следующей редакции: </w:t>
      </w:r>
    </w:p>
    <w:p w:rsidR="00B5610A" w:rsidRPr="006061A9" w:rsidRDefault="00B5610A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«Указанная выплата не может быть установлена в случае прекращения полномочий указанного лица по основаниям, предусмотренным пунктами 2.1,3,6-9 части 6 статьи 36, частью 7.1, пунктами 5-8 части10</w:t>
      </w:r>
      <w:r w:rsidR="006E0586" w:rsidRPr="006061A9">
        <w:rPr>
          <w:rFonts w:ascii="Times New Roman" w:hAnsi="Times New Roman" w:cs="Times New Roman"/>
          <w:sz w:val="24"/>
          <w:szCs w:val="24"/>
        </w:rPr>
        <w:t>, частью 10.1 статьи 40 Федерального закона «Об общих принципах организации местного самоуправления в Российской Федерации».</w:t>
      </w:r>
    </w:p>
    <w:p w:rsidR="006E0586" w:rsidRPr="006061A9" w:rsidRDefault="006E0586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1.5. Статья 41. Внесение изменений и дополнений в Устав.</w:t>
      </w:r>
    </w:p>
    <w:p w:rsidR="006E0586" w:rsidRPr="006061A9" w:rsidRDefault="006E0586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1.5.1. часть 4 дополнить абзацем 2 следующего содержания:</w:t>
      </w:r>
    </w:p>
    <w:p w:rsidR="006E0586" w:rsidRPr="006061A9" w:rsidRDefault="006E0586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061A9">
        <w:rPr>
          <w:rFonts w:ascii="Times New Roman" w:hAnsi="Times New Roman" w:cs="Times New Roman"/>
          <w:sz w:val="24"/>
          <w:szCs w:val="24"/>
        </w:rPr>
        <w:t>«Для официального опубликования (обнародования) Устава и муниципального правового акта о внесении изменений и дополнений в Устав органы местного самоуправления Новоудинского муниципального образования вправе использовать официальный портал Минюста России «Нормативные правовые акты в Российской Федерации»</w:t>
      </w:r>
      <w:r w:rsidR="00A30889" w:rsidRPr="006061A9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minjust</w:t>
        </w:r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</w:rPr>
          <w:t>,</w:t>
        </w:r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30889" w:rsidRPr="006061A9">
          <w:rPr>
            <w:rStyle w:val="a5"/>
            <w:rFonts w:ascii="Times New Roman" w:hAnsi="Times New Roman" w:cs="Times New Roman"/>
            <w:sz w:val="24"/>
            <w:szCs w:val="24"/>
          </w:rPr>
          <w:t>://право-минюст.рф</w:t>
        </w:r>
      </w:hyperlink>
      <w:r w:rsidR="00A30889" w:rsidRPr="006061A9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</w:t>
      </w:r>
      <w:proofErr w:type="gramEnd"/>
      <w:r w:rsidR="00A30889" w:rsidRPr="006061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0889" w:rsidRPr="006061A9">
        <w:rPr>
          <w:rFonts w:ascii="Times New Roman" w:hAnsi="Times New Roman" w:cs="Times New Roman"/>
          <w:sz w:val="24"/>
          <w:szCs w:val="24"/>
        </w:rPr>
        <w:t>Эл № ФС77-72471 от 05.03.2018).</w:t>
      </w:r>
      <w:proofErr w:type="gramEnd"/>
      <w:r w:rsidR="00A30889" w:rsidRPr="006061A9">
        <w:rPr>
          <w:rFonts w:ascii="Times New Roman" w:hAnsi="Times New Roman" w:cs="Times New Roman"/>
          <w:sz w:val="24"/>
          <w:szCs w:val="24"/>
        </w:rPr>
        <w:t xml:space="preserve"> При этом решение Думы Поселения или отдельный нормативный правовой акт, принятый Думой поселения, которыми оформляются изменения и дополнения, вносимые в Устав должны содержать положения о его направлении в </w:t>
      </w:r>
      <w:r w:rsidR="00A30889" w:rsidRPr="006061A9">
        <w:rPr>
          <w:rFonts w:ascii="Times New Roman" w:hAnsi="Times New Roman" w:cs="Times New Roman"/>
          <w:sz w:val="24"/>
          <w:szCs w:val="24"/>
        </w:rPr>
        <w:lastRenderedPageBreak/>
        <w:t>Управление Министерства юстиции РФ по Иркутской области для государственной регистрации и официального опубликования (обнародования) на портале Минюста России»</w:t>
      </w:r>
    </w:p>
    <w:p w:rsidR="00A262CE" w:rsidRPr="006061A9" w:rsidRDefault="00A262CE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1.6. Статья 46 Опубликование (обнародование) муниципальных правовых актов.</w:t>
      </w:r>
    </w:p>
    <w:p w:rsidR="00A262CE" w:rsidRPr="006061A9" w:rsidRDefault="00A262CE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1.6.1. статью изложить в следующей редакции:</w:t>
      </w:r>
    </w:p>
    <w:p w:rsidR="00A262CE" w:rsidRPr="006061A9" w:rsidRDefault="00A262CE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«Статья 46. Официальное опубликование (обнародование) муниципальных правовых актов и соглашений, заключенных между органами местного самоуправления.</w:t>
      </w:r>
    </w:p>
    <w:p w:rsidR="00A262CE" w:rsidRPr="006061A9" w:rsidRDefault="00A262CE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1.Официальным опубликованием муниципального правового акта или соглашения, заключенного межд</w:t>
      </w:r>
      <w:r w:rsidR="00DB5467" w:rsidRPr="006061A9">
        <w:rPr>
          <w:rFonts w:ascii="Times New Roman" w:hAnsi="Times New Roman" w:cs="Times New Roman"/>
          <w:sz w:val="24"/>
          <w:szCs w:val="24"/>
        </w:rPr>
        <w:t>у органами местного самоуправле</w:t>
      </w:r>
      <w:r w:rsidRPr="006061A9">
        <w:rPr>
          <w:rFonts w:ascii="Times New Roman" w:hAnsi="Times New Roman" w:cs="Times New Roman"/>
          <w:sz w:val="24"/>
          <w:szCs w:val="24"/>
        </w:rPr>
        <w:t>ния (</w:t>
      </w:r>
      <w:proofErr w:type="spellStart"/>
      <w:r w:rsidRPr="006061A9">
        <w:rPr>
          <w:rFonts w:ascii="Times New Roman" w:hAnsi="Times New Roman" w:cs="Times New Roman"/>
          <w:sz w:val="24"/>
          <w:szCs w:val="24"/>
        </w:rPr>
        <w:t>далее-соглашение</w:t>
      </w:r>
      <w:proofErr w:type="spellEnd"/>
      <w:r w:rsidRPr="006061A9">
        <w:rPr>
          <w:rFonts w:ascii="Times New Roman" w:hAnsi="Times New Roman" w:cs="Times New Roman"/>
          <w:sz w:val="24"/>
          <w:szCs w:val="24"/>
        </w:rPr>
        <w:t xml:space="preserve">), считается  первая </w:t>
      </w:r>
      <w:proofErr w:type="spellStart"/>
      <w:r w:rsidRPr="006061A9">
        <w:rPr>
          <w:rFonts w:ascii="Times New Roman" w:hAnsi="Times New Roman" w:cs="Times New Roman"/>
          <w:sz w:val="24"/>
          <w:szCs w:val="24"/>
        </w:rPr>
        <w:t>публикацияего</w:t>
      </w:r>
      <w:proofErr w:type="spellEnd"/>
      <w:r w:rsidRPr="006061A9">
        <w:rPr>
          <w:rFonts w:ascii="Times New Roman" w:hAnsi="Times New Roman" w:cs="Times New Roman"/>
          <w:sz w:val="24"/>
          <w:szCs w:val="24"/>
        </w:rPr>
        <w:t xml:space="preserve"> полного текста в периодическом печатном издании «</w:t>
      </w:r>
      <w:proofErr w:type="spellStart"/>
      <w:r w:rsidRPr="006061A9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Pr="006061A9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A262CE" w:rsidRPr="006061A9" w:rsidRDefault="00A262CE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2.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издания, то такой акт или соглашение в соответствии с законодательством публикуется в нескольких номерах соответствующего периодического издания, как правило, подряд. В этом</w:t>
      </w:r>
      <w:r w:rsidR="00DB5467" w:rsidRPr="006061A9">
        <w:rPr>
          <w:rFonts w:ascii="Times New Roman" w:hAnsi="Times New Roman" w:cs="Times New Roman"/>
          <w:sz w:val="24"/>
          <w:szCs w:val="24"/>
        </w:rPr>
        <w:t xml:space="preserve"> случае днем официального опубликования (обнародования) муниципального правового акта или соглашения является день выхода номера периодического печатного издания, в котором завершена публикация его полного текста.</w:t>
      </w:r>
    </w:p>
    <w:p w:rsidR="00DB5467" w:rsidRPr="006061A9" w:rsidRDefault="00DB5467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3. В случае, если при опубликовании (обнародовании) муниципального правового акта или соглашения были допущены ошибки, опечатки или иные неточности в сравнении с подлинником муниципального правового акта или соглашения, то после обнаружения ошибки,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лица, принявшего муниципальный правовой акт или органа</w:t>
      </w:r>
      <w:proofErr w:type="gramStart"/>
      <w:r w:rsidRPr="006061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61A9">
        <w:rPr>
          <w:rFonts w:ascii="Times New Roman" w:hAnsi="Times New Roman" w:cs="Times New Roman"/>
          <w:sz w:val="24"/>
          <w:szCs w:val="24"/>
        </w:rPr>
        <w:t xml:space="preserve"> заключившего соглашение об исправлении неточности и подлинная редакция соответствующих положений.</w:t>
      </w:r>
    </w:p>
    <w:p w:rsidR="00DB5467" w:rsidRPr="006061A9" w:rsidRDefault="00DB5467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4. Исправление ошибок, опечаток или иных неточностей в подлинниках муниципальных правовых актов или соглашений осуществляется </w:t>
      </w:r>
      <w:r w:rsidR="00B436DD" w:rsidRPr="006061A9">
        <w:rPr>
          <w:rFonts w:ascii="Times New Roman" w:hAnsi="Times New Roman" w:cs="Times New Roman"/>
          <w:sz w:val="24"/>
          <w:szCs w:val="24"/>
        </w:rPr>
        <w:t>путем внесения соответствующих изменений в муниципальный правовой акт, в котором имеются неточности.</w:t>
      </w:r>
    </w:p>
    <w:p w:rsidR="00B436DD" w:rsidRPr="006061A9" w:rsidRDefault="00B436DD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5. Иной порядок опубликования (обнародования) муниципальных правовых актов или соглашений может осуществляться в случаях, предусмотренных законодательством».</w:t>
      </w:r>
    </w:p>
    <w:p w:rsidR="00B436DD" w:rsidRPr="006061A9" w:rsidRDefault="00B436DD" w:rsidP="00606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6DD" w:rsidRPr="006061A9" w:rsidRDefault="00B436DD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г. №97 –ФЗ «О государственной регистрации Уставов муниципальных образований», предоставить муниципальный правовой акт о внесении изменении </w:t>
      </w:r>
      <w:proofErr w:type="spellStart"/>
      <w:r w:rsidR="0075436F" w:rsidRPr="006061A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5436F" w:rsidRPr="006061A9">
        <w:rPr>
          <w:rFonts w:ascii="Times New Roman" w:hAnsi="Times New Roman" w:cs="Times New Roman"/>
          <w:sz w:val="24"/>
          <w:szCs w:val="24"/>
        </w:rPr>
        <w:t xml:space="preserve"> в Устав Новоудинско</w:t>
      </w:r>
      <w:r w:rsidRPr="006061A9">
        <w:rPr>
          <w:rFonts w:ascii="Times New Roman" w:hAnsi="Times New Roman" w:cs="Times New Roman"/>
          <w:sz w:val="24"/>
          <w:szCs w:val="24"/>
        </w:rPr>
        <w:t>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B436DD" w:rsidRPr="006061A9" w:rsidRDefault="00B436DD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3. Главе Новоудинского муниципального образования опубликовать муниципальный правовой акт  Новоудинского муниципального образования после государственной </w:t>
      </w:r>
      <w:proofErr w:type="spellStart"/>
      <w:proofErr w:type="gramStart"/>
      <w:r w:rsidRPr="006061A9">
        <w:rPr>
          <w:rFonts w:ascii="Times New Roman" w:hAnsi="Times New Roman" w:cs="Times New Roman"/>
          <w:sz w:val="24"/>
          <w:szCs w:val="24"/>
        </w:rPr>
        <w:t>регист</w:t>
      </w:r>
      <w:proofErr w:type="spellEnd"/>
      <w:r w:rsidRPr="006061A9">
        <w:rPr>
          <w:rFonts w:ascii="Times New Roman" w:hAnsi="Times New Roman" w:cs="Times New Roman"/>
          <w:sz w:val="24"/>
          <w:szCs w:val="24"/>
        </w:rPr>
        <w:t xml:space="preserve"> рации</w:t>
      </w:r>
      <w:proofErr w:type="gramEnd"/>
      <w:r w:rsidRPr="006061A9">
        <w:rPr>
          <w:rFonts w:ascii="Times New Roman" w:hAnsi="Times New Roman" w:cs="Times New Roman"/>
          <w:sz w:val="24"/>
          <w:szCs w:val="24"/>
        </w:rPr>
        <w:t xml:space="preserve"> в течение 7 дней и направить в Управление Министерства юстиции Российской Федерации</w:t>
      </w:r>
      <w:r w:rsidR="0075436F" w:rsidRPr="006061A9">
        <w:rPr>
          <w:rFonts w:ascii="Times New Roman" w:hAnsi="Times New Roman" w:cs="Times New Roman"/>
          <w:sz w:val="24"/>
          <w:szCs w:val="24"/>
        </w:rPr>
        <w:t xml:space="preserve"> по Иркутской области с ведения об источнике и о дате официального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75436F" w:rsidRPr="006061A9" w:rsidRDefault="0075436F" w:rsidP="00606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436F" w:rsidRPr="006061A9" w:rsidRDefault="0075436F" w:rsidP="00606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опубликования в информационном источнике «</w:t>
      </w:r>
      <w:proofErr w:type="spellStart"/>
      <w:r w:rsidRPr="006061A9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Pr="006061A9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BE49FD" w:rsidRPr="006061A9" w:rsidRDefault="00BE49FD" w:rsidP="00606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62B5" w:rsidRPr="006061A9" w:rsidRDefault="008762B5" w:rsidP="006061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8CC" w:rsidRPr="006061A9" w:rsidRDefault="00C468CC" w:rsidP="006061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8CC" w:rsidRPr="006061A9" w:rsidRDefault="00C468CC" w:rsidP="006061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8CC" w:rsidRPr="006061A9" w:rsidRDefault="00C468CC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           Глава Новоудинского</w:t>
      </w:r>
    </w:p>
    <w:p w:rsidR="006931A9" w:rsidRPr="006061A9" w:rsidRDefault="0075436F" w:rsidP="00606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1A9">
        <w:rPr>
          <w:rFonts w:ascii="Times New Roman" w:hAnsi="Times New Roman" w:cs="Times New Roman"/>
          <w:sz w:val="24"/>
          <w:szCs w:val="24"/>
        </w:rPr>
        <w:t xml:space="preserve">           Муниципального образования:                                              Г.А.Бакляк</w:t>
      </w:r>
      <w:r w:rsidR="006931A9" w:rsidRPr="00606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sectPr w:rsidR="006931A9" w:rsidRPr="006061A9" w:rsidSect="00B9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17BA"/>
    <w:multiLevelType w:val="hybridMultilevel"/>
    <w:tmpl w:val="813E9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31A9"/>
    <w:rsid w:val="002E7A70"/>
    <w:rsid w:val="004036EB"/>
    <w:rsid w:val="004A299F"/>
    <w:rsid w:val="0051787C"/>
    <w:rsid w:val="005515EE"/>
    <w:rsid w:val="005E4E33"/>
    <w:rsid w:val="006061A9"/>
    <w:rsid w:val="006931A9"/>
    <w:rsid w:val="006E0586"/>
    <w:rsid w:val="0075436F"/>
    <w:rsid w:val="007845D0"/>
    <w:rsid w:val="008524A4"/>
    <w:rsid w:val="008545ED"/>
    <w:rsid w:val="008762B5"/>
    <w:rsid w:val="00A262CE"/>
    <w:rsid w:val="00A30889"/>
    <w:rsid w:val="00B436DD"/>
    <w:rsid w:val="00B5610A"/>
    <w:rsid w:val="00B95F16"/>
    <w:rsid w:val="00BE49FD"/>
    <w:rsid w:val="00C468CC"/>
    <w:rsid w:val="00D862D4"/>
    <w:rsid w:val="00DB5467"/>
    <w:rsid w:val="00DE6B49"/>
    <w:rsid w:val="00E1192E"/>
    <w:rsid w:val="00EC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87C"/>
    <w:pPr>
      <w:ind w:left="720"/>
      <w:contextualSpacing/>
    </w:pPr>
  </w:style>
  <w:style w:type="paragraph" w:styleId="a4">
    <w:name w:val="No Spacing"/>
    <w:uiPriority w:val="1"/>
    <w:qFormat/>
    <w:rsid w:val="00BE49F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30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,http://&#1087;&#1088;&#1072;&#1074;&#1086;-&#1084;&#1080;&#1085;&#1102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n-uda</cp:lastModifiedBy>
  <cp:revision>10</cp:revision>
  <cp:lastPrinted>2019-09-23T06:37:00Z</cp:lastPrinted>
  <dcterms:created xsi:type="dcterms:W3CDTF">2019-03-14T00:37:00Z</dcterms:created>
  <dcterms:modified xsi:type="dcterms:W3CDTF">2019-10-01T01:37:00Z</dcterms:modified>
</cp:coreProperties>
</file>