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5" w:rsidRDefault="002D2A55" w:rsidP="002D2A55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2D2A55" w:rsidRDefault="002D2A55" w:rsidP="002D2A55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2D2A55" w:rsidRDefault="002D2A55" w:rsidP="002D2A55">
      <w:pPr>
        <w:autoSpaceDN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Усть-Удинский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2D2A55" w:rsidRPr="00A53E17" w:rsidRDefault="002D2A55" w:rsidP="002D2A55">
      <w:pPr>
        <w:autoSpaceDN w:val="0"/>
        <w:jc w:val="center"/>
        <w:rPr>
          <w:b/>
        </w:rPr>
      </w:pPr>
      <w:r w:rsidRPr="00A53E17">
        <w:rPr>
          <w:b/>
        </w:rPr>
        <w:t>АДМИИНИСТРАЦИЯ</w:t>
      </w:r>
    </w:p>
    <w:p w:rsidR="002D2A55" w:rsidRPr="00A53E17" w:rsidRDefault="002D2A55" w:rsidP="002D2A55">
      <w:pPr>
        <w:autoSpaceDN w:val="0"/>
        <w:jc w:val="center"/>
        <w:rPr>
          <w:b/>
        </w:rPr>
      </w:pPr>
      <w:r w:rsidRPr="00A53E17">
        <w:rPr>
          <w:b/>
        </w:rPr>
        <w:t>НОВО</w:t>
      </w:r>
      <w:r>
        <w:rPr>
          <w:b/>
        </w:rPr>
        <w:t>УДИНСКОГО СЕЛЬСКОГО</w:t>
      </w:r>
      <w:r w:rsidRPr="00A53E17">
        <w:rPr>
          <w:b/>
        </w:rPr>
        <w:t xml:space="preserve"> ПОСЕЛЕНИЯ</w:t>
      </w:r>
    </w:p>
    <w:p w:rsidR="002D2A55" w:rsidRPr="006960E6" w:rsidRDefault="002D2A55" w:rsidP="002D2A55">
      <w:pPr>
        <w:shd w:val="clear" w:color="auto" w:fill="FFFFFF"/>
        <w:autoSpaceDN w:val="0"/>
        <w:spacing w:before="100" w:beforeAutospacing="1"/>
        <w:jc w:val="center"/>
        <w:rPr>
          <w:sz w:val="28"/>
          <w:szCs w:val="28"/>
        </w:rPr>
      </w:pPr>
      <w:r w:rsidRPr="006960E6">
        <w:rPr>
          <w:b/>
          <w:bCs/>
          <w:color w:val="000000"/>
          <w:sz w:val="28"/>
          <w:szCs w:val="28"/>
        </w:rPr>
        <w:t>ПОСТАНОВЛЕНИЕ</w:t>
      </w:r>
    </w:p>
    <w:p w:rsidR="002D2A55" w:rsidRPr="006960E6" w:rsidRDefault="002D2A55" w:rsidP="002D2A55">
      <w:pPr>
        <w:autoSpaceDN w:val="0"/>
        <w:jc w:val="center"/>
        <w:rPr>
          <w:b/>
          <w:bCs/>
          <w:sz w:val="36"/>
          <w:szCs w:val="36"/>
        </w:rPr>
      </w:pPr>
      <w:r w:rsidRPr="006960E6">
        <w:rPr>
          <w:b/>
          <w:bCs/>
          <w:sz w:val="36"/>
          <w:szCs w:val="36"/>
        </w:rPr>
        <w:t xml:space="preserve">    </w:t>
      </w:r>
    </w:p>
    <w:p w:rsidR="002D2A55" w:rsidRDefault="002D2A55" w:rsidP="002D2A55">
      <w:pPr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09.11.2017г. № 62</w:t>
      </w:r>
    </w:p>
    <w:p w:rsidR="002D2A55" w:rsidRPr="006960E6" w:rsidRDefault="002D2A55" w:rsidP="002D2A55">
      <w:pPr>
        <w:autoSpaceDN w:val="0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 xml:space="preserve">      Новая Уда</w:t>
      </w:r>
    </w:p>
    <w:p w:rsidR="002D2A55" w:rsidRPr="006960E6" w:rsidRDefault="002D2A55" w:rsidP="002D2A55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2D2A55" w:rsidRPr="007F67A1" w:rsidRDefault="002D2A55" w:rsidP="002D2A55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F67A1">
        <w:rPr>
          <w:sz w:val="28"/>
          <w:szCs w:val="28"/>
        </w:rPr>
        <w:t>Об утверждении Порядка составления и ведения</w:t>
      </w:r>
    </w:p>
    <w:p w:rsidR="002D2A55" w:rsidRPr="007F67A1" w:rsidRDefault="002D2A55" w:rsidP="002D2A55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8"/>
          <w:szCs w:val="28"/>
        </w:rPr>
      </w:pPr>
      <w:r w:rsidRPr="007F67A1">
        <w:rPr>
          <w:sz w:val="28"/>
          <w:szCs w:val="28"/>
        </w:rPr>
        <w:t>кассового плана исполнения бюджета Новоудинского</w:t>
      </w:r>
    </w:p>
    <w:p w:rsidR="002D2A55" w:rsidRPr="007F67A1" w:rsidRDefault="002D2A55" w:rsidP="002D2A55">
      <w:pPr>
        <w:overflowPunct w:val="0"/>
        <w:autoSpaceDE w:val="0"/>
        <w:autoSpaceDN w:val="0"/>
        <w:adjustRightInd w:val="0"/>
        <w:textAlignment w:val="baseline"/>
        <w:rPr>
          <w:bCs/>
          <w:iCs/>
          <w:sz w:val="28"/>
          <w:szCs w:val="28"/>
        </w:rPr>
      </w:pPr>
      <w:r w:rsidRPr="007F67A1">
        <w:rPr>
          <w:bCs/>
          <w:iCs/>
          <w:sz w:val="28"/>
          <w:szCs w:val="28"/>
        </w:rPr>
        <w:t xml:space="preserve">сельского поселения Усть-Удинского  района  </w:t>
      </w:r>
    </w:p>
    <w:p w:rsidR="002D2A55" w:rsidRPr="007F67A1" w:rsidRDefault="002D2A55" w:rsidP="002D2A55">
      <w:pPr>
        <w:suppressAutoHyphens/>
        <w:autoSpaceDN w:val="0"/>
        <w:rPr>
          <w:sz w:val="28"/>
          <w:szCs w:val="28"/>
          <w:lang w:eastAsia="ar-SA"/>
        </w:rPr>
      </w:pPr>
      <w:r w:rsidRPr="007F67A1">
        <w:rPr>
          <w:sz w:val="28"/>
          <w:szCs w:val="28"/>
          <w:lang w:eastAsia="ar-SA"/>
        </w:rPr>
        <w:t xml:space="preserve">Иркутской области </w:t>
      </w:r>
    </w:p>
    <w:p w:rsidR="002D2A55" w:rsidRPr="00813CBF" w:rsidRDefault="002D2A55" w:rsidP="002D2A55">
      <w:pPr>
        <w:suppressAutoHyphens/>
        <w:autoSpaceDN w:val="0"/>
        <w:rPr>
          <w:b/>
          <w:sz w:val="28"/>
          <w:szCs w:val="28"/>
          <w:lang w:eastAsia="ar-SA"/>
        </w:rPr>
      </w:pPr>
    </w:p>
    <w:p w:rsidR="002D2A55" w:rsidRPr="006960E6" w:rsidRDefault="002D2A55" w:rsidP="002D2A55">
      <w:pPr>
        <w:suppressAutoHyphens/>
        <w:autoSpaceDN w:val="0"/>
        <w:rPr>
          <w:b/>
          <w:i/>
          <w:lang w:eastAsia="ar-SA"/>
        </w:rPr>
      </w:pPr>
    </w:p>
    <w:p w:rsidR="002D2A55" w:rsidRPr="00753171" w:rsidRDefault="002D2A55" w:rsidP="002D2A5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ar-SA"/>
        </w:rPr>
      </w:pPr>
      <w:r w:rsidRPr="006960E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217.1 Бюджетного кодекса Российской Федерации, </w:t>
      </w:r>
      <w:r w:rsidRPr="009A2341">
        <w:rPr>
          <w:sz w:val="28"/>
          <w:szCs w:val="28"/>
        </w:rPr>
        <w:t>Пол</w:t>
      </w:r>
      <w:r>
        <w:rPr>
          <w:sz w:val="28"/>
          <w:szCs w:val="28"/>
        </w:rPr>
        <w:t xml:space="preserve">ожением «О бюджетном процессе в </w:t>
      </w:r>
      <w:proofErr w:type="spellStart"/>
      <w:r>
        <w:rPr>
          <w:sz w:val="28"/>
          <w:szCs w:val="28"/>
        </w:rPr>
        <w:t>Новоудинском</w:t>
      </w:r>
      <w:proofErr w:type="spellEnd"/>
      <w:r>
        <w:rPr>
          <w:sz w:val="28"/>
          <w:szCs w:val="28"/>
        </w:rPr>
        <w:t xml:space="preserve"> муниципальном образовании»</w:t>
      </w:r>
      <w:r w:rsidRPr="009A2341">
        <w:rPr>
          <w:sz w:val="28"/>
          <w:szCs w:val="28"/>
        </w:rPr>
        <w:t>,</w:t>
      </w:r>
      <w:r w:rsidRPr="006960E6">
        <w:rPr>
          <w:sz w:val="28"/>
          <w:szCs w:val="28"/>
          <w:lang w:eastAsia="ar-SA"/>
        </w:rPr>
        <w:t xml:space="preserve"> администрация </w:t>
      </w:r>
      <w:r>
        <w:rPr>
          <w:sz w:val="28"/>
          <w:szCs w:val="28"/>
          <w:lang w:eastAsia="ar-SA"/>
        </w:rPr>
        <w:t xml:space="preserve">Новоудинского </w:t>
      </w:r>
      <w:r w:rsidRPr="006960E6"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 xml:space="preserve"> </w:t>
      </w:r>
      <w:r w:rsidRPr="00753171">
        <w:rPr>
          <w:sz w:val="20"/>
          <w:szCs w:val="20"/>
          <w:lang w:eastAsia="ar-SA"/>
        </w:rPr>
        <w:t>ПОСТАНОВЛЯЕТ:</w:t>
      </w:r>
    </w:p>
    <w:p w:rsidR="002D2A55" w:rsidRPr="006960E6" w:rsidRDefault="002D2A55" w:rsidP="002D2A55">
      <w:pPr>
        <w:suppressAutoHyphens/>
        <w:autoSpaceDN w:val="0"/>
        <w:jc w:val="both"/>
      </w:pPr>
    </w:p>
    <w:p w:rsidR="002D2A55" w:rsidRDefault="002D2A55" w:rsidP="002D2A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составления и ведения кассового плана исполнения бюджета Новоудинского сельского поселения Усть-Удинского района Иркутской области согласно Приложению. </w:t>
      </w:r>
    </w:p>
    <w:p w:rsidR="002D2A55" w:rsidRPr="00597A0C" w:rsidRDefault="002D2A55" w:rsidP="002D2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A0C">
        <w:rPr>
          <w:sz w:val="28"/>
          <w:szCs w:val="28"/>
        </w:rPr>
        <w:t>2.  Настоящее постановление вступает в силу на следующий день, после дня его официально</w:t>
      </w:r>
      <w:r>
        <w:rPr>
          <w:sz w:val="28"/>
          <w:szCs w:val="28"/>
        </w:rPr>
        <w:t xml:space="preserve">го опубликования </w:t>
      </w:r>
      <w:r w:rsidRPr="00597A0C">
        <w:rPr>
          <w:sz w:val="28"/>
          <w:szCs w:val="28"/>
        </w:rPr>
        <w:t>.</w:t>
      </w:r>
    </w:p>
    <w:p w:rsidR="002D2A55" w:rsidRDefault="002D2A55" w:rsidP="002D2A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97A0C">
        <w:rPr>
          <w:sz w:val="28"/>
          <w:szCs w:val="28"/>
        </w:rPr>
        <w:t>. Настоящее постановление опубликоват</w:t>
      </w:r>
      <w:r>
        <w:rPr>
          <w:sz w:val="28"/>
          <w:szCs w:val="28"/>
        </w:rPr>
        <w:t>ь в информационном источнике «</w:t>
      </w:r>
      <w:proofErr w:type="spellStart"/>
      <w:r>
        <w:rPr>
          <w:sz w:val="28"/>
          <w:szCs w:val="28"/>
        </w:rPr>
        <w:t>Новоудинские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«</w:t>
      </w:r>
      <w:proofErr w:type="spellStart"/>
      <w:r>
        <w:rPr>
          <w:sz w:val="28"/>
          <w:szCs w:val="28"/>
        </w:rPr>
        <w:t>Усть-Удинский</w:t>
      </w:r>
      <w:proofErr w:type="spellEnd"/>
      <w:r>
        <w:rPr>
          <w:sz w:val="28"/>
          <w:szCs w:val="28"/>
        </w:rPr>
        <w:t xml:space="preserve"> район»</w:t>
      </w:r>
    </w:p>
    <w:p w:rsidR="002D2A55" w:rsidRDefault="002D2A55" w:rsidP="002D2A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  <w:r w:rsidRPr="00597A0C">
        <w:rPr>
          <w:sz w:val="28"/>
          <w:szCs w:val="28"/>
        </w:rPr>
        <w:t xml:space="preserve"> </w:t>
      </w:r>
    </w:p>
    <w:p w:rsidR="002D2A55" w:rsidRPr="00597A0C" w:rsidRDefault="002D2A55" w:rsidP="002D2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2A55" w:rsidRPr="00597A0C" w:rsidRDefault="002D2A55" w:rsidP="002D2A55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2D2A55" w:rsidRPr="00597A0C" w:rsidRDefault="002D2A55" w:rsidP="002D2A55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2D2A55" w:rsidRPr="00597A0C" w:rsidRDefault="002D2A55" w:rsidP="002D2A55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2D2A55" w:rsidRDefault="002D2A55" w:rsidP="002D2A5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D2A55" w:rsidRDefault="002D2A55" w:rsidP="002D2A55">
      <w:pPr>
        <w:rPr>
          <w:sz w:val="28"/>
          <w:szCs w:val="28"/>
        </w:rPr>
      </w:pPr>
      <w:r>
        <w:rPr>
          <w:sz w:val="28"/>
          <w:szCs w:val="28"/>
        </w:rPr>
        <w:t xml:space="preserve">Новоудинского МО:                                                                              </w:t>
      </w:r>
      <w:proofErr w:type="spellStart"/>
      <w:r>
        <w:rPr>
          <w:sz w:val="28"/>
          <w:szCs w:val="28"/>
        </w:rPr>
        <w:t>Г.А.Бакляк</w:t>
      </w:r>
      <w:proofErr w:type="spellEnd"/>
    </w:p>
    <w:p w:rsidR="002D2A55" w:rsidRDefault="002D2A55" w:rsidP="002D2A55">
      <w:pPr>
        <w:rPr>
          <w:sz w:val="28"/>
          <w:szCs w:val="28"/>
        </w:rPr>
      </w:pPr>
    </w:p>
    <w:p w:rsidR="002D2A55" w:rsidRDefault="002D2A55" w:rsidP="002D2A55">
      <w:pPr>
        <w:rPr>
          <w:sz w:val="28"/>
          <w:szCs w:val="28"/>
        </w:rPr>
      </w:pPr>
    </w:p>
    <w:p w:rsidR="002D2A55" w:rsidRDefault="002D2A55" w:rsidP="002D2A55">
      <w:pPr>
        <w:rPr>
          <w:sz w:val="28"/>
          <w:szCs w:val="28"/>
        </w:rPr>
      </w:pPr>
    </w:p>
    <w:p w:rsidR="002D2A55" w:rsidRPr="00BD2E1E" w:rsidRDefault="002D2A55" w:rsidP="002D2A55">
      <w:pPr>
        <w:rPr>
          <w:sz w:val="28"/>
          <w:szCs w:val="28"/>
        </w:rPr>
      </w:pPr>
    </w:p>
    <w:p w:rsidR="002D2A55" w:rsidRPr="00BD2E1E" w:rsidRDefault="002D2A55" w:rsidP="002D2A55">
      <w:pPr>
        <w:rPr>
          <w:sz w:val="28"/>
          <w:szCs w:val="28"/>
        </w:rPr>
      </w:pPr>
    </w:p>
    <w:p w:rsidR="002D2A55" w:rsidRPr="00BD2E1E" w:rsidRDefault="002D2A55" w:rsidP="002D2A55">
      <w:pPr>
        <w:rPr>
          <w:sz w:val="28"/>
          <w:szCs w:val="28"/>
        </w:rPr>
      </w:pPr>
    </w:p>
    <w:p w:rsidR="002D2A55" w:rsidRPr="00BD2E1E" w:rsidRDefault="002D2A55" w:rsidP="002D2A55">
      <w:pPr>
        <w:rPr>
          <w:sz w:val="28"/>
          <w:szCs w:val="28"/>
        </w:rPr>
      </w:pPr>
    </w:p>
    <w:p w:rsidR="002D2A55" w:rsidRDefault="002D2A55" w:rsidP="002D2A55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D2A55" w:rsidRDefault="002D2A55" w:rsidP="002D2A55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2D2A55" w:rsidRPr="00813CBF" w:rsidRDefault="002D2A55" w:rsidP="002D2A55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Приложение</w:t>
      </w:r>
    </w:p>
    <w:p w:rsidR="002D2A55" w:rsidRPr="00813CBF" w:rsidRDefault="002D2A55" w:rsidP="002D2A55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D2A55" w:rsidRPr="00813CBF" w:rsidRDefault="002D2A55" w:rsidP="002D2A55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Новоудинского </w:t>
      </w:r>
      <w:r w:rsidRPr="00813C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D2A55" w:rsidRPr="00813CBF" w:rsidRDefault="002D2A55" w:rsidP="002D2A55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 xml:space="preserve">Усть-Удинского района Иркутской области </w:t>
      </w:r>
    </w:p>
    <w:p w:rsidR="002D2A55" w:rsidRPr="00813CBF" w:rsidRDefault="002D2A55" w:rsidP="002D2A55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09.11.</w:t>
      </w:r>
      <w:r w:rsidRPr="00813CB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7года № 62</w:t>
      </w:r>
    </w:p>
    <w:p w:rsidR="002D2A55" w:rsidRPr="00813CBF" w:rsidRDefault="002D2A55" w:rsidP="002D2A5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D2A55" w:rsidRPr="00813CBF" w:rsidRDefault="002D2A55" w:rsidP="002D2A5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ПОРЯДОК</w:t>
      </w:r>
    </w:p>
    <w:p w:rsidR="002D2A55" w:rsidRPr="00813CBF" w:rsidRDefault="002D2A55" w:rsidP="002D2A55">
      <w:pPr>
        <w:pStyle w:val="ConsTitle"/>
        <w:widowControl/>
        <w:ind w:right="518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составления и ведения кассового плана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Новоудинского </w:t>
      </w:r>
      <w:r w:rsidRPr="00813CBF">
        <w:rPr>
          <w:rFonts w:ascii="Times New Roman" w:hAnsi="Times New Roman" w:cs="Times New Roman"/>
          <w:sz w:val="28"/>
          <w:szCs w:val="28"/>
        </w:rPr>
        <w:t xml:space="preserve">сельского поселения Усть-Удинского района Иркутской области </w:t>
      </w:r>
    </w:p>
    <w:p w:rsidR="002D2A55" w:rsidRPr="00813CBF" w:rsidRDefault="002D2A55" w:rsidP="002D2A5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Title"/>
        <w:widowControl/>
        <w:ind w:right="516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CB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Настоящий Порядок разработан в соответствии с положением Бюджетного кодекса Российской Федерации и определяет правила составл</w:t>
      </w:r>
      <w:r w:rsidRPr="00813CB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13CBF">
        <w:rPr>
          <w:rFonts w:ascii="Times New Roman" w:hAnsi="Times New Roman" w:cs="Times New Roman"/>
          <w:b w:val="0"/>
          <w:sz w:val="28"/>
          <w:szCs w:val="28"/>
        </w:rPr>
        <w:t>ния и ведения кассового плана исполнения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Новоудинского </w:t>
      </w:r>
      <w:r w:rsidRPr="00813CBF">
        <w:rPr>
          <w:rFonts w:ascii="Times New Roman" w:hAnsi="Times New Roman" w:cs="Times New Roman"/>
          <w:b w:val="0"/>
          <w:sz w:val="28"/>
          <w:szCs w:val="28"/>
        </w:rPr>
        <w:t>сельского поселения Усть-Удинского района Иркутской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муниципального образования)</w:t>
      </w:r>
      <w:r w:rsidRPr="00813CBF">
        <w:rPr>
          <w:rFonts w:ascii="Times New Roman" w:hAnsi="Times New Roman" w:cs="Times New Roman"/>
          <w:b w:val="0"/>
          <w:sz w:val="28"/>
          <w:szCs w:val="28"/>
        </w:rPr>
        <w:t>, а также состав и сроки представления сведений, необходимых для составления и ведения кассового плана.</w:t>
      </w:r>
    </w:p>
    <w:p w:rsidR="002D2A55" w:rsidRPr="00813CBF" w:rsidRDefault="002D2A55" w:rsidP="002D2A5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813CBF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813CBF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813CBF">
        <w:rPr>
          <w:rFonts w:ascii="Times New Roman" w:hAnsi="Times New Roman" w:cs="Times New Roman"/>
          <w:b/>
          <w:sz w:val="28"/>
          <w:szCs w:val="28"/>
        </w:rPr>
        <w:t xml:space="preserve"> Составление кассового плана</w:t>
      </w:r>
    </w:p>
    <w:p w:rsidR="002D2A55" w:rsidRPr="00813CBF" w:rsidRDefault="002D2A55" w:rsidP="002D2A5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 xml:space="preserve">1. 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специалистом финансово-экономической службы </w:t>
      </w:r>
      <w:r w:rsidRPr="00813C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Новоудинского сельского поселения Усть-Удинского района Иркутской области,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поселения). </w:t>
      </w:r>
      <w:r w:rsidRPr="00813CBF">
        <w:rPr>
          <w:rFonts w:ascii="Times New Roman" w:hAnsi="Times New Roman" w:cs="Times New Roman"/>
          <w:sz w:val="28"/>
          <w:szCs w:val="28"/>
        </w:rPr>
        <w:t>Показатели кассового плана формируются в валюте Российской Федерации.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 xml:space="preserve">Кассовый план составляется после утверждения и доведения показателей сводной бюджетной росписи бюджета поселения до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13CBF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 xml:space="preserve">Под кассовым планом понимается прогноз кассовых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13CBF">
        <w:rPr>
          <w:rFonts w:ascii="Times New Roman" w:hAnsi="Times New Roman" w:cs="Times New Roman"/>
          <w:sz w:val="28"/>
          <w:szCs w:val="28"/>
        </w:rPr>
        <w:t xml:space="preserve">и кассовых выплат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13CBF">
        <w:rPr>
          <w:rFonts w:ascii="Times New Roman" w:hAnsi="Times New Roman" w:cs="Times New Roman"/>
          <w:sz w:val="28"/>
          <w:szCs w:val="28"/>
        </w:rPr>
        <w:t>в текущем финансовом году с помесячной детализацией.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В кассовом плане устанавливается предельный объём денежных средств, используемых на осуществление операций по управлению остатками средств на едином счете бюджета.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2. Кассовый план исполнения бюджета поселения на текущий финансовый год формируется с помеся</w:t>
      </w:r>
      <w:r w:rsidRPr="00813CBF">
        <w:rPr>
          <w:rFonts w:ascii="Times New Roman" w:hAnsi="Times New Roman" w:cs="Times New Roman"/>
          <w:sz w:val="28"/>
          <w:szCs w:val="28"/>
        </w:rPr>
        <w:t>ч</w:t>
      </w:r>
      <w:r w:rsidRPr="00813CBF">
        <w:rPr>
          <w:rFonts w:ascii="Times New Roman" w:hAnsi="Times New Roman" w:cs="Times New Roman"/>
          <w:sz w:val="28"/>
          <w:szCs w:val="28"/>
        </w:rPr>
        <w:t>ным распределением показателей прогноза кассовых поступлений в бюджет (раздел 1 кассового плана) и прогноза кассовых выплат из бюджета (раздел 2 кассового пл</w:t>
      </w:r>
      <w:r w:rsidRPr="00813CBF">
        <w:rPr>
          <w:rFonts w:ascii="Times New Roman" w:hAnsi="Times New Roman" w:cs="Times New Roman"/>
          <w:sz w:val="28"/>
          <w:szCs w:val="28"/>
        </w:rPr>
        <w:t>а</w:t>
      </w:r>
      <w:r w:rsidRPr="00813CBF">
        <w:rPr>
          <w:rFonts w:ascii="Times New Roman" w:hAnsi="Times New Roman" w:cs="Times New Roman"/>
          <w:sz w:val="28"/>
          <w:szCs w:val="28"/>
        </w:rPr>
        <w:t xml:space="preserve">на) по форме согласно Приложению № 1 к настоящему Порядку. 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3. Кассовый план содержит следующие основные показатели: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1) Прогноз кассовых поступлений в бюджет поселения;</w:t>
      </w:r>
    </w:p>
    <w:p w:rsidR="002D2A55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- прогноз поступления доходов в бюджет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 xml:space="preserve">- прогноз </w:t>
      </w:r>
      <w:proofErr w:type="gramStart"/>
      <w:r w:rsidRPr="00813CBF">
        <w:rPr>
          <w:rFonts w:ascii="Times New Roman" w:hAnsi="Times New Roman" w:cs="Times New Roman"/>
          <w:sz w:val="28"/>
          <w:szCs w:val="28"/>
        </w:rPr>
        <w:t>поступления источников финансирования дефицита бюджета поселения</w:t>
      </w:r>
      <w:proofErr w:type="gramEnd"/>
      <w:r w:rsidRPr="00813CBF">
        <w:rPr>
          <w:rFonts w:ascii="Times New Roman" w:hAnsi="Times New Roman" w:cs="Times New Roman"/>
          <w:sz w:val="28"/>
          <w:szCs w:val="28"/>
        </w:rPr>
        <w:t>;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2) Прогноз кассовых выплат из бюджета поселения;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- прогноз кассовых выплат в части расходов поселения;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- прогноз кассовых выплат в части источников финансирования дефицита бюджета поселения.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>4. Показатели прогноза поступления доходов в бюджет поселения формируются в разрезе кодов главных администр</w:t>
      </w:r>
      <w:r w:rsidRPr="00813CBF">
        <w:rPr>
          <w:rFonts w:ascii="Times New Roman" w:hAnsi="Times New Roman" w:cs="Times New Roman"/>
          <w:sz w:val="28"/>
          <w:szCs w:val="28"/>
        </w:rPr>
        <w:t>а</w:t>
      </w:r>
      <w:r w:rsidRPr="00813CBF">
        <w:rPr>
          <w:rFonts w:ascii="Times New Roman" w:hAnsi="Times New Roman" w:cs="Times New Roman"/>
          <w:sz w:val="28"/>
          <w:szCs w:val="28"/>
        </w:rPr>
        <w:t>торов доходов бюджета и классификации доходов бюджета и кодов целевых средств, указанных в пункте 9 настоящего Порядка.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CBF">
        <w:rPr>
          <w:rFonts w:ascii="Times New Roman" w:hAnsi="Times New Roman" w:cs="Times New Roman"/>
          <w:sz w:val="28"/>
          <w:szCs w:val="28"/>
        </w:rPr>
        <w:t xml:space="preserve">5. Показатели </w:t>
      </w:r>
      <w:proofErr w:type="gramStart"/>
      <w:r w:rsidRPr="00813CBF">
        <w:rPr>
          <w:rFonts w:ascii="Times New Roman" w:hAnsi="Times New Roman" w:cs="Times New Roman"/>
          <w:sz w:val="28"/>
          <w:szCs w:val="28"/>
        </w:rPr>
        <w:t>прогноза поступления источников финансирования дефиц</w:t>
      </w:r>
      <w:r w:rsidRPr="00813CBF">
        <w:rPr>
          <w:rFonts w:ascii="Times New Roman" w:hAnsi="Times New Roman" w:cs="Times New Roman"/>
          <w:sz w:val="28"/>
          <w:szCs w:val="28"/>
        </w:rPr>
        <w:t>и</w:t>
      </w:r>
      <w:r w:rsidRPr="00813CBF">
        <w:rPr>
          <w:rFonts w:ascii="Times New Roman" w:hAnsi="Times New Roman" w:cs="Times New Roman"/>
          <w:sz w:val="28"/>
          <w:szCs w:val="28"/>
        </w:rPr>
        <w:t>та бюджета поселения</w:t>
      </w:r>
      <w:proofErr w:type="gramEnd"/>
      <w:r w:rsidRPr="00813CBF">
        <w:rPr>
          <w:rFonts w:ascii="Times New Roman" w:hAnsi="Times New Roman" w:cs="Times New Roman"/>
          <w:sz w:val="28"/>
          <w:szCs w:val="28"/>
        </w:rPr>
        <w:t xml:space="preserve"> формируются в разрезе кодов главных администраторов и</w:t>
      </w:r>
      <w:r w:rsidRPr="00813CBF">
        <w:rPr>
          <w:rFonts w:ascii="Times New Roman" w:hAnsi="Times New Roman" w:cs="Times New Roman"/>
          <w:sz w:val="28"/>
          <w:szCs w:val="28"/>
        </w:rPr>
        <w:t>с</w:t>
      </w:r>
      <w:r w:rsidRPr="00813CBF">
        <w:rPr>
          <w:rFonts w:ascii="Times New Roman" w:hAnsi="Times New Roman" w:cs="Times New Roman"/>
          <w:sz w:val="28"/>
          <w:szCs w:val="28"/>
        </w:rPr>
        <w:t xml:space="preserve">точников финансирования дефицита бюджета и классификации источников </w:t>
      </w:r>
      <w:r w:rsidRPr="00813CBF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бюджета и кодов целевых средств, указанных в пункте 9 настоящего Порядка.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6. Показатели прогноза кассовых выплат в части расходов формируется в разрезе кода главного распорядителя средств бюджета поселения (далее – главный распорядитель), кода раздела и подраздела классификации расходов бюджета и к</w:t>
      </w:r>
      <w:r w:rsidRPr="00813CBF">
        <w:rPr>
          <w:sz w:val="28"/>
          <w:szCs w:val="28"/>
        </w:rPr>
        <w:t>о</w:t>
      </w:r>
      <w:r w:rsidRPr="00813CBF">
        <w:rPr>
          <w:sz w:val="28"/>
          <w:szCs w:val="28"/>
        </w:rPr>
        <w:t>да типа средств, указанных в пункте 9 настоящего Порядка.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7. Показатели прогноза кассовых выплат в части источников финансиров</w:t>
      </w:r>
      <w:r w:rsidRPr="00813CBF">
        <w:rPr>
          <w:sz w:val="28"/>
          <w:szCs w:val="28"/>
        </w:rPr>
        <w:t>а</w:t>
      </w:r>
      <w:r w:rsidRPr="00813CBF">
        <w:rPr>
          <w:sz w:val="28"/>
          <w:szCs w:val="28"/>
        </w:rPr>
        <w:t xml:space="preserve">ния дефицита бюджета формируются в разрезе </w:t>
      </w:r>
      <w:proofErr w:type="gramStart"/>
      <w:r w:rsidRPr="00813CBF">
        <w:rPr>
          <w:sz w:val="28"/>
          <w:szCs w:val="28"/>
        </w:rPr>
        <w:t>кода главного администр</w:t>
      </w:r>
      <w:r w:rsidRPr="00813CBF">
        <w:rPr>
          <w:sz w:val="28"/>
          <w:szCs w:val="28"/>
        </w:rPr>
        <w:t>а</w:t>
      </w:r>
      <w:r w:rsidRPr="00813CBF">
        <w:rPr>
          <w:sz w:val="28"/>
          <w:szCs w:val="28"/>
        </w:rPr>
        <w:t>тора источников финансирования дефицита бюджета</w:t>
      </w:r>
      <w:proofErr w:type="gramEnd"/>
      <w:r w:rsidRPr="00813CBF">
        <w:rPr>
          <w:sz w:val="28"/>
          <w:szCs w:val="28"/>
        </w:rPr>
        <w:t xml:space="preserve"> поселения, кода группы, подгруппы, статьи и вида источника финансирования дефицита бюджета, кода классифик</w:t>
      </w:r>
      <w:r w:rsidRPr="00813CBF">
        <w:rPr>
          <w:sz w:val="28"/>
          <w:szCs w:val="28"/>
        </w:rPr>
        <w:t>а</w:t>
      </w:r>
      <w:r w:rsidRPr="00813CBF">
        <w:rPr>
          <w:sz w:val="28"/>
          <w:szCs w:val="28"/>
        </w:rPr>
        <w:t>ции операций сектора государственного управления, относящихся к источникам финансирования дефицита бюджета, указанных в пункте 9 настоящего Порядка.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8. При недостаточности кассовых поступлений для финансового обесп</w:t>
      </w:r>
      <w:r w:rsidRPr="00813CBF">
        <w:rPr>
          <w:sz w:val="28"/>
          <w:szCs w:val="28"/>
        </w:rPr>
        <w:t>е</w:t>
      </w:r>
      <w:r w:rsidRPr="00813CBF">
        <w:rPr>
          <w:sz w:val="28"/>
          <w:szCs w:val="28"/>
        </w:rPr>
        <w:t>чения кассовых выплат в соответствующем месяце финансового года на п</w:t>
      </w:r>
      <w:r w:rsidRPr="00813CBF">
        <w:rPr>
          <w:sz w:val="28"/>
          <w:szCs w:val="28"/>
        </w:rPr>
        <w:t>о</w:t>
      </w:r>
      <w:r w:rsidRPr="00813CBF">
        <w:rPr>
          <w:sz w:val="28"/>
          <w:szCs w:val="28"/>
        </w:rPr>
        <w:t>крытие временного кассового разрыва могут направляться неиспользованные остатки бюджетных средств на начало года. В случае недостаточности неи</w:t>
      </w:r>
      <w:r w:rsidRPr="00813CBF">
        <w:rPr>
          <w:sz w:val="28"/>
          <w:szCs w:val="28"/>
        </w:rPr>
        <w:t>с</w:t>
      </w:r>
      <w:r w:rsidRPr="00813CBF">
        <w:rPr>
          <w:sz w:val="28"/>
          <w:szCs w:val="28"/>
        </w:rPr>
        <w:t>пользованных остатков бюджетных сре</w:t>
      </w:r>
      <w:proofErr w:type="gramStart"/>
      <w:r w:rsidRPr="00813CBF">
        <w:rPr>
          <w:sz w:val="28"/>
          <w:szCs w:val="28"/>
        </w:rPr>
        <w:t>дств гл</w:t>
      </w:r>
      <w:proofErr w:type="gramEnd"/>
      <w:r w:rsidRPr="00813CBF">
        <w:rPr>
          <w:sz w:val="28"/>
          <w:szCs w:val="28"/>
        </w:rPr>
        <w:t>авой администрации поселения принимается решение об уменьшении кассовых выплат в соответствующем пери</w:t>
      </w:r>
      <w:r w:rsidRPr="00813CBF">
        <w:rPr>
          <w:sz w:val="28"/>
          <w:szCs w:val="28"/>
        </w:rPr>
        <w:t>о</w:t>
      </w:r>
      <w:r w:rsidRPr="00813CBF">
        <w:rPr>
          <w:sz w:val="28"/>
          <w:szCs w:val="28"/>
        </w:rPr>
        <w:t>де.</w:t>
      </w:r>
    </w:p>
    <w:p w:rsidR="002D2A55" w:rsidRPr="00813CBF" w:rsidRDefault="002D2A55" w:rsidP="002D2A5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C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3CBF">
        <w:rPr>
          <w:rFonts w:ascii="Times New Roman" w:hAnsi="Times New Roman" w:cs="Times New Roman"/>
          <w:b/>
          <w:sz w:val="28"/>
          <w:szCs w:val="28"/>
        </w:rPr>
        <w:t>. Ведение кассового плана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1. Ведение кассового плана осуществляется посредством внесения изменений в показатели кассового плана на текущий финансовый год. Показатели кассового плана исполнения бю</w:t>
      </w:r>
      <w:r w:rsidRPr="00813CBF">
        <w:rPr>
          <w:sz w:val="28"/>
          <w:szCs w:val="28"/>
        </w:rPr>
        <w:t>д</w:t>
      </w:r>
      <w:r w:rsidRPr="00813CBF">
        <w:rPr>
          <w:sz w:val="28"/>
          <w:szCs w:val="28"/>
        </w:rPr>
        <w:t>жета поселения могут быть измены в случае: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1) внесения изменений в решение о бюджете поселения в части поступлений;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proofErr w:type="gramStart"/>
      <w:r w:rsidRPr="00813CBF">
        <w:rPr>
          <w:sz w:val="28"/>
          <w:szCs w:val="28"/>
        </w:rPr>
        <w:t>2) внесения изменений в сводную бюджетную роспись в части изменения бюджетных ассигнований по ведомствам и (или)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  <w:proofErr w:type="gramEnd"/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lastRenderedPageBreak/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поселения; 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4) направления доходов, полученных сверх утвержденных решением о бюджете поселения, на замещение муниципальных заимствований, погашение муниципального долга;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5) направления не использованных в прошлом году межбюджетных трансфе</w:t>
      </w:r>
      <w:r w:rsidRPr="00813CBF">
        <w:rPr>
          <w:sz w:val="28"/>
          <w:szCs w:val="28"/>
        </w:rPr>
        <w:t>р</w:t>
      </w:r>
      <w:r w:rsidRPr="00813CBF">
        <w:rPr>
          <w:sz w:val="28"/>
          <w:szCs w:val="28"/>
        </w:rPr>
        <w:t>тов, полученных в форме субсидий, субвенций и иных межбюджетных трансфертов, имеющих целевое назначение (далее – остатки целевых средств), на во</w:t>
      </w:r>
      <w:r w:rsidRPr="00813CBF">
        <w:rPr>
          <w:sz w:val="28"/>
          <w:szCs w:val="28"/>
        </w:rPr>
        <w:t>з</w:t>
      </w:r>
      <w:r w:rsidRPr="00813CBF">
        <w:rPr>
          <w:sz w:val="28"/>
          <w:szCs w:val="28"/>
        </w:rPr>
        <w:t>врат в доход бюджета другого уровня без внесения изменений в решение о бюджете поселения;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6) уточнения сведений о помесячном распределении поступлений доходов в бюджет поселения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2. Изменения в кассовый план в соответствии с подпунктами 1-6 пункта 1 настоящего Порядка вносятся одновременно с внесением изменений в сводную бюджетную роспись в установленном порядке.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 xml:space="preserve">3. В случае уменьшения кассовых поступлений в доход бюджета поселения в соответствующем периоде </w:t>
      </w:r>
      <w:r>
        <w:rPr>
          <w:sz w:val="28"/>
          <w:szCs w:val="28"/>
        </w:rPr>
        <w:t xml:space="preserve">финансово-экономический сектор </w:t>
      </w:r>
      <w:r w:rsidRPr="00813CBF">
        <w:rPr>
          <w:sz w:val="28"/>
          <w:szCs w:val="28"/>
        </w:rPr>
        <w:t>готовит предложения о корре</w:t>
      </w:r>
      <w:r w:rsidRPr="00813CBF">
        <w:rPr>
          <w:sz w:val="28"/>
          <w:szCs w:val="28"/>
        </w:rPr>
        <w:t>к</w:t>
      </w:r>
      <w:r w:rsidRPr="00813CBF">
        <w:rPr>
          <w:sz w:val="28"/>
          <w:szCs w:val="28"/>
        </w:rPr>
        <w:t>тировке показателей кассового плана по поступлениям.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 xml:space="preserve">На основании принятого решения </w:t>
      </w:r>
      <w:r>
        <w:rPr>
          <w:sz w:val="28"/>
          <w:szCs w:val="28"/>
        </w:rPr>
        <w:t xml:space="preserve">финансово-экономический сектор-главный специалист финансово-экономической службы </w:t>
      </w:r>
      <w:r w:rsidRPr="00813CBF">
        <w:rPr>
          <w:sz w:val="28"/>
          <w:szCs w:val="28"/>
        </w:rPr>
        <w:t>администрации поселения гот</w:t>
      </w:r>
      <w:r w:rsidRPr="00813CBF">
        <w:rPr>
          <w:sz w:val="28"/>
          <w:szCs w:val="28"/>
        </w:rPr>
        <w:t>о</w:t>
      </w:r>
      <w:r w:rsidRPr="00813CBF">
        <w:rPr>
          <w:sz w:val="28"/>
          <w:szCs w:val="28"/>
        </w:rPr>
        <w:t>вит изменения в кассовый план по формам согласно Приложению № 2 и № 3 к настоящему Порядку.</w:t>
      </w:r>
    </w:p>
    <w:p w:rsidR="002D2A55" w:rsidRPr="00813CBF" w:rsidRDefault="002D2A55" w:rsidP="002D2A55">
      <w:pPr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>4. Изменения кассовых выбытий между периодами текущего года производится только при наличии источников финансового обеспечения кассовых в</w:t>
      </w:r>
      <w:r w:rsidRPr="00813CBF">
        <w:rPr>
          <w:sz w:val="28"/>
          <w:szCs w:val="28"/>
        </w:rPr>
        <w:t>ы</w:t>
      </w:r>
      <w:r w:rsidRPr="00813CBF">
        <w:rPr>
          <w:sz w:val="28"/>
          <w:szCs w:val="28"/>
        </w:rPr>
        <w:t>бытий.</w:t>
      </w:r>
    </w:p>
    <w:p w:rsidR="002D2A55" w:rsidRPr="00813CBF" w:rsidRDefault="002D2A55" w:rsidP="002D2A55">
      <w:pPr>
        <w:tabs>
          <w:tab w:val="left" w:pos="915"/>
        </w:tabs>
        <w:ind w:firstLine="540"/>
        <w:jc w:val="both"/>
        <w:rPr>
          <w:sz w:val="28"/>
          <w:szCs w:val="28"/>
        </w:rPr>
      </w:pPr>
      <w:r w:rsidRPr="00813CBF">
        <w:rPr>
          <w:sz w:val="28"/>
          <w:szCs w:val="28"/>
        </w:rPr>
        <w:t xml:space="preserve">  </w:t>
      </w: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A55" w:rsidRPr="00813CBF" w:rsidRDefault="002D2A55" w:rsidP="002D2A55">
      <w:pPr>
        <w:tabs>
          <w:tab w:val="left" w:pos="2985"/>
        </w:tabs>
        <w:ind w:left="7380"/>
        <w:rPr>
          <w:sz w:val="28"/>
          <w:szCs w:val="28"/>
        </w:rPr>
        <w:sectPr w:rsidR="002D2A55" w:rsidRPr="00813CBF" w:rsidSect="003E365A">
          <w:headerReference w:type="even" r:id="rId5"/>
          <w:headerReference w:type="default" r:id="rId6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2D2A55" w:rsidRPr="00922C72" w:rsidRDefault="002D2A55" w:rsidP="002D2A55">
      <w:pPr>
        <w:tabs>
          <w:tab w:val="left" w:pos="2985"/>
        </w:tabs>
        <w:ind w:left="7380"/>
        <w:jc w:val="right"/>
      </w:pPr>
      <w:r w:rsidRPr="00922C72">
        <w:lastRenderedPageBreak/>
        <w:t xml:space="preserve">Приложение </w:t>
      </w:r>
      <w:r>
        <w:t xml:space="preserve">№ </w:t>
      </w:r>
      <w:r w:rsidRPr="00922C72">
        <w:t>1</w:t>
      </w:r>
    </w:p>
    <w:p w:rsidR="002D2A55" w:rsidRPr="00922C72" w:rsidRDefault="002D2A55" w:rsidP="002D2A55">
      <w:pPr>
        <w:tabs>
          <w:tab w:val="left" w:pos="2985"/>
        </w:tabs>
        <w:ind w:left="7380"/>
        <w:jc w:val="right"/>
      </w:pPr>
      <w:r w:rsidRPr="00922C72">
        <w:t xml:space="preserve">к Порядку составления и ведения кассового плана исполнения бюджета </w:t>
      </w:r>
      <w:r>
        <w:t xml:space="preserve">Новоудинского </w:t>
      </w:r>
      <w:r w:rsidRPr="00922C72">
        <w:t>сельского поселения</w:t>
      </w:r>
      <w:r>
        <w:t xml:space="preserve">  Усть-Удинского района Иркутской области </w:t>
      </w:r>
      <w:r w:rsidRPr="00922C72">
        <w:t xml:space="preserve"> </w:t>
      </w:r>
    </w:p>
    <w:p w:rsidR="002D2A55" w:rsidRPr="00922C72" w:rsidRDefault="002D2A55" w:rsidP="002D2A55">
      <w:pPr>
        <w:tabs>
          <w:tab w:val="left" w:pos="7420"/>
        </w:tabs>
        <w:ind w:firstLine="708"/>
        <w:jc w:val="center"/>
        <w:rPr>
          <w:b/>
        </w:rPr>
      </w:pPr>
      <w:r w:rsidRPr="00922C72">
        <w:rPr>
          <w:b/>
        </w:rPr>
        <w:t xml:space="preserve">Кассовый план исполнения бюджета </w:t>
      </w:r>
      <w:r>
        <w:rPr>
          <w:b/>
        </w:rPr>
        <w:t>Новоудинского</w:t>
      </w:r>
      <w:r w:rsidRPr="001211EF">
        <w:rPr>
          <w:b/>
        </w:rPr>
        <w:t xml:space="preserve"> </w:t>
      </w:r>
      <w:r w:rsidRPr="00922C72">
        <w:rPr>
          <w:b/>
        </w:rPr>
        <w:t>сельского поселения</w:t>
      </w:r>
    </w:p>
    <w:p w:rsidR="002D2A55" w:rsidRPr="00922C72" w:rsidRDefault="002D2A55" w:rsidP="002D2A55">
      <w:pPr>
        <w:tabs>
          <w:tab w:val="left" w:pos="4140"/>
        </w:tabs>
        <w:jc w:val="center"/>
      </w:pPr>
      <w:r>
        <w:rPr>
          <w:b/>
        </w:rPr>
        <w:t xml:space="preserve">                                               Усть-Удинского района Иркутской области </w:t>
      </w:r>
      <w:r w:rsidRPr="00922C72">
        <w:tab/>
        <w:t xml:space="preserve">                                           </w:t>
      </w:r>
      <w:r>
        <w:t>(рублей)</w:t>
      </w:r>
      <w:r w:rsidRPr="00922C72">
        <w:t xml:space="preserve">                                     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4"/>
        <w:gridCol w:w="2520"/>
        <w:gridCol w:w="1081"/>
        <w:gridCol w:w="108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D2A55" w:rsidRPr="00922C72" w:rsidTr="0081472C">
        <w:trPr>
          <w:tblHeader/>
        </w:trPr>
        <w:tc>
          <w:tcPr>
            <w:tcW w:w="3344" w:type="dxa"/>
            <w:vMerge w:val="restart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>Главный администратор доходов бюджета, источн</w:t>
            </w:r>
            <w:r w:rsidRPr="00922C72">
              <w:t>и</w:t>
            </w:r>
            <w:r w:rsidRPr="00922C72">
              <w:t>ков финансирования дефиц</w:t>
            </w:r>
            <w:r w:rsidRPr="00922C72">
              <w:t>и</w:t>
            </w:r>
            <w:r w:rsidRPr="00922C72">
              <w:t>та бюджета, главный распорядитель средств бюдж</w:t>
            </w:r>
            <w:r w:rsidRPr="00922C72">
              <w:t>е</w:t>
            </w:r>
            <w:r w:rsidRPr="00922C72">
              <w:t>та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  <w:p w:rsidR="002D2A55" w:rsidRPr="00922C72" w:rsidRDefault="002D2A55" w:rsidP="0081472C">
            <w:pPr>
              <w:jc w:val="center"/>
            </w:pPr>
            <w:r w:rsidRPr="00922C72">
              <w:t>Коды бюдже</w:t>
            </w:r>
            <w:r w:rsidRPr="00922C72">
              <w:t>т</w:t>
            </w:r>
            <w:r w:rsidRPr="00922C72">
              <w:t>ной классифик</w:t>
            </w:r>
            <w:r w:rsidRPr="00922C72">
              <w:t>а</w:t>
            </w:r>
            <w:r w:rsidRPr="00922C72">
              <w:t>ции</w:t>
            </w:r>
          </w:p>
          <w:p w:rsidR="002D2A55" w:rsidRPr="00922C72" w:rsidRDefault="002D2A55" w:rsidP="0081472C">
            <w:pPr>
              <w:jc w:val="center"/>
            </w:pPr>
            <w:proofErr w:type="gramStart"/>
            <w:r w:rsidRPr="00922C72">
              <w:t>(код раздела/</w:t>
            </w:r>
            <w:proofErr w:type="gramEnd"/>
          </w:p>
          <w:p w:rsidR="002D2A55" w:rsidRPr="00922C72" w:rsidRDefault="002D2A55" w:rsidP="0081472C">
            <w:pPr>
              <w:jc w:val="center"/>
            </w:pPr>
            <w:r w:rsidRPr="00922C72">
              <w:t>подраздела)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2D2A55" w:rsidRPr="00922C72" w:rsidRDefault="002D2A55" w:rsidP="0081472C">
            <w:r w:rsidRPr="00922C72">
              <w:t xml:space="preserve">   </w:t>
            </w:r>
          </w:p>
          <w:p w:rsidR="002D2A55" w:rsidRPr="00922C72" w:rsidRDefault="002D2A55" w:rsidP="0081472C">
            <w:pPr>
              <w:jc w:val="center"/>
            </w:pPr>
            <w:r w:rsidRPr="00922C72">
              <w:t>Тип средств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2D2A55" w:rsidRPr="00922C72" w:rsidRDefault="002D2A55" w:rsidP="0081472C"/>
          <w:p w:rsidR="002D2A55" w:rsidRPr="00922C72" w:rsidRDefault="002D2A55" w:rsidP="0081472C">
            <w:pPr>
              <w:jc w:val="center"/>
            </w:pPr>
            <w:r w:rsidRPr="00922C72">
              <w:t xml:space="preserve">Сумма на </w:t>
            </w:r>
            <w:r>
              <w:t xml:space="preserve">текущий финансовый </w:t>
            </w:r>
            <w:r w:rsidRPr="00922C72">
              <w:t>год, вс</w:t>
            </w:r>
            <w:r w:rsidRPr="00922C72">
              <w:t>е</w:t>
            </w:r>
            <w:r w:rsidRPr="00922C72">
              <w:t>го</w:t>
            </w:r>
          </w:p>
        </w:tc>
        <w:tc>
          <w:tcPr>
            <w:tcW w:w="6480" w:type="dxa"/>
            <w:gridSpan w:val="12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>в том числе</w:t>
            </w:r>
          </w:p>
        </w:tc>
      </w:tr>
      <w:tr w:rsidR="002D2A55" w:rsidRPr="00922C72" w:rsidTr="0081472C">
        <w:trPr>
          <w:cantSplit/>
          <w:trHeight w:val="315"/>
          <w:tblHeader/>
        </w:trPr>
        <w:tc>
          <w:tcPr>
            <w:tcW w:w="3344" w:type="dxa"/>
            <w:vMerge/>
            <w:shd w:val="clear" w:color="auto" w:fill="auto"/>
          </w:tcPr>
          <w:p w:rsidR="002D2A55" w:rsidRPr="00922C72" w:rsidRDefault="002D2A55" w:rsidP="0081472C"/>
        </w:tc>
        <w:tc>
          <w:tcPr>
            <w:tcW w:w="2520" w:type="dxa"/>
            <w:vMerge/>
            <w:shd w:val="clear" w:color="auto" w:fill="auto"/>
          </w:tcPr>
          <w:p w:rsidR="002D2A55" w:rsidRPr="00922C72" w:rsidRDefault="002D2A55" w:rsidP="0081472C"/>
        </w:tc>
        <w:tc>
          <w:tcPr>
            <w:tcW w:w="1081" w:type="dxa"/>
            <w:vMerge/>
            <w:shd w:val="clear" w:color="auto" w:fill="auto"/>
          </w:tcPr>
          <w:p w:rsidR="002D2A55" w:rsidRPr="00922C72" w:rsidRDefault="002D2A55" w:rsidP="0081472C"/>
        </w:tc>
        <w:tc>
          <w:tcPr>
            <w:tcW w:w="1083" w:type="dxa"/>
            <w:vMerge/>
            <w:shd w:val="clear" w:color="auto" w:fill="auto"/>
          </w:tcPr>
          <w:p w:rsidR="002D2A55" w:rsidRPr="00922C72" w:rsidRDefault="002D2A55" w:rsidP="0081472C"/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2A55" w:rsidRPr="00922C72" w:rsidRDefault="002D2A55" w:rsidP="0081472C">
            <w:r w:rsidRPr="00922C72">
              <w:t>1 квартал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t>2 квартал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t>3 квартал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t>4 квартал</w:t>
            </w:r>
          </w:p>
        </w:tc>
      </w:tr>
      <w:tr w:rsidR="002D2A55" w:rsidRPr="00922C72" w:rsidTr="0081472C">
        <w:trPr>
          <w:cantSplit/>
          <w:trHeight w:val="1050"/>
          <w:tblHeader/>
        </w:trPr>
        <w:tc>
          <w:tcPr>
            <w:tcW w:w="3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A55" w:rsidRPr="00922C72" w:rsidRDefault="002D2A55" w:rsidP="0081472C"/>
        </w:tc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A55" w:rsidRPr="00922C72" w:rsidRDefault="002D2A55" w:rsidP="0081472C"/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A55" w:rsidRPr="00922C72" w:rsidRDefault="002D2A55" w:rsidP="0081472C"/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январь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февраль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март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апрель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май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июнь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июль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а</w:t>
            </w:r>
            <w:r w:rsidRPr="00922C72">
              <w:t>в</w:t>
            </w:r>
            <w:r w:rsidRPr="00922C72">
              <w:t>густ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сентябрь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октябрь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ноябрь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</w:pPr>
            <w:r w:rsidRPr="00922C72">
              <w:t>декабрь</w:t>
            </w:r>
          </w:p>
        </w:tc>
      </w:tr>
      <w:tr w:rsidR="002D2A55" w:rsidRPr="00922C72" w:rsidTr="0081472C">
        <w:trPr>
          <w:cantSplit/>
          <w:trHeight w:val="313"/>
          <w:tblHeader/>
        </w:trPr>
        <w:tc>
          <w:tcPr>
            <w:tcW w:w="1450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1. Прогноз кассовых поступлений</w:t>
            </w:r>
          </w:p>
        </w:tc>
      </w:tr>
      <w:tr w:rsidR="002D2A55" w:rsidRPr="00922C72" w:rsidTr="0081472C">
        <w:tc>
          <w:tcPr>
            <w:tcW w:w="14508" w:type="dxa"/>
            <w:gridSpan w:val="16"/>
            <w:shd w:val="clear" w:color="auto" w:fill="auto"/>
          </w:tcPr>
          <w:p w:rsidR="002D2A55" w:rsidRPr="00922C72" w:rsidRDefault="002D2A55" w:rsidP="0081472C">
            <w:r w:rsidRPr="00922C72">
              <w:t>1.1. Прогноз кассовых поступлений  в части доходов</w:t>
            </w:r>
          </w:p>
        </w:tc>
      </w:tr>
      <w:tr w:rsidR="002D2A55" w:rsidRPr="00922C72" w:rsidTr="0081472C">
        <w:tc>
          <w:tcPr>
            <w:tcW w:w="3344" w:type="dxa"/>
            <w:shd w:val="clear" w:color="auto" w:fill="auto"/>
          </w:tcPr>
          <w:p w:rsidR="002D2A55" w:rsidRPr="00922C72" w:rsidRDefault="002D2A55" w:rsidP="0081472C"/>
        </w:tc>
        <w:tc>
          <w:tcPr>
            <w:tcW w:w="2520" w:type="dxa"/>
            <w:shd w:val="clear" w:color="auto" w:fill="auto"/>
          </w:tcPr>
          <w:p w:rsidR="002D2A55" w:rsidRPr="00922C72" w:rsidRDefault="002D2A55" w:rsidP="0081472C"/>
        </w:tc>
        <w:tc>
          <w:tcPr>
            <w:tcW w:w="1081" w:type="dxa"/>
            <w:shd w:val="clear" w:color="auto" w:fill="auto"/>
          </w:tcPr>
          <w:p w:rsidR="002D2A55" w:rsidRPr="00922C72" w:rsidRDefault="002D2A55" w:rsidP="0081472C"/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  <w:tr w:rsidR="002D2A55" w:rsidRPr="00922C72" w:rsidTr="0081472C">
        <w:trPr>
          <w:trHeight w:val="358"/>
        </w:trPr>
        <w:tc>
          <w:tcPr>
            <w:tcW w:w="6945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t>Итого прогноз поступления доходов в бюджет</w:t>
            </w:r>
          </w:p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  <w:tr w:rsidR="002D2A55" w:rsidRPr="00922C72" w:rsidTr="0081472C">
        <w:tc>
          <w:tcPr>
            <w:tcW w:w="14508" w:type="dxa"/>
            <w:gridSpan w:val="16"/>
            <w:shd w:val="clear" w:color="auto" w:fill="auto"/>
          </w:tcPr>
          <w:p w:rsidR="002D2A55" w:rsidRPr="00922C72" w:rsidRDefault="002D2A55" w:rsidP="0081472C">
            <w:r w:rsidRPr="00922C72">
              <w:t xml:space="preserve">1.2. Прогноз </w:t>
            </w:r>
            <w:proofErr w:type="gramStart"/>
            <w:r w:rsidRPr="00922C72">
              <w:t>поступления исто</w:t>
            </w:r>
            <w:r w:rsidRPr="00922C72">
              <w:t>ч</w:t>
            </w:r>
            <w:r w:rsidRPr="00922C72">
              <w:t>ников финансирования дефицита бюджета</w:t>
            </w:r>
            <w:proofErr w:type="gramEnd"/>
          </w:p>
        </w:tc>
      </w:tr>
      <w:tr w:rsidR="002D2A55" w:rsidRPr="00922C72" w:rsidTr="0081472C">
        <w:tc>
          <w:tcPr>
            <w:tcW w:w="3344" w:type="dxa"/>
            <w:shd w:val="clear" w:color="auto" w:fill="auto"/>
          </w:tcPr>
          <w:p w:rsidR="002D2A55" w:rsidRPr="00922C72" w:rsidRDefault="002D2A55" w:rsidP="0081472C"/>
        </w:tc>
        <w:tc>
          <w:tcPr>
            <w:tcW w:w="2520" w:type="dxa"/>
            <w:shd w:val="clear" w:color="auto" w:fill="auto"/>
          </w:tcPr>
          <w:p w:rsidR="002D2A55" w:rsidRPr="00922C72" w:rsidRDefault="002D2A55" w:rsidP="0081472C"/>
        </w:tc>
        <w:tc>
          <w:tcPr>
            <w:tcW w:w="1081" w:type="dxa"/>
            <w:shd w:val="clear" w:color="auto" w:fill="auto"/>
          </w:tcPr>
          <w:p w:rsidR="002D2A55" w:rsidRPr="00922C72" w:rsidRDefault="002D2A55" w:rsidP="0081472C"/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  <w:tr w:rsidR="002D2A55" w:rsidRPr="00922C72" w:rsidTr="0081472C">
        <w:tc>
          <w:tcPr>
            <w:tcW w:w="6945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t xml:space="preserve">Итого прогноз </w:t>
            </w:r>
            <w:proofErr w:type="gramStart"/>
            <w:r w:rsidRPr="00922C72">
              <w:t>поступления исто</w:t>
            </w:r>
            <w:r w:rsidRPr="00922C72">
              <w:t>ч</w:t>
            </w:r>
            <w:r w:rsidRPr="00922C72">
              <w:t>ников финансирования дефицита бюджета</w:t>
            </w:r>
            <w:proofErr w:type="gramEnd"/>
          </w:p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  <w:tr w:rsidR="002D2A55" w:rsidRPr="00922C72" w:rsidTr="0081472C">
        <w:tc>
          <w:tcPr>
            <w:tcW w:w="6945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lastRenderedPageBreak/>
              <w:t>Всего прогноз кассовых поступл</w:t>
            </w:r>
            <w:r w:rsidRPr="00922C72">
              <w:t>е</w:t>
            </w:r>
            <w:r w:rsidRPr="00922C72">
              <w:t>ний</w:t>
            </w:r>
          </w:p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  <w:tr w:rsidR="002D2A55" w:rsidRPr="00922C72" w:rsidTr="0081472C">
        <w:tc>
          <w:tcPr>
            <w:tcW w:w="14508" w:type="dxa"/>
            <w:gridSpan w:val="16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 xml:space="preserve">2. Прогноз кассовых выплат  </w:t>
            </w:r>
          </w:p>
        </w:tc>
      </w:tr>
      <w:tr w:rsidR="002D2A55" w:rsidRPr="00922C72" w:rsidTr="0081472C">
        <w:tc>
          <w:tcPr>
            <w:tcW w:w="14508" w:type="dxa"/>
            <w:gridSpan w:val="16"/>
            <w:shd w:val="clear" w:color="auto" w:fill="auto"/>
          </w:tcPr>
          <w:p w:rsidR="002D2A55" w:rsidRPr="00922C72" w:rsidRDefault="002D2A55" w:rsidP="0081472C">
            <w:r w:rsidRPr="00922C72">
              <w:t>2.1. Прогноз кассовых выплат  в части расходов</w:t>
            </w:r>
          </w:p>
        </w:tc>
      </w:tr>
      <w:tr w:rsidR="002D2A55" w:rsidRPr="00922C72" w:rsidTr="0081472C">
        <w:tc>
          <w:tcPr>
            <w:tcW w:w="3344" w:type="dxa"/>
            <w:shd w:val="clear" w:color="auto" w:fill="auto"/>
          </w:tcPr>
          <w:p w:rsidR="002D2A55" w:rsidRPr="00922C72" w:rsidRDefault="002D2A55" w:rsidP="0081472C"/>
        </w:tc>
        <w:tc>
          <w:tcPr>
            <w:tcW w:w="2520" w:type="dxa"/>
            <w:shd w:val="clear" w:color="auto" w:fill="auto"/>
          </w:tcPr>
          <w:p w:rsidR="002D2A55" w:rsidRPr="00922C72" w:rsidRDefault="002D2A55" w:rsidP="0081472C"/>
        </w:tc>
        <w:tc>
          <w:tcPr>
            <w:tcW w:w="1081" w:type="dxa"/>
            <w:shd w:val="clear" w:color="auto" w:fill="auto"/>
          </w:tcPr>
          <w:p w:rsidR="002D2A55" w:rsidRPr="00922C72" w:rsidRDefault="002D2A55" w:rsidP="0081472C"/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  <w:tr w:rsidR="002D2A55" w:rsidRPr="00922C72" w:rsidTr="0081472C">
        <w:tc>
          <w:tcPr>
            <w:tcW w:w="6945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t>Всего прогноз кассовых в</w:t>
            </w:r>
            <w:r w:rsidRPr="00922C72">
              <w:t>ы</w:t>
            </w:r>
            <w:r w:rsidRPr="00922C72">
              <w:t>плат в части расходов</w:t>
            </w:r>
          </w:p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  <w:tr w:rsidR="002D2A55" w:rsidRPr="00922C72" w:rsidTr="0081472C">
        <w:tc>
          <w:tcPr>
            <w:tcW w:w="6945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t>2.2. Прогноз кассовых выплат в части исто</w:t>
            </w:r>
            <w:r w:rsidRPr="00922C72">
              <w:t>ч</w:t>
            </w:r>
            <w:r w:rsidRPr="00922C72">
              <w:t>ников финансирования дефицита бюджета</w:t>
            </w:r>
          </w:p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  <w:tr w:rsidR="002D2A55" w:rsidRPr="00922C72" w:rsidTr="0081472C">
        <w:tc>
          <w:tcPr>
            <w:tcW w:w="6945" w:type="dxa"/>
            <w:gridSpan w:val="3"/>
            <w:shd w:val="clear" w:color="auto" w:fill="auto"/>
          </w:tcPr>
          <w:p w:rsidR="002D2A55" w:rsidRPr="00922C72" w:rsidRDefault="002D2A55" w:rsidP="0081472C">
            <w:r w:rsidRPr="00922C72">
              <w:t>Всего прогноз кассовых выплат</w:t>
            </w:r>
          </w:p>
        </w:tc>
        <w:tc>
          <w:tcPr>
            <w:tcW w:w="1083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  <w:tc>
          <w:tcPr>
            <w:tcW w:w="540" w:type="dxa"/>
            <w:shd w:val="clear" w:color="auto" w:fill="auto"/>
          </w:tcPr>
          <w:p w:rsidR="002D2A55" w:rsidRPr="00922C72" w:rsidRDefault="002D2A55" w:rsidP="0081472C"/>
        </w:tc>
      </w:tr>
    </w:tbl>
    <w:p w:rsidR="002D2A55" w:rsidRPr="00922C72" w:rsidRDefault="002D2A55" w:rsidP="002D2A55">
      <w:pPr>
        <w:tabs>
          <w:tab w:val="center" w:pos="5040"/>
        </w:tabs>
        <w:jc w:val="center"/>
      </w:pPr>
      <w:r w:rsidRPr="00922C72">
        <w:t>Руководитель                                     _______________</w:t>
      </w:r>
      <w:r w:rsidRPr="00922C72">
        <w:tab/>
        <w:t xml:space="preserve">                                                           ___________________</w:t>
      </w:r>
    </w:p>
    <w:p w:rsidR="002D2A55" w:rsidRPr="00922C72" w:rsidRDefault="002D2A55" w:rsidP="002D2A55">
      <w:pPr>
        <w:tabs>
          <w:tab w:val="center" w:pos="5040"/>
          <w:tab w:val="left" w:pos="7095"/>
          <w:tab w:val="left" w:pos="7515"/>
        </w:tabs>
      </w:pPr>
      <w:r w:rsidRPr="00922C72">
        <w:tab/>
      </w:r>
    </w:p>
    <w:p w:rsidR="002D2A55" w:rsidRPr="00922C72" w:rsidRDefault="002D2A55" w:rsidP="002D2A55">
      <w:pPr>
        <w:tabs>
          <w:tab w:val="left" w:pos="2985"/>
          <w:tab w:val="left" w:pos="14040"/>
          <w:tab w:val="left" w:pos="15300"/>
        </w:tabs>
        <w:ind w:left="9720"/>
        <w:jc w:val="right"/>
      </w:pPr>
      <w:r w:rsidRPr="00922C72">
        <w:t xml:space="preserve">Приложение </w:t>
      </w:r>
      <w:r>
        <w:t xml:space="preserve">№ </w:t>
      </w:r>
      <w:r w:rsidRPr="00922C72">
        <w:t>2</w:t>
      </w:r>
    </w:p>
    <w:p w:rsidR="002D2A55" w:rsidRPr="00922C72" w:rsidRDefault="002D2A55" w:rsidP="002D2A55">
      <w:pPr>
        <w:tabs>
          <w:tab w:val="left" w:pos="2985"/>
        </w:tabs>
        <w:ind w:left="7380"/>
        <w:jc w:val="right"/>
      </w:pPr>
      <w:r w:rsidRPr="00922C72">
        <w:lastRenderedPageBreak/>
        <w:t xml:space="preserve">к Порядку составления и ведения кассового плана исполнения бюджета </w:t>
      </w:r>
      <w:r>
        <w:t xml:space="preserve">Новоудинского </w:t>
      </w:r>
      <w:r w:rsidRPr="00922C72">
        <w:t>сельского поселения</w:t>
      </w:r>
      <w:r>
        <w:t xml:space="preserve">  Усть-Удинского района Иркутской области</w:t>
      </w:r>
    </w:p>
    <w:p w:rsidR="002D2A55" w:rsidRPr="00922C72" w:rsidRDefault="002D2A55" w:rsidP="002D2A55">
      <w:pPr>
        <w:tabs>
          <w:tab w:val="left" w:pos="5505"/>
          <w:tab w:val="left" w:pos="14040"/>
          <w:tab w:val="left" w:pos="15300"/>
        </w:tabs>
        <w:ind w:left="9720"/>
      </w:pPr>
    </w:p>
    <w:p w:rsidR="002D2A55" w:rsidRPr="00922C72" w:rsidRDefault="002D2A55" w:rsidP="002D2A55">
      <w:pPr>
        <w:tabs>
          <w:tab w:val="left" w:pos="6000"/>
        </w:tabs>
        <w:ind w:left="6480"/>
      </w:pPr>
    </w:p>
    <w:p w:rsidR="002D2A55" w:rsidRPr="00922C72" w:rsidRDefault="002D2A55" w:rsidP="002D2A55">
      <w:pPr>
        <w:ind w:firstLine="708"/>
      </w:pPr>
    </w:p>
    <w:p w:rsidR="002D2A55" w:rsidRPr="00922C72" w:rsidRDefault="002D2A55" w:rsidP="002D2A55">
      <w:pPr>
        <w:pBdr>
          <w:bottom w:val="single" w:sz="12" w:space="1" w:color="auto"/>
        </w:pBdr>
        <w:jc w:val="center"/>
        <w:rPr>
          <w:b/>
        </w:rPr>
      </w:pPr>
      <w:r w:rsidRPr="00922C72">
        <w:rPr>
          <w:b/>
        </w:rPr>
        <w:t xml:space="preserve">Заявка о помесячном распределении кассовых поступлений доходов в бюджет </w:t>
      </w:r>
      <w:r>
        <w:rPr>
          <w:b/>
        </w:rPr>
        <w:t xml:space="preserve">Новоудинского </w:t>
      </w:r>
      <w:r w:rsidRPr="00922C72">
        <w:rPr>
          <w:b/>
        </w:rPr>
        <w:t xml:space="preserve">сельского поселения </w:t>
      </w:r>
      <w:r>
        <w:rPr>
          <w:b/>
        </w:rPr>
        <w:t>Усть-Удинского района</w:t>
      </w:r>
      <w:r w:rsidRPr="00922C72">
        <w:rPr>
          <w:b/>
        </w:rPr>
        <w:t xml:space="preserve"> </w:t>
      </w:r>
      <w:r>
        <w:rPr>
          <w:b/>
        </w:rPr>
        <w:t xml:space="preserve">Иркутской области </w:t>
      </w:r>
    </w:p>
    <w:p w:rsidR="002D2A55" w:rsidRPr="00922C72" w:rsidRDefault="002D2A55" w:rsidP="002D2A55">
      <w:pPr>
        <w:pBdr>
          <w:bottom w:val="single" w:sz="12" w:space="1" w:color="auto"/>
        </w:pBdr>
        <w:jc w:val="center"/>
        <w:rPr>
          <w:b/>
        </w:rPr>
      </w:pPr>
    </w:p>
    <w:p w:rsidR="002D2A55" w:rsidRPr="00922C72" w:rsidRDefault="002D2A55" w:rsidP="002D2A55">
      <w:pPr>
        <w:jc w:val="center"/>
      </w:pPr>
      <w:r w:rsidRPr="00922C72">
        <w:t>(наименование главного администратора доходов бюдж</w:t>
      </w:r>
      <w:r w:rsidRPr="00922C72">
        <w:t>е</w:t>
      </w:r>
      <w:r w:rsidRPr="00922C72">
        <w:t>та  сельского поселения)</w:t>
      </w:r>
    </w:p>
    <w:p w:rsidR="002D2A55" w:rsidRPr="00922C72" w:rsidRDefault="002D2A55" w:rsidP="002D2A55">
      <w:pPr>
        <w:tabs>
          <w:tab w:val="left" w:pos="9015"/>
        </w:tabs>
        <w:ind w:right="-550"/>
      </w:pPr>
      <w:r w:rsidRPr="00922C72">
        <w:t xml:space="preserve">   </w:t>
      </w:r>
      <w:r w:rsidRPr="00922C72">
        <w:tab/>
        <w:t xml:space="preserve">                                                                                      (ру</w:t>
      </w:r>
      <w:r w:rsidRPr="00922C72">
        <w:t>б</w:t>
      </w:r>
      <w:r w:rsidRPr="00922C72">
        <w:t>лей)</w:t>
      </w: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277"/>
        <w:gridCol w:w="142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  <w:gridCol w:w="715"/>
      </w:tblGrid>
      <w:tr w:rsidR="002D2A55" w:rsidRPr="00922C72" w:rsidTr="0081472C">
        <w:tc>
          <w:tcPr>
            <w:tcW w:w="3780" w:type="dxa"/>
            <w:vMerge w:val="restart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>Коды бюджетной классификации д</w:t>
            </w:r>
            <w:r w:rsidRPr="00922C72">
              <w:t>о</w:t>
            </w:r>
            <w:r w:rsidRPr="00922C72">
              <w:t>ходов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>Тип средств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 xml:space="preserve">Сумма на </w:t>
            </w:r>
            <w:r>
              <w:t>текущий финансовый</w:t>
            </w:r>
            <w:r w:rsidRPr="00922C72">
              <w:t xml:space="preserve"> год, всего</w:t>
            </w:r>
          </w:p>
        </w:tc>
        <w:tc>
          <w:tcPr>
            <w:tcW w:w="8640" w:type="dxa"/>
            <w:gridSpan w:val="12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 xml:space="preserve">В том числе </w:t>
            </w:r>
            <w:proofErr w:type="gramStart"/>
            <w:r w:rsidRPr="00922C72">
              <w:t>на</w:t>
            </w:r>
            <w:proofErr w:type="gramEnd"/>
          </w:p>
        </w:tc>
      </w:tr>
      <w:tr w:rsidR="002D2A55" w:rsidRPr="00922C72" w:rsidTr="0081472C">
        <w:trPr>
          <w:cantSplit/>
          <w:trHeight w:val="1134"/>
        </w:trPr>
        <w:tc>
          <w:tcPr>
            <w:tcW w:w="3780" w:type="dxa"/>
            <w:vMerge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277" w:type="dxa"/>
            <w:vMerge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я</w:t>
            </w:r>
            <w:r w:rsidRPr="00922C72">
              <w:t>н</w:t>
            </w:r>
            <w:r w:rsidRPr="00922C72">
              <w:t>варь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фе</w:t>
            </w:r>
            <w:r w:rsidRPr="00922C72">
              <w:t>в</w:t>
            </w:r>
            <w:r w:rsidRPr="00922C72">
              <w:t>раль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март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а</w:t>
            </w:r>
            <w:r w:rsidRPr="00922C72">
              <w:t>п</w:t>
            </w:r>
            <w:r w:rsidRPr="00922C72">
              <w:t>рель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май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июнь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июль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а</w:t>
            </w:r>
            <w:r w:rsidRPr="00922C72">
              <w:t>в</w:t>
            </w:r>
            <w:r w:rsidRPr="00922C72">
              <w:t>густ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се</w:t>
            </w:r>
            <w:r w:rsidRPr="00922C72">
              <w:t>н</w:t>
            </w:r>
            <w:r w:rsidRPr="00922C72">
              <w:t>тябрь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о</w:t>
            </w:r>
            <w:r w:rsidRPr="00922C72">
              <w:t>к</w:t>
            </w:r>
            <w:r w:rsidRPr="00922C72">
              <w:t>тябрь</w:t>
            </w:r>
          </w:p>
        </w:tc>
        <w:tc>
          <w:tcPr>
            <w:tcW w:w="725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н</w:t>
            </w:r>
            <w:r w:rsidRPr="00922C72">
              <w:t>о</w:t>
            </w:r>
            <w:r w:rsidRPr="00922C72">
              <w:t>ябрь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д</w:t>
            </w:r>
            <w:r w:rsidRPr="00922C72">
              <w:t>е</w:t>
            </w:r>
            <w:r w:rsidRPr="00922C72">
              <w:t>кабрь</w:t>
            </w:r>
          </w:p>
        </w:tc>
      </w:tr>
      <w:tr w:rsidR="002D2A55" w:rsidRPr="00922C72" w:rsidTr="0081472C">
        <w:tc>
          <w:tcPr>
            <w:tcW w:w="37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37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37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37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37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37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3780" w:type="dxa"/>
            <w:shd w:val="clear" w:color="auto" w:fill="auto"/>
          </w:tcPr>
          <w:p w:rsidR="002D2A55" w:rsidRPr="00922C72" w:rsidRDefault="002D2A55" w:rsidP="0081472C">
            <w:r w:rsidRPr="00922C72">
              <w:t>Итого доходы:</w:t>
            </w:r>
          </w:p>
        </w:tc>
        <w:tc>
          <w:tcPr>
            <w:tcW w:w="1277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3780" w:type="dxa"/>
            <w:shd w:val="clear" w:color="auto" w:fill="auto"/>
          </w:tcPr>
          <w:p w:rsidR="002D2A55" w:rsidRPr="00922C72" w:rsidRDefault="002D2A55" w:rsidP="0081472C">
            <w:r w:rsidRPr="00922C72">
              <w:t>из них целевые федеральные средства</w:t>
            </w:r>
          </w:p>
        </w:tc>
        <w:tc>
          <w:tcPr>
            <w:tcW w:w="1277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2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715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</w:tbl>
    <w:p w:rsidR="002D2A55" w:rsidRPr="00922C72" w:rsidRDefault="002D2A55" w:rsidP="002D2A55">
      <w:pPr>
        <w:jc w:val="center"/>
      </w:pPr>
    </w:p>
    <w:p w:rsidR="002D2A55" w:rsidRPr="00922C72" w:rsidRDefault="002D2A55" w:rsidP="002D2A55">
      <w:pPr>
        <w:tabs>
          <w:tab w:val="center" w:pos="5040"/>
        </w:tabs>
        <w:jc w:val="center"/>
      </w:pPr>
      <w:r w:rsidRPr="00922C72">
        <w:t>Руководитель                                 _______________</w:t>
      </w:r>
      <w:r w:rsidRPr="00922C72">
        <w:tab/>
        <w:t xml:space="preserve">                                                               ___________________</w:t>
      </w:r>
    </w:p>
    <w:p w:rsidR="002D2A55" w:rsidRPr="00922C72" w:rsidRDefault="002D2A55" w:rsidP="002D2A55">
      <w:pPr>
        <w:tabs>
          <w:tab w:val="center" w:pos="5040"/>
          <w:tab w:val="left" w:pos="7095"/>
          <w:tab w:val="left" w:pos="7515"/>
        </w:tabs>
      </w:pPr>
      <w:r w:rsidRPr="00922C72">
        <w:t xml:space="preserve">                                                                                      (подпись)</w:t>
      </w:r>
      <w:r w:rsidRPr="00922C72">
        <w:tab/>
        <w:t xml:space="preserve">                                                             (расшифровка подписи)</w:t>
      </w:r>
    </w:p>
    <w:p w:rsidR="002D2A55" w:rsidRPr="00922C72" w:rsidRDefault="002D2A55" w:rsidP="002D2A55">
      <w:pPr>
        <w:tabs>
          <w:tab w:val="left" w:pos="9900"/>
        </w:tabs>
        <w:ind w:left="180"/>
      </w:pPr>
    </w:p>
    <w:p w:rsidR="002D2A55" w:rsidRPr="00922C72" w:rsidRDefault="002D2A55" w:rsidP="002D2A55">
      <w:pPr>
        <w:pStyle w:val="a0"/>
        <w:spacing w:after="0"/>
        <w:ind w:left="180"/>
        <w:jc w:val="center"/>
        <w:rPr>
          <w:sz w:val="24"/>
          <w:szCs w:val="24"/>
        </w:rPr>
      </w:pPr>
    </w:p>
    <w:p w:rsidR="002D2A55" w:rsidRPr="00922C72" w:rsidRDefault="002D2A55" w:rsidP="002D2A55">
      <w:pPr>
        <w:pStyle w:val="a0"/>
        <w:spacing w:after="0"/>
        <w:ind w:left="180"/>
        <w:jc w:val="center"/>
        <w:rPr>
          <w:sz w:val="24"/>
          <w:szCs w:val="24"/>
        </w:rPr>
      </w:pPr>
    </w:p>
    <w:p w:rsidR="002D2A55" w:rsidRPr="00674828" w:rsidRDefault="002D2A55" w:rsidP="002D2A55">
      <w:pPr>
        <w:pStyle w:val="a0"/>
        <w:spacing w:after="0"/>
        <w:ind w:left="180"/>
        <w:jc w:val="center"/>
        <w:rPr>
          <w:sz w:val="24"/>
          <w:szCs w:val="24"/>
        </w:rPr>
      </w:pPr>
      <w:r w:rsidRPr="00922C72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4828">
        <w:rPr>
          <w:sz w:val="24"/>
          <w:szCs w:val="24"/>
        </w:rPr>
        <w:t>Приложение № 3</w:t>
      </w:r>
    </w:p>
    <w:p w:rsidR="002D2A55" w:rsidRPr="00922C72" w:rsidRDefault="002D2A55" w:rsidP="002D2A55">
      <w:pPr>
        <w:tabs>
          <w:tab w:val="left" w:pos="2985"/>
        </w:tabs>
        <w:ind w:left="7380"/>
        <w:jc w:val="right"/>
      </w:pPr>
      <w:r w:rsidRPr="00922C72">
        <w:t xml:space="preserve">к Порядку составления и ведения кассового плана исполнения бюджета </w:t>
      </w:r>
      <w:r>
        <w:t>Новоудинского</w:t>
      </w:r>
      <w:r w:rsidRPr="00922C72">
        <w:t xml:space="preserve"> сельского поселения</w:t>
      </w:r>
      <w:r>
        <w:t xml:space="preserve">  Усть-Удинского района Иркутской области </w:t>
      </w:r>
    </w:p>
    <w:p w:rsidR="002D2A55" w:rsidRPr="00922C72" w:rsidRDefault="002D2A55" w:rsidP="002D2A55">
      <w:pPr>
        <w:tabs>
          <w:tab w:val="left" w:pos="2985"/>
          <w:tab w:val="left" w:pos="14040"/>
          <w:tab w:val="left" w:pos="15300"/>
        </w:tabs>
        <w:ind w:left="9720"/>
      </w:pPr>
    </w:p>
    <w:p w:rsidR="002D2A55" w:rsidRPr="00922C72" w:rsidRDefault="002D2A55" w:rsidP="002D2A55">
      <w:pPr>
        <w:tabs>
          <w:tab w:val="left" w:pos="2985"/>
          <w:tab w:val="left" w:pos="14040"/>
          <w:tab w:val="left" w:pos="15300"/>
        </w:tabs>
        <w:ind w:left="9720"/>
      </w:pPr>
    </w:p>
    <w:p w:rsidR="002D2A55" w:rsidRPr="00922C72" w:rsidRDefault="002D2A55" w:rsidP="002D2A55">
      <w:pPr>
        <w:tabs>
          <w:tab w:val="left" w:pos="2985"/>
          <w:tab w:val="left" w:pos="14040"/>
          <w:tab w:val="left" w:pos="15300"/>
        </w:tabs>
        <w:ind w:left="9720"/>
      </w:pPr>
    </w:p>
    <w:p w:rsidR="002D2A55" w:rsidRPr="00922C72" w:rsidRDefault="002D2A55" w:rsidP="002D2A55">
      <w:pPr>
        <w:jc w:val="center"/>
        <w:rPr>
          <w:b/>
        </w:rPr>
      </w:pPr>
      <w:r w:rsidRPr="00922C72">
        <w:rPr>
          <w:b/>
        </w:rPr>
        <w:t xml:space="preserve">Заявка о помесячном распределении кассовых </w:t>
      </w:r>
      <w:proofErr w:type="gramStart"/>
      <w:r w:rsidRPr="00922C72">
        <w:rPr>
          <w:b/>
        </w:rPr>
        <w:t>поступлений  источников  финансирования  дефицита бюджета</w:t>
      </w:r>
      <w:proofErr w:type="gramEnd"/>
      <w:r w:rsidRPr="00922C72">
        <w:rPr>
          <w:b/>
        </w:rPr>
        <w:t xml:space="preserve"> </w:t>
      </w:r>
    </w:p>
    <w:p w:rsidR="002D2A55" w:rsidRPr="00922C72" w:rsidRDefault="002D2A55" w:rsidP="002D2A55">
      <w:pPr>
        <w:pBdr>
          <w:bottom w:val="single" w:sz="12" w:space="1" w:color="auto"/>
        </w:pBdr>
        <w:jc w:val="center"/>
        <w:rPr>
          <w:b/>
        </w:rPr>
      </w:pPr>
    </w:p>
    <w:p w:rsidR="002D2A55" w:rsidRPr="00922C72" w:rsidRDefault="002D2A55" w:rsidP="002D2A55">
      <w:pPr>
        <w:jc w:val="center"/>
      </w:pPr>
      <w:r w:rsidRPr="00922C72">
        <w:t xml:space="preserve">(наименование главного </w:t>
      </w:r>
      <w:proofErr w:type="gramStart"/>
      <w:r w:rsidRPr="00922C72">
        <w:t>администратора источников финансирования дефицита бюдж</w:t>
      </w:r>
      <w:r w:rsidRPr="00922C72">
        <w:t>е</w:t>
      </w:r>
      <w:r w:rsidRPr="00922C72">
        <w:t>та</w:t>
      </w:r>
      <w:proofErr w:type="gramEnd"/>
      <w:r w:rsidRPr="00922C72">
        <w:t>)</w:t>
      </w:r>
    </w:p>
    <w:p w:rsidR="002D2A55" w:rsidRPr="00922C72" w:rsidRDefault="002D2A55" w:rsidP="002D2A55">
      <w:pPr>
        <w:tabs>
          <w:tab w:val="left" w:pos="180"/>
          <w:tab w:val="left" w:pos="9015"/>
        </w:tabs>
        <w:ind w:right="-370"/>
      </w:pPr>
      <w:r w:rsidRPr="00922C72">
        <w:lastRenderedPageBreak/>
        <w:tab/>
      </w:r>
      <w:r w:rsidRPr="00922C72">
        <w:tab/>
        <w:t xml:space="preserve">                                                                              </w:t>
      </w:r>
    </w:p>
    <w:p w:rsidR="002D2A55" w:rsidRPr="00922C72" w:rsidRDefault="002D2A55" w:rsidP="002D2A55">
      <w:pPr>
        <w:tabs>
          <w:tab w:val="left" w:pos="180"/>
          <w:tab w:val="left" w:pos="9015"/>
        </w:tabs>
        <w:ind w:right="-370"/>
        <w:jc w:val="center"/>
      </w:pPr>
      <w:r w:rsidRPr="00922C72">
        <w:t xml:space="preserve">                                                                                                                                                                                                                   (рублей)                                         </w:t>
      </w: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1080"/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D2A55" w:rsidRPr="00922C72" w:rsidTr="0081472C">
        <w:tc>
          <w:tcPr>
            <w:tcW w:w="5040" w:type="dxa"/>
            <w:vMerge w:val="restart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 xml:space="preserve">Коды бюджетной </w:t>
            </w:r>
            <w:proofErr w:type="gramStart"/>
            <w:r w:rsidRPr="00922C72">
              <w:t>классифик</w:t>
            </w:r>
            <w:r w:rsidRPr="00922C72">
              <w:t>а</w:t>
            </w:r>
            <w:r w:rsidRPr="00922C72">
              <w:t>ции источников финансирования деф</w:t>
            </w:r>
            <w:r w:rsidRPr="00922C72">
              <w:t>и</w:t>
            </w:r>
            <w:r w:rsidRPr="00922C72">
              <w:t>цита бюджета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  <w:p w:rsidR="002D2A55" w:rsidRPr="00922C72" w:rsidRDefault="002D2A55" w:rsidP="0081472C">
            <w:pPr>
              <w:jc w:val="center"/>
            </w:pPr>
            <w:r w:rsidRPr="00922C72">
              <w:t>Тип средств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  <w:p w:rsidR="002D2A55" w:rsidRPr="00922C72" w:rsidRDefault="002D2A55" w:rsidP="0081472C">
            <w:pPr>
              <w:jc w:val="center"/>
            </w:pPr>
            <w:r w:rsidRPr="00922C72">
              <w:t xml:space="preserve">Сумма на </w:t>
            </w:r>
            <w:r>
              <w:t>текущий финансовый</w:t>
            </w:r>
            <w:r w:rsidRPr="00922C72">
              <w:t xml:space="preserve"> год, всего</w:t>
            </w:r>
          </w:p>
        </w:tc>
        <w:tc>
          <w:tcPr>
            <w:tcW w:w="6480" w:type="dxa"/>
            <w:gridSpan w:val="12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 xml:space="preserve">В том числе </w:t>
            </w:r>
            <w:proofErr w:type="gramStart"/>
            <w:r w:rsidRPr="00922C72">
              <w:t>на</w:t>
            </w:r>
            <w:proofErr w:type="gramEnd"/>
          </w:p>
        </w:tc>
      </w:tr>
      <w:tr w:rsidR="002D2A55" w:rsidRPr="00922C72" w:rsidTr="0081472C">
        <w:trPr>
          <w:cantSplit/>
          <w:trHeight w:val="1308"/>
        </w:trPr>
        <w:tc>
          <w:tcPr>
            <w:tcW w:w="5040" w:type="dxa"/>
            <w:vMerge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я</w:t>
            </w:r>
            <w:r w:rsidRPr="00922C72">
              <w:t>н</w:t>
            </w:r>
            <w:r w:rsidRPr="00922C72">
              <w:t>варь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фе</w:t>
            </w:r>
            <w:r w:rsidRPr="00922C72">
              <w:t>в</w:t>
            </w:r>
            <w:r w:rsidRPr="00922C72">
              <w:t>раль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март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а</w:t>
            </w:r>
            <w:r w:rsidRPr="00922C72">
              <w:t>п</w:t>
            </w:r>
            <w:r w:rsidRPr="00922C72">
              <w:t>рель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май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июнь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июль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а</w:t>
            </w:r>
            <w:r w:rsidRPr="00922C72">
              <w:t>в</w:t>
            </w:r>
            <w:r w:rsidRPr="00922C72">
              <w:t>густ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се</w:t>
            </w:r>
            <w:r w:rsidRPr="00922C72">
              <w:t>н</w:t>
            </w:r>
            <w:r w:rsidRPr="00922C72">
              <w:t>тябрь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о</w:t>
            </w:r>
            <w:r w:rsidRPr="00922C72">
              <w:t>к</w:t>
            </w:r>
            <w:r w:rsidRPr="00922C72">
              <w:t>тябрь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н</w:t>
            </w:r>
            <w:r w:rsidRPr="00922C72">
              <w:t>о</w:t>
            </w:r>
            <w:r w:rsidRPr="00922C72">
              <w:t>ябрь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2D2A55" w:rsidRPr="00922C72" w:rsidRDefault="002D2A55" w:rsidP="0081472C">
            <w:pPr>
              <w:ind w:left="113" w:right="113"/>
              <w:jc w:val="center"/>
            </w:pPr>
            <w:r w:rsidRPr="00922C72">
              <w:t>д</w:t>
            </w:r>
            <w:r w:rsidRPr="00922C72">
              <w:t>е</w:t>
            </w:r>
            <w:r w:rsidRPr="00922C72">
              <w:t>кабрь</w:t>
            </w:r>
          </w:p>
        </w:tc>
      </w:tr>
      <w:tr w:rsidR="002D2A55" w:rsidRPr="00922C72" w:rsidTr="0081472C">
        <w:tc>
          <w:tcPr>
            <w:tcW w:w="50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50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50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50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50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  <w:tr w:rsidR="002D2A55" w:rsidRPr="00922C72" w:rsidTr="0081472C">
        <w:tc>
          <w:tcPr>
            <w:tcW w:w="50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  <w:r w:rsidRPr="00922C72">
              <w:t>Итого источников</w:t>
            </w:r>
          </w:p>
        </w:tc>
        <w:tc>
          <w:tcPr>
            <w:tcW w:w="108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2D2A55" w:rsidRPr="00922C72" w:rsidRDefault="002D2A55" w:rsidP="0081472C">
            <w:pPr>
              <w:jc w:val="center"/>
            </w:pPr>
          </w:p>
        </w:tc>
      </w:tr>
    </w:tbl>
    <w:p w:rsidR="002D2A55" w:rsidRPr="00922C72" w:rsidRDefault="002D2A55" w:rsidP="002D2A55">
      <w:pPr>
        <w:tabs>
          <w:tab w:val="center" w:pos="5040"/>
        </w:tabs>
        <w:jc w:val="center"/>
      </w:pPr>
    </w:p>
    <w:p w:rsidR="002D2A55" w:rsidRPr="00922C72" w:rsidRDefault="002D2A55" w:rsidP="002D2A55">
      <w:pPr>
        <w:tabs>
          <w:tab w:val="center" w:pos="5040"/>
        </w:tabs>
        <w:jc w:val="center"/>
      </w:pPr>
      <w:r w:rsidRPr="00922C72">
        <w:t>Руководитель                                 _______________</w:t>
      </w:r>
      <w:r w:rsidRPr="00922C72">
        <w:tab/>
        <w:t xml:space="preserve">                                                               ___________________</w:t>
      </w:r>
    </w:p>
    <w:p w:rsidR="002D2A55" w:rsidRPr="00922C72" w:rsidRDefault="002D2A55" w:rsidP="002D2A55">
      <w:pPr>
        <w:tabs>
          <w:tab w:val="center" w:pos="5040"/>
          <w:tab w:val="left" w:pos="7095"/>
          <w:tab w:val="left" w:pos="7515"/>
        </w:tabs>
      </w:pPr>
      <w:r w:rsidRPr="00922C72">
        <w:t xml:space="preserve">                                                                                        (подпись)</w:t>
      </w:r>
      <w:r w:rsidRPr="00922C72">
        <w:tab/>
        <w:t xml:space="preserve">                                                               (расшифровка подписи)</w:t>
      </w:r>
    </w:p>
    <w:p w:rsidR="002D2A55" w:rsidRPr="00922C72" w:rsidRDefault="002D2A55" w:rsidP="002D2A55">
      <w:pPr>
        <w:ind w:left="180"/>
      </w:pPr>
    </w:p>
    <w:p w:rsidR="002D2A55" w:rsidRPr="00922C72" w:rsidRDefault="002D2A55" w:rsidP="002D2A55"/>
    <w:p w:rsidR="002D2A55" w:rsidRPr="00922C72" w:rsidRDefault="002D2A55" w:rsidP="002D2A55">
      <w:pPr>
        <w:tabs>
          <w:tab w:val="left" w:pos="4035"/>
        </w:tabs>
      </w:pPr>
      <w:r w:rsidRPr="00922C72">
        <w:tab/>
      </w:r>
    </w:p>
    <w:p w:rsidR="002D2A55" w:rsidRDefault="002D2A55" w:rsidP="002D2A55"/>
    <w:p w:rsidR="00787F61" w:rsidRPr="002D2A55" w:rsidRDefault="00787F61" w:rsidP="002D2A55"/>
    <w:sectPr w:rsidR="00787F61" w:rsidRPr="002D2A55" w:rsidSect="003E365A">
      <w:pgSz w:w="16838" w:h="11906" w:orient="landscape"/>
      <w:pgMar w:top="1440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5A" w:rsidRDefault="002D2A55" w:rsidP="003E365A">
    <w:pPr>
      <w:pStyle w:val="af2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3E365A" w:rsidRDefault="002D2A5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65A" w:rsidRDefault="002D2A55" w:rsidP="003E365A">
    <w:pPr>
      <w:pStyle w:val="af2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>
      <w:rPr>
        <w:rStyle w:val="aff5"/>
        <w:noProof/>
      </w:rPr>
      <w:t>11</w:t>
    </w:r>
    <w:r>
      <w:rPr>
        <w:rStyle w:val="aff5"/>
      </w:rPr>
      <w:fldChar w:fldCharType="end"/>
    </w:r>
  </w:p>
  <w:p w:rsidR="003E365A" w:rsidRDefault="002D2A5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BBD"/>
    <w:rsid w:val="001B2FE8"/>
    <w:rsid w:val="00236118"/>
    <w:rsid w:val="002612A4"/>
    <w:rsid w:val="002937A6"/>
    <w:rsid w:val="002C5F68"/>
    <w:rsid w:val="002D2A55"/>
    <w:rsid w:val="0045498E"/>
    <w:rsid w:val="004C0880"/>
    <w:rsid w:val="00787F61"/>
    <w:rsid w:val="00801DB4"/>
    <w:rsid w:val="008A555E"/>
    <w:rsid w:val="009542B2"/>
    <w:rsid w:val="00AD6F93"/>
    <w:rsid w:val="00AE6D38"/>
    <w:rsid w:val="00C907B4"/>
    <w:rsid w:val="00CF4EAF"/>
    <w:rsid w:val="00D22A45"/>
    <w:rsid w:val="00D37A7A"/>
    <w:rsid w:val="00DB4CE9"/>
    <w:rsid w:val="00F42BBD"/>
    <w:rsid w:val="00FB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0880"/>
    <w:pPr>
      <w:keepNext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0880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2A45"/>
    <w:pPr>
      <w:keepNext/>
      <w:widowControl w:val="0"/>
      <w:numPr>
        <w:ilvl w:val="2"/>
        <w:numId w:val="2"/>
      </w:numPr>
      <w:suppressAutoHyphens/>
      <w:spacing w:after="0" w:line="240" w:lineRule="auto"/>
      <w:outlineLvl w:val="2"/>
    </w:pPr>
    <w:rPr>
      <w:rFonts w:ascii="Arial" w:eastAsia="Lucida Sans Unicode" w:hAnsi="Arial" w:cs="Arial"/>
      <w:sz w:val="28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D22A45"/>
    <w:pPr>
      <w:numPr>
        <w:ilvl w:val="4"/>
        <w:numId w:val="2"/>
      </w:numPr>
      <w:tabs>
        <w:tab w:val="left" w:pos="0"/>
      </w:tabs>
      <w:suppressAutoHyphens/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D22A45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F42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locked/>
    <w:rsid w:val="00F42BBD"/>
    <w:rPr>
      <w:sz w:val="16"/>
      <w:szCs w:val="16"/>
      <w:lang w:eastAsia="ru-RU"/>
    </w:rPr>
  </w:style>
  <w:style w:type="paragraph" w:styleId="32">
    <w:name w:val="Body Text Indent 3"/>
    <w:basedOn w:val="a"/>
    <w:link w:val="31"/>
    <w:rsid w:val="00F42BBD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link w:val="32"/>
    <w:uiPriority w:val="99"/>
    <w:semiHidden/>
    <w:rsid w:val="00F42BBD"/>
    <w:rPr>
      <w:rFonts w:ascii="Calibri" w:eastAsia="Calibri" w:hAnsi="Calibri" w:cs="Times New Roman"/>
      <w:sz w:val="16"/>
      <w:szCs w:val="16"/>
    </w:rPr>
  </w:style>
  <w:style w:type="paragraph" w:customStyle="1" w:styleId="ConsPlusTitle">
    <w:name w:val="ConsPlusTitle"/>
    <w:rsid w:val="00F42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1"/>
    <w:rsid w:val="00F42BBD"/>
    <w:rPr>
      <w:rFonts w:ascii="Times New Roman" w:hAnsi="Times New Roman" w:cs="Times New Roman" w:hint="default"/>
      <w:color w:val="008000"/>
    </w:rPr>
  </w:style>
  <w:style w:type="character" w:customStyle="1" w:styleId="a6">
    <w:name w:val="Текст Знак"/>
    <w:basedOn w:val="a1"/>
    <w:link w:val="a7"/>
    <w:locked/>
    <w:rsid w:val="00C907B4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C907B4"/>
    <w:pPr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1">
    <w:name w:val="Текст Знак1"/>
    <w:basedOn w:val="a1"/>
    <w:link w:val="a7"/>
    <w:uiPriority w:val="99"/>
    <w:semiHidden/>
    <w:rsid w:val="00C907B4"/>
    <w:rPr>
      <w:rFonts w:ascii="Consolas" w:eastAsia="Calibri" w:hAnsi="Consolas" w:cs="Times New Roman"/>
      <w:sz w:val="21"/>
      <w:szCs w:val="21"/>
    </w:rPr>
  </w:style>
  <w:style w:type="paragraph" w:styleId="a0">
    <w:name w:val="Body Text"/>
    <w:basedOn w:val="a"/>
    <w:link w:val="a8"/>
    <w:unhideWhenUsed/>
    <w:rsid w:val="004C0880"/>
    <w:pPr>
      <w:spacing w:after="120"/>
    </w:pPr>
  </w:style>
  <w:style w:type="character" w:customStyle="1" w:styleId="a8">
    <w:name w:val="Основной текст Знак"/>
    <w:basedOn w:val="a1"/>
    <w:link w:val="a0"/>
    <w:rsid w:val="004C0880"/>
    <w:rPr>
      <w:rFonts w:ascii="Calibri" w:eastAsia="Calibri" w:hAnsi="Calibri" w:cs="Times New Roman"/>
    </w:rPr>
  </w:style>
  <w:style w:type="paragraph" w:styleId="a9">
    <w:name w:val="Body Text First Indent"/>
    <w:basedOn w:val="a0"/>
    <w:link w:val="aa"/>
    <w:uiPriority w:val="99"/>
    <w:semiHidden/>
    <w:unhideWhenUsed/>
    <w:rsid w:val="004C0880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4C0880"/>
  </w:style>
  <w:style w:type="paragraph" w:styleId="ab">
    <w:name w:val="Body Text Indent"/>
    <w:basedOn w:val="a"/>
    <w:link w:val="ac"/>
    <w:unhideWhenUsed/>
    <w:rsid w:val="004C0880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4C0880"/>
    <w:rPr>
      <w:rFonts w:ascii="Calibri" w:eastAsia="Calibri" w:hAnsi="Calibri" w:cs="Times New Roman"/>
    </w:rPr>
  </w:style>
  <w:style w:type="paragraph" w:styleId="21">
    <w:name w:val="Body Text First Indent 2"/>
    <w:basedOn w:val="ab"/>
    <w:link w:val="22"/>
    <w:uiPriority w:val="99"/>
    <w:semiHidden/>
    <w:unhideWhenUsed/>
    <w:rsid w:val="004C0880"/>
    <w:pPr>
      <w:spacing w:after="200"/>
      <w:ind w:left="360" w:firstLine="360"/>
    </w:pPr>
  </w:style>
  <w:style w:type="character" w:customStyle="1" w:styleId="22">
    <w:name w:val="Красная строка 2 Знак"/>
    <w:basedOn w:val="ac"/>
    <w:link w:val="21"/>
    <w:uiPriority w:val="99"/>
    <w:semiHidden/>
    <w:rsid w:val="004C0880"/>
  </w:style>
  <w:style w:type="character" w:customStyle="1" w:styleId="10">
    <w:name w:val="Заголовок 1 Знак"/>
    <w:basedOn w:val="a1"/>
    <w:link w:val="1"/>
    <w:rsid w:val="004C088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C0880"/>
    <w:rPr>
      <w:rFonts w:ascii="Arial" w:eastAsia="Calibri" w:hAnsi="Arial" w:cs="Arial"/>
      <w:b/>
      <w:bCs/>
      <w:i/>
      <w:iCs/>
      <w:sz w:val="28"/>
      <w:szCs w:val="28"/>
    </w:rPr>
  </w:style>
  <w:style w:type="paragraph" w:styleId="23">
    <w:name w:val="List 2"/>
    <w:basedOn w:val="a"/>
    <w:rsid w:val="004C0880"/>
    <w:pPr>
      <w:ind w:left="566" w:hanging="283"/>
      <w:jc w:val="both"/>
    </w:pPr>
    <w:rPr>
      <w:rFonts w:ascii="Times New Roman" w:hAnsi="Times New Roman"/>
      <w:sz w:val="28"/>
    </w:rPr>
  </w:style>
  <w:style w:type="paragraph" w:styleId="33">
    <w:name w:val="List 3"/>
    <w:basedOn w:val="a"/>
    <w:rsid w:val="004C0880"/>
    <w:pPr>
      <w:ind w:left="849" w:hanging="283"/>
      <w:jc w:val="both"/>
    </w:pPr>
    <w:rPr>
      <w:rFonts w:ascii="Times New Roman" w:hAnsi="Times New Roman"/>
      <w:sz w:val="28"/>
    </w:rPr>
  </w:style>
  <w:style w:type="paragraph" w:styleId="4">
    <w:name w:val="List 4"/>
    <w:basedOn w:val="a"/>
    <w:rsid w:val="004C0880"/>
    <w:pPr>
      <w:ind w:left="1132" w:hanging="283"/>
      <w:jc w:val="both"/>
    </w:pPr>
    <w:rPr>
      <w:rFonts w:ascii="Times New Roman" w:hAnsi="Times New Roman"/>
      <w:sz w:val="28"/>
    </w:rPr>
  </w:style>
  <w:style w:type="paragraph" w:styleId="51">
    <w:name w:val="List 5"/>
    <w:basedOn w:val="a"/>
    <w:rsid w:val="004C0880"/>
    <w:pPr>
      <w:ind w:left="1415" w:hanging="283"/>
      <w:jc w:val="both"/>
    </w:pPr>
    <w:rPr>
      <w:rFonts w:ascii="Times New Roman" w:hAnsi="Times New Roman"/>
      <w:sz w:val="28"/>
    </w:rPr>
  </w:style>
  <w:style w:type="paragraph" w:styleId="ad">
    <w:name w:val="Title"/>
    <w:basedOn w:val="a"/>
    <w:link w:val="ae"/>
    <w:qFormat/>
    <w:rsid w:val="004C088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1"/>
    <w:link w:val="ad"/>
    <w:rsid w:val="004C08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doclist">
    <w:name w:val="consplusdoclist"/>
    <w:basedOn w:val="a"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C0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locked/>
    <w:rsid w:val="00AE6D38"/>
    <w:rPr>
      <w:rFonts w:ascii="Consolas" w:hAnsi="Consolas" w:cs="Consolas"/>
    </w:rPr>
  </w:style>
  <w:style w:type="paragraph" w:styleId="HTML0">
    <w:name w:val="HTML Preformatted"/>
    <w:basedOn w:val="a"/>
    <w:link w:val="HTML"/>
    <w:rsid w:val="00AE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</w:rPr>
  </w:style>
  <w:style w:type="character" w:customStyle="1" w:styleId="HTML1">
    <w:name w:val="Стандартный HTML Знак1"/>
    <w:basedOn w:val="a1"/>
    <w:link w:val="HTML0"/>
    <w:uiPriority w:val="99"/>
    <w:semiHidden/>
    <w:rsid w:val="00AE6D38"/>
    <w:rPr>
      <w:rFonts w:ascii="Consolas" w:eastAsia="Calibri" w:hAnsi="Consolas" w:cs="Times New Roman"/>
      <w:sz w:val="20"/>
      <w:szCs w:val="20"/>
    </w:rPr>
  </w:style>
  <w:style w:type="character" w:customStyle="1" w:styleId="af">
    <w:name w:val="Текст сноски Знак"/>
    <w:basedOn w:val="a1"/>
    <w:link w:val="af0"/>
    <w:locked/>
    <w:rsid w:val="00AE6D38"/>
    <w:rPr>
      <w:rFonts w:ascii="Calibri" w:hAnsi="Calibri" w:cs="Calibri"/>
      <w:lang w:eastAsia="ru-RU"/>
    </w:rPr>
  </w:style>
  <w:style w:type="paragraph" w:styleId="af0">
    <w:name w:val="footnote text"/>
    <w:basedOn w:val="a"/>
    <w:link w:val="af"/>
    <w:rsid w:val="00AE6D38"/>
    <w:rPr>
      <w:rFonts w:eastAsiaTheme="minorHAnsi" w:cs="Calibri"/>
      <w:lang w:eastAsia="ru-RU"/>
    </w:rPr>
  </w:style>
  <w:style w:type="character" w:customStyle="1" w:styleId="12">
    <w:name w:val="Текст сноски Знак1"/>
    <w:basedOn w:val="a1"/>
    <w:link w:val="af0"/>
    <w:uiPriority w:val="99"/>
    <w:semiHidden/>
    <w:rsid w:val="00AE6D38"/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1"/>
    <w:link w:val="af2"/>
    <w:locked/>
    <w:rsid w:val="00AE6D38"/>
    <w:rPr>
      <w:rFonts w:ascii="Calibri" w:hAnsi="Calibri" w:cs="Calibri"/>
      <w:lang w:eastAsia="ru-RU"/>
    </w:rPr>
  </w:style>
  <w:style w:type="paragraph" w:styleId="af2">
    <w:name w:val="header"/>
    <w:basedOn w:val="a"/>
    <w:link w:val="af1"/>
    <w:rsid w:val="00AE6D38"/>
    <w:pPr>
      <w:tabs>
        <w:tab w:val="center" w:pos="4677"/>
        <w:tab w:val="right" w:pos="9355"/>
      </w:tabs>
    </w:pPr>
    <w:rPr>
      <w:rFonts w:eastAsiaTheme="minorHAnsi" w:cs="Calibri"/>
      <w:lang w:eastAsia="ru-RU"/>
    </w:rPr>
  </w:style>
  <w:style w:type="character" w:customStyle="1" w:styleId="13">
    <w:name w:val="Верхний колонтитул Знак1"/>
    <w:basedOn w:val="a1"/>
    <w:link w:val="af2"/>
    <w:uiPriority w:val="99"/>
    <w:semiHidden/>
    <w:rsid w:val="00AE6D38"/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1"/>
    <w:link w:val="af4"/>
    <w:locked/>
    <w:rsid w:val="00AE6D38"/>
    <w:rPr>
      <w:rFonts w:ascii="Calibri" w:hAnsi="Calibri" w:cs="Calibri"/>
      <w:lang w:eastAsia="ru-RU"/>
    </w:rPr>
  </w:style>
  <w:style w:type="paragraph" w:styleId="af4">
    <w:name w:val="footer"/>
    <w:basedOn w:val="a"/>
    <w:link w:val="af3"/>
    <w:rsid w:val="00AE6D38"/>
    <w:pPr>
      <w:tabs>
        <w:tab w:val="center" w:pos="4677"/>
        <w:tab w:val="right" w:pos="9355"/>
      </w:tabs>
    </w:pPr>
    <w:rPr>
      <w:rFonts w:eastAsiaTheme="minorHAnsi" w:cs="Calibri"/>
      <w:lang w:eastAsia="ru-RU"/>
    </w:rPr>
  </w:style>
  <w:style w:type="character" w:customStyle="1" w:styleId="14">
    <w:name w:val="Нижний колонтитул Знак1"/>
    <w:basedOn w:val="a1"/>
    <w:link w:val="af4"/>
    <w:uiPriority w:val="99"/>
    <w:semiHidden/>
    <w:rsid w:val="00AE6D38"/>
    <w:rPr>
      <w:rFonts w:ascii="Calibri" w:eastAsia="Calibri" w:hAnsi="Calibri" w:cs="Times New Roman"/>
    </w:rPr>
  </w:style>
  <w:style w:type="character" w:customStyle="1" w:styleId="af5">
    <w:name w:val="Схема документа Знак"/>
    <w:basedOn w:val="a1"/>
    <w:link w:val="af6"/>
    <w:locked/>
    <w:rsid w:val="00AE6D38"/>
    <w:rPr>
      <w:rFonts w:ascii="Tahoma" w:hAnsi="Tahoma" w:cs="Tahoma"/>
      <w:shd w:val="clear" w:color="auto" w:fill="000080"/>
      <w:lang w:eastAsia="ru-RU"/>
    </w:rPr>
  </w:style>
  <w:style w:type="paragraph" w:styleId="af6">
    <w:name w:val="Document Map"/>
    <w:basedOn w:val="a"/>
    <w:link w:val="af5"/>
    <w:rsid w:val="00AE6D38"/>
    <w:pPr>
      <w:shd w:val="clear" w:color="auto" w:fill="000080"/>
    </w:pPr>
    <w:rPr>
      <w:rFonts w:ascii="Tahoma" w:eastAsiaTheme="minorHAnsi" w:hAnsi="Tahoma" w:cs="Tahoma"/>
      <w:lang w:eastAsia="ru-RU"/>
    </w:rPr>
  </w:style>
  <w:style w:type="character" w:customStyle="1" w:styleId="15">
    <w:name w:val="Схема документа Знак1"/>
    <w:basedOn w:val="a1"/>
    <w:link w:val="af6"/>
    <w:uiPriority w:val="99"/>
    <w:semiHidden/>
    <w:rsid w:val="00AE6D38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8"/>
    <w:locked/>
    <w:rsid w:val="00AE6D38"/>
    <w:rPr>
      <w:rFonts w:ascii="Tahom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1"/>
    <w:link w:val="af8"/>
    <w:rsid w:val="00AE6D38"/>
    <w:rPr>
      <w:rFonts w:ascii="Tahoma" w:eastAsia="Calibri" w:hAnsi="Tahoma" w:cs="Tahoma"/>
      <w:sz w:val="16"/>
      <w:szCs w:val="16"/>
    </w:rPr>
  </w:style>
  <w:style w:type="character" w:styleId="af9">
    <w:name w:val="Hyperlink"/>
    <w:rsid w:val="00AE6D38"/>
    <w:rPr>
      <w:color w:val="0000FF"/>
      <w:u w:val="single"/>
    </w:rPr>
  </w:style>
  <w:style w:type="paragraph" w:customStyle="1" w:styleId="ConsPlusNormal0">
    <w:name w:val="ConsPlusNormal"/>
    <w:rsid w:val="00AE6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AE6D38"/>
    <w:rPr>
      <w:b/>
      <w:bCs/>
      <w:color w:val="26282F"/>
      <w:sz w:val="26"/>
      <w:szCs w:val="26"/>
    </w:rPr>
  </w:style>
  <w:style w:type="paragraph" w:customStyle="1" w:styleId="ConsPlusCell">
    <w:name w:val="ConsPlusCell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6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E6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E6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_"/>
    <w:basedOn w:val="a1"/>
    <w:link w:val="40"/>
    <w:locked/>
    <w:rsid w:val="0045498E"/>
    <w:rPr>
      <w:spacing w:val="3"/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b"/>
    <w:rsid w:val="0045498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spacing w:val="3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1"/>
    <w:link w:val="3"/>
    <w:rsid w:val="00D22A45"/>
    <w:rPr>
      <w:rFonts w:ascii="Arial" w:eastAsia="Lucida Sans Unicode" w:hAnsi="Arial" w:cs="Arial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22A45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D22A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c">
    <w:name w:val="FollowedHyperlink"/>
    <w:rsid w:val="00D22A45"/>
    <w:rPr>
      <w:color w:val="800080"/>
      <w:u w:val="single"/>
    </w:rPr>
  </w:style>
  <w:style w:type="paragraph" w:styleId="afd">
    <w:name w:val="List"/>
    <w:basedOn w:val="a0"/>
    <w:rsid w:val="00D22A45"/>
    <w:pPr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e">
    <w:name w:val="Заголовок"/>
    <w:basedOn w:val="a"/>
    <w:next w:val="a0"/>
    <w:rsid w:val="00D22A4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4">
    <w:name w:val="Название3"/>
    <w:basedOn w:val="a"/>
    <w:rsid w:val="00D22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D22A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4">
    <w:name w:val="Название2"/>
    <w:basedOn w:val="a"/>
    <w:rsid w:val="00D22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D22A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7">
    <w:name w:val="Название1"/>
    <w:basedOn w:val="a"/>
    <w:rsid w:val="00D22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D22A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Postan">
    <w:name w:val="Postan"/>
    <w:basedOn w:val="a"/>
    <w:rsid w:val="00D22A4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9">
    <w:name w:val="Текст выноски1"/>
    <w:basedOn w:val="a"/>
    <w:rsid w:val="00D22A4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">
    <w:name w:val="Прижатый влево"/>
    <w:basedOn w:val="a"/>
    <w:rsid w:val="00D22A4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Содержимое таблицы"/>
    <w:basedOn w:val="a"/>
    <w:rsid w:val="00D22A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1a">
    <w:name w:val="Абзац списка1"/>
    <w:basedOn w:val="a"/>
    <w:rsid w:val="00D22A45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b">
    <w:name w:val="Текст сноски1"/>
    <w:basedOn w:val="a"/>
    <w:rsid w:val="00D22A45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1">
    <w:name w:val="No Spacing"/>
    <w:qFormat/>
    <w:rsid w:val="00D22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2">
    <w:name w:val="Заголовок таблицы"/>
    <w:basedOn w:val="aff0"/>
    <w:rsid w:val="00D22A45"/>
    <w:pPr>
      <w:jc w:val="center"/>
    </w:pPr>
    <w:rPr>
      <w:b/>
      <w:bCs/>
    </w:rPr>
  </w:style>
  <w:style w:type="paragraph" w:customStyle="1" w:styleId="ConsPlusJurTerm">
    <w:name w:val="ConsPlusJurTerm"/>
    <w:rsid w:val="00D22A45"/>
    <w:pPr>
      <w:suppressAutoHyphens/>
      <w:autoSpaceDE w:val="0"/>
      <w:spacing w:after="0" w:line="240" w:lineRule="auto"/>
    </w:pPr>
    <w:rPr>
      <w:rFonts w:ascii="Tahoma" w:eastAsia="Calibri" w:hAnsi="Tahoma" w:cs="Tahoma"/>
      <w:sz w:val="26"/>
      <w:szCs w:val="26"/>
      <w:lang w:eastAsia="ar-SA"/>
    </w:rPr>
  </w:style>
  <w:style w:type="paragraph" w:styleId="aff3">
    <w:name w:val="List Paragraph"/>
    <w:basedOn w:val="a"/>
    <w:qFormat/>
    <w:rsid w:val="00D22A45"/>
    <w:pPr>
      <w:ind w:left="720"/>
    </w:pPr>
    <w:rPr>
      <w:rFonts w:cs="Calibri"/>
      <w:lang w:eastAsia="ar-SA"/>
    </w:rPr>
  </w:style>
  <w:style w:type="paragraph" w:customStyle="1" w:styleId="ConsNormal">
    <w:name w:val="ConsNormal"/>
    <w:rsid w:val="00D22A4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D22A45"/>
    <w:pPr>
      <w:spacing w:after="120"/>
    </w:pPr>
    <w:rPr>
      <w:rFonts w:cs="Calibri"/>
      <w:sz w:val="16"/>
      <w:szCs w:val="16"/>
      <w:lang w:eastAsia="ar-SA"/>
    </w:rPr>
  </w:style>
  <w:style w:type="paragraph" w:customStyle="1" w:styleId="6">
    <w:name w:val="Знак6 Знак Знак"/>
    <w:basedOn w:val="a"/>
    <w:rsid w:val="00D22A45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D22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D22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WW8Num1z0">
    <w:name w:val="WW8Num1z0"/>
    <w:rsid w:val="00D22A45"/>
  </w:style>
  <w:style w:type="character" w:customStyle="1" w:styleId="WW8Num1z1">
    <w:name w:val="WW8Num1z1"/>
    <w:rsid w:val="00D22A45"/>
  </w:style>
  <w:style w:type="character" w:customStyle="1" w:styleId="WW8Num1z2">
    <w:name w:val="WW8Num1z2"/>
    <w:rsid w:val="00D22A45"/>
  </w:style>
  <w:style w:type="character" w:customStyle="1" w:styleId="WW8Num1z3">
    <w:name w:val="WW8Num1z3"/>
    <w:rsid w:val="00D22A45"/>
  </w:style>
  <w:style w:type="character" w:customStyle="1" w:styleId="WW8Num1z4">
    <w:name w:val="WW8Num1z4"/>
    <w:rsid w:val="00D22A45"/>
  </w:style>
  <w:style w:type="character" w:customStyle="1" w:styleId="WW8Num1z5">
    <w:name w:val="WW8Num1z5"/>
    <w:rsid w:val="00D22A45"/>
  </w:style>
  <w:style w:type="character" w:customStyle="1" w:styleId="WW8Num1z6">
    <w:name w:val="WW8Num1z6"/>
    <w:rsid w:val="00D22A45"/>
  </w:style>
  <w:style w:type="character" w:customStyle="1" w:styleId="WW8Num1z7">
    <w:name w:val="WW8Num1z7"/>
    <w:rsid w:val="00D22A45"/>
  </w:style>
  <w:style w:type="character" w:customStyle="1" w:styleId="WW8Num1z8">
    <w:name w:val="WW8Num1z8"/>
    <w:rsid w:val="00D22A45"/>
  </w:style>
  <w:style w:type="character" w:customStyle="1" w:styleId="WW8Num2z0">
    <w:name w:val="WW8Num2z0"/>
    <w:rsid w:val="00D22A45"/>
  </w:style>
  <w:style w:type="character" w:customStyle="1" w:styleId="WW8Num2z1">
    <w:name w:val="WW8Num2z1"/>
    <w:rsid w:val="00D22A45"/>
  </w:style>
  <w:style w:type="character" w:customStyle="1" w:styleId="WW8Num2z2">
    <w:name w:val="WW8Num2z2"/>
    <w:rsid w:val="00D22A45"/>
  </w:style>
  <w:style w:type="character" w:customStyle="1" w:styleId="WW8Num2z3">
    <w:name w:val="WW8Num2z3"/>
    <w:rsid w:val="00D22A45"/>
  </w:style>
  <w:style w:type="character" w:customStyle="1" w:styleId="WW8Num2z4">
    <w:name w:val="WW8Num2z4"/>
    <w:rsid w:val="00D22A45"/>
  </w:style>
  <w:style w:type="character" w:customStyle="1" w:styleId="WW8Num2z5">
    <w:name w:val="WW8Num2z5"/>
    <w:rsid w:val="00D22A45"/>
  </w:style>
  <w:style w:type="character" w:customStyle="1" w:styleId="WW8Num2z6">
    <w:name w:val="WW8Num2z6"/>
    <w:rsid w:val="00D22A45"/>
  </w:style>
  <w:style w:type="character" w:customStyle="1" w:styleId="WW8Num2z7">
    <w:name w:val="WW8Num2z7"/>
    <w:rsid w:val="00D22A45"/>
  </w:style>
  <w:style w:type="character" w:customStyle="1" w:styleId="WW8Num2z8">
    <w:name w:val="WW8Num2z8"/>
    <w:rsid w:val="00D22A45"/>
  </w:style>
  <w:style w:type="character" w:customStyle="1" w:styleId="WW8Num3z0">
    <w:name w:val="WW8Num3z0"/>
    <w:rsid w:val="00D22A45"/>
  </w:style>
  <w:style w:type="character" w:customStyle="1" w:styleId="WW8Num3z1">
    <w:name w:val="WW8Num3z1"/>
    <w:rsid w:val="00D22A45"/>
  </w:style>
  <w:style w:type="character" w:customStyle="1" w:styleId="WW8Num3z2">
    <w:name w:val="WW8Num3z2"/>
    <w:rsid w:val="00D22A45"/>
  </w:style>
  <w:style w:type="character" w:customStyle="1" w:styleId="WW8Num3z3">
    <w:name w:val="WW8Num3z3"/>
    <w:rsid w:val="00D22A45"/>
  </w:style>
  <w:style w:type="character" w:customStyle="1" w:styleId="WW8Num3z4">
    <w:name w:val="WW8Num3z4"/>
    <w:rsid w:val="00D22A45"/>
  </w:style>
  <w:style w:type="character" w:customStyle="1" w:styleId="WW8Num3z5">
    <w:name w:val="WW8Num3z5"/>
    <w:rsid w:val="00D22A45"/>
  </w:style>
  <w:style w:type="character" w:customStyle="1" w:styleId="WW8Num3z6">
    <w:name w:val="WW8Num3z6"/>
    <w:rsid w:val="00D22A45"/>
  </w:style>
  <w:style w:type="character" w:customStyle="1" w:styleId="WW8Num3z7">
    <w:name w:val="WW8Num3z7"/>
    <w:rsid w:val="00D22A45"/>
  </w:style>
  <w:style w:type="character" w:customStyle="1" w:styleId="WW8Num3z8">
    <w:name w:val="WW8Num3z8"/>
    <w:rsid w:val="00D22A45"/>
  </w:style>
  <w:style w:type="character" w:customStyle="1" w:styleId="WW8Num4z0">
    <w:name w:val="WW8Num4z0"/>
    <w:rsid w:val="00D22A45"/>
  </w:style>
  <w:style w:type="character" w:customStyle="1" w:styleId="WW8Num4z1">
    <w:name w:val="WW8Num4z1"/>
    <w:rsid w:val="00D22A45"/>
  </w:style>
  <w:style w:type="character" w:customStyle="1" w:styleId="WW8Num4z2">
    <w:name w:val="WW8Num4z2"/>
    <w:rsid w:val="00D22A45"/>
  </w:style>
  <w:style w:type="character" w:customStyle="1" w:styleId="WW8Num4z3">
    <w:name w:val="WW8Num4z3"/>
    <w:rsid w:val="00D22A45"/>
  </w:style>
  <w:style w:type="character" w:customStyle="1" w:styleId="WW8Num4z4">
    <w:name w:val="WW8Num4z4"/>
    <w:rsid w:val="00D22A45"/>
  </w:style>
  <w:style w:type="character" w:customStyle="1" w:styleId="WW8Num4z5">
    <w:name w:val="WW8Num4z5"/>
    <w:rsid w:val="00D22A45"/>
  </w:style>
  <w:style w:type="character" w:customStyle="1" w:styleId="WW8Num4z6">
    <w:name w:val="WW8Num4z6"/>
    <w:rsid w:val="00D22A45"/>
  </w:style>
  <w:style w:type="character" w:customStyle="1" w:styleId="WW8Num4z7">
    <w:name w:val="WW8Num4z7"/>
    <w:rsid w:val="00D22A45"/>
  </w:style>
  <w:style w:type="character" w:customStyle="1" w:styleId="WW8Num4z8">
    <w:name w:val="WW8Num4z8"/>
    <w:rsid w:val="00D22A45"/>
  </w:style>
  <w:style w:type="character" w:customStyle="1" w:styleId="WW8Num5z0">
    <w:name w:val="WW8Num5z0"/>
    <w:rsid w:val="00D22A45"/>
  </w:style>
  <w:style w:type="character" w:customStyle="1" w:styleId="WW8Num5z1">
    <w:name w:val="WW8Num5z1"/>
    <w:rsid w:val="00D22A45"/>
  </w:style>
  <w:style w:type="character" w:customStyle="1" w:styleId="WW8Num5z2">
    <w:name w:val="WW8Num5z2"/>
    <w:rsid w:val="00D22A45"/>
  </w:style>
  <w:style w:type="character" w:customStyle="1" w:styleId="WW8Num5z3">
    <w:name w:val="WW8Num5z3"/>
    <w:rsid w:val="00D22A45"/>
  </w:style>
  <w:style w:type="character" w:customStyle="1" w:styleId="WW8Num5z4">
    <w:name w:val="WW8Num5z4"/>
    <w:rsid w:val="00D22A45"/>
  </w:style>
  <w:style w:type="character" w:customStyle="1" w:styleId="WW8Num5z5">
    <w:name w:val="WW8Num5z5"/>
    <w:rsid w:val="00D22A45"/>
  </w:style>
  <w:style w:type="character" w:customStyle="1" w:styleId="WW8Num5z6">
    <w:name w:val="WW8Num5z6"/>
    <w:rsid w:val="00D22A45"/>
  </w:style>
  <w:style w:type="character" w:customStyle="1" w:styleId="WW8Num5z7">
    <w:name w:val="WW8Num5z7"/>
    <w:rsid w:val="00D22A45"/>
  </w:style>
  <w:style w:type="character" w:customStyle="1" w:styleId="WW8Num5z8">
    <w:name w:val="WW8Num5z8"/>
    <w:rsid w:val="00D22A45"/>
  </w:style>
  <w:style w:type="character" w:customStyle="1" w:styleId="WW8Num6z0">
    <w:name w:val="WW8Num6z0"/>
    <w:rsid w:val="00D22A45"/>
  </w:style>
  <w:style w:type="character" w:customStyle="1" w:styleId="WW8Num6z1">
    <w:name w:val="WW8Num6z1"/>
    <w:rsid w:val="00D22A45"/>
  </w:style>
  <w:style w:type="character" w:customStyle="1" w:styleId="WW8Num6z2">
    <w:name w:val="WW8Num6z2"/>
    <w:rsid w:val="00D22A45"/>
  </w:style>
  <w:style w:type="character" w:customStyle="1" w:styleId="WW8Num6z3">
    <w:name w:val="WW8Num6z3"/>
    <w:rsid w:val="00D22A45"/>
  </w:style>
  <w:style w:type="character" w:customStyle="1" w:styleId="WW8Num6z4">
    <w:name w:val="WW8Num6z4"/>
    <w:rsid w:val="00D22A45"/>
  </w:style>
  <w:style w:type="character" w:customStyle="1" w:styleId="WW8Num6z5">
    <w:name w:val="WW8Num6z5"/>
    <w:rsid w:val="00D22A45"/>
  </w:style>
  <w:style w:type="character" w:customStyle="1" w:styleId="WW8Num6z6">
    <w:name w:val="WW8Num6z6"/>
    <w:rsid w:val="00D22A45"/>
  </w:style>
  <w:style w:type="character" w:customStyle="1" w:styleId="WW8Num6z7">
    <w:name w:val="WW8Num6z7"/>
    <w:rsid w:val="00D22A45"/>
  </w:style>
  <w:style w:type="character" w:customStyle="1" w:styleId="WW8Num6z8">
    <w:name w:val="WW8Num6z8"/>
    <w:rsid w:val="00D22A45"/>
  </w:style>
  <w:style w:type="character" w:customStyle="1" w:styleId="WW8Num7z0">
    <w:name w:val="WW8Num7z0"/>
    <w:rsid w:val="00D22A45"/>
  </w:style>
  <w:style w:type="character" w:customStyle="1" w:styleId="WW8Num7z1">
    <w:name w:val="WW8Num7z1"/>
    <w:rsid w:val="00D22A45"/>
  </w:style>
  <w:style w:type="character" w:customStyle="1" w:styleId="WW8Num7z2">
    <w:name w:val="WW8Num7z2"/>
    <w:rsid w:val="00D22A45"/>
  </w:style>
  <w:style w:type="character" w:customStyle="1" w:styleId="WW8Num7z3">
    <w:name w:val="WW8Num7z3"/>
    <w:rsid w:val="00D22A45"/>
  </w:style>
  <w:style w:type="character" w:customStyle="1" w:styleId="WW8Num7z4">
    <w:name w:val="WW8Num7z4"/>
    <w:rsid w:val="00D22A45"/>
  </w:style>
  <w:style w:type="character" w:customStyle="1" w:styleId="WW8Num7z5">
    <w:name w:val="WW8Num7z5"/>
    <w:rsid w:val="00D22A45"/>
  </w:style>
  <w:style w:type="character" w:customStyle="1" w:styleId="WW8Num7z6">
    <w:name w:val="WW8Num7z6"/>
    <w:rsid w:val="00D22A45"/>
  </w:style>
  <w:style w:type="character" w:customStyle="1" w:styleId="WW8Num7z7">
    <w:name w:val="WW8Num7z7"/>
    <w:rsid w:val="00D22A45"/>
  </w:style>
  <w:style w:type="character" w:customStyle="1" w:styleId="WW8Num7z8">
    <w:name w:val="WW8Num7z8"/>
    <w:rsid w:val="00D22A45"/>
  </w:style>
  <w:style w:type="character" w:customStyle="1" w:styleId="26">
    <w:name w:val="Основной шрифт абзаца2"/>
    <w:rsid w:val="00D22A45"/>
  </w:style>
  <w:style w:type="character" w:customStyle="1" w:styleId="1c">
    <w:name w:val="Основной шрифт абзаца1"/>
    <w:rsid w:val="00D22A45"/>
  </w:style>
  <w:style w:type="character" w:customStyle="1" w:styleId="36">
    <w:name w:val="Основной шрифт абзаца3"/>
    <w:rsid w:val="00D22A45"/>
  </w:style>
  <w:style w:type="character" w:customStyle="1" w:styleId="1d">
    <w:name w:val="Номер страницы1"/>
    <w:rsid w:val="00D22A45"/>
    <w:rPr>
      <w:rFonts w:ascii="Times New Roman" w:hAnsi="Times New Roman" w:cs="Times New Roman" w:hint="default"/>
    </w:rPr>
  </w:style>
  <w:style w:type="character" w:customStyle="1" w:styleId="1e">
    <w:name w:val="Просмотренная гиперссылка1"/>
    <w:rsid w:val="00D22A45"/>
    <w:rPr>
      <w:color w:val="800080"/>
      <w:u w:val="single"/>
    </w:rPr>
  </w:style>
  <w:style w:type="character" w:customStyle="1" w:styleId="1f">
    <w:name w:val="Знак сноски1"/>
    <w:rsid w:val="00D22A45"/>
    <w:rPr>
      <w:vertAlign w:val="superscript"/>
    </w:rPr>
  </w:style>
  <w:style w:type="character" w:customStyle="1" w:styleId="ListLabel1">
    <w:name w:val="ListLabel 1"/>
    <w:rsid w:val="00D22A45"/>
    <w:rPr>
      <w:rFonts w:ascii="Times New Roman" w:hAnsi="Times New Roman" w:cs="Times New Roman" w:hint="default"/>
    </w:rPr>
  </w:style>
  <w:style w:type="character" w:customStyle="1" w:styleId="ListLabel2">
    <w:name w:val="ListLabel 2"/>
    <w:rsid w:val="00D22A45"/>
    <w:rPr>
      <w:rFonts w:ascii="Times New Roman" w:eastAsia="Times New Roman" w:hAnsi="Times New Roman" w:cs="Calibri" w:hint="default"/>
    </w:rPr>
  </w:style>
  <w:style w:type="character" w:customStyle="1" w:styleId="ListLabel3">
    <w:name w:val="ListLabel 3"/>
    <w:rsid w:val="00D22A45"/>
    <w:rPr>
      <w:rFonts w:ascii="Courier New" w:hAnsi="Courier New" w:cs="Courier New" w:hint="default"/>
    </w:rPr>
  </w:style>
  <w:style w:type="character" w:customStyle="1" w:styleId="ListLabel4">
    <w:name w:val="ListLabel 4"/>
    <w:rsid w:val="00D22A45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D22A45"/>
    <w:rPr>
      <w:rFonts w:ascii="Calibri" w:eastAsia="Calibri" w:hAnsi="Calibri" w:cs="Calibri" w:hint="default"/>
      <w:sz w:val="16"/>
      <w:szCs w:val="16"/>
    </w:rPr>
  </w:style>
  <w:style w:type="character" w:customStyle="1" w:styleId="aff4">
    <w:name w:val="Знак Знак"/>
    <w:basedOn w:val="a1"/>
    <w:rsid w:val="00D22A45"/>
    <w:rPr>
      <w:color w:val="000000"/>
      <w:sz w:val="28"/>
      <w:lang w:val="ru-RU" w:eastAsia="ru-RU" w:bidi="ar-SA"/>
    </w:rPr>
  </w:style>
  <w:style w:type="character" w:styleId="aff5">
    <w:name w:val="page number"/>
    <w:basedOn w:val="a1"/>
    <w:rsid w:val="002D2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1785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n-uda</dc:creator>
  <cp:keywords/>
  <dc:description/>
  <cp:lastModifiedBy>n-uda</cp:lastModifiedBy>
  <cp:revision>12</cp:revision>
  <dcterms:created xsi:type="dcterms:W3CDTF">2017-11-30T06:21:00Z</dcterms:created>
  <dcterms:modified xsi:type="dcterms:W3CDTF">2017-11-30T06:56:00Z</dcterms:modified>
</cp:coreProperties>
</file>