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089" w:rsidRDefault="00805089" w:rsidP="00805089">
      <w:pPr>
        <w:spacing w:after="0" w:line="240" w:lineRule="auto"/>
        <w:ind w:left="-1620" w:firstLine="1620"/>
        <w:jc w:val="center"/>
        <w:rPr>
          <w:rFonts w:ascii="Arial" w:hAnsi="Arial" w:cs="Arial"/>
          <w:sz w:val="24"/>
          <w:szCs w:val="24"/>
        </w:rPr>
      </w:pPr>
      <w:r>
        <w:rPr>
          <w:rFonts w:ascii="Arial" w:hAnsi="Arial" w:cs="Arial"/>
          <w:sz w:val="24"/>
          <w:szCs w:val="24"/>
        </w:rPr>
        <w:t xml:space="preserve">РОССИЙСКАЯ ФЕДЕРАЦИЯ </w:t>
      </w:r>
    </w:p>
    <w:p w:rsidR="00805089" w:rsidRDefault="00805089" w:rsidP="00805089">
      <w:pPr>
        <w:spacing w:after="0" w:line="240" w:lineRule="auto"/>
        <w:jc w:val="center"/>
        <w:rPr>
          <w:rFonts w:ascii="Arial" w:hAnsi="Arial" w:cs="Arial"/>
          <w:sz w:val="24"/>
          <w:szCs w:val="24"/>
        </w:rPr>
      </w:pPr>
      <w:r>
        <w:rPr>
          <w:rFonts w:ascii="Arial" w:hAnsi="Arial" w:cs="Arial"/>
          <w:sz w:val="24"/>
          <w:szCs w:val="24"/>
        </w:rPr>
        <w:t xml:space="preserve">ИРКУТСКАЯ ОБЛАСТЬ </w:t>
      </w:r>
    </w:p>
    <w:p w:rsidR="00805089" w:rsidRDefault="00805089" w:rsidP="00805089">
      <w:pPr>
        <w:spacing w:after="0" w:line="240" w:lineRule="auto"/>
        <w:jc w:val="center"/>
        <w:rPr>
          <w:rFonts w:ascii="Arial" w:hAnsi="Arial" w:cs="Arial"/>
          <w:sz w:val="24"/>
          <w:szCs w:val="24"/>
        </w:rPr>
      </w:pPr>
      <w:r>
        <w:rPr>
          <w:rFonts w:ascii="Arial" w:hAnsi="Arial" w:cs="Arial"/>
          <w:sz w:val="24"/>
          <w:szCs w:val="24"/>
        </w:rPr>
        <w:t>УСТЬ-УДИНСКИЙ РАЙОН</w:t>
      </w:r>
    </w:p>
    <w:p w:rsidR="00805089" w:rsidRPr="00805089" w:rsidRDefault="00805089" w:rsidP="00805089">
      <w:pPr>
        <w:pStyle w:val="aff1"/>
        <w:jc w:val="center"/>
        <w:rPr>
          <w:rFonts w:ascii="Arial" w:hAnsi="Arial" w:cs="Arial"/>
          <w:lang w:val="ru-RU"/>
        </w:rPr>
      </w:pPr>
      <w:r w:rsidRPr="00805089">
        <w:rPr>
          <w:rFonts w:ascii="Arial" w:hAnsi="Arial" w:cs="Arial"/>
          <w:lang w:val="ru-RU"/>
        </w:rPr>
        <w:t>АДМИНИСТРАЦИЯ НОВОУДИНСКОГО СЕЛЬСКОГО ПОСЕЛЕНИЯ</w:t>
      </w:r>
    </w:p>
    <w:p w:rsidR="00805089" w:rsidRPr="00805089" w:rsidRDefault="00805089" w:rsidP="00805089">
      <w:pPr>
        <w:pStyle w:val="aff1"/>
        <w:jc w:val="center"/>
        <w:rPr>
          <w:rFonts w:ascii="Arial" w:hAnsi="Arial" w:cs="Arial"/>
          <w:lang w:val="ru-RU"/>
        </w:rPr>
      </w:pPr>
    </w:p>
    <w:p w:rsidR="00805089" w:rsidRPr="00805089" w:rsidRDefault="00805089" w:rsidP="00805089">
      <w:pPr>
        <w:pStyle w:val="aff1"/>
        <w:jc w:val="center"/>
        <w:rPr>
          <w:rFonts w:ascii="Arial" w:hAnsi="Arial" w:cs="Arial"/>
          <w:lang w:val="ru-RU"/>
        </w:rPr>
      </w:pPr>
      <w:r w:rsidRPr="00805089">
        <w:rPr>
          <w:rFonts w:ascii="Arial" w:hAnsi="Arial" w:cs="Arial"/>
          <w:lang w:val="ru-RU"/>
        </w:rPr>
        <w:t xml:space="preserve"> </w:t>
      </w:r>
    </w:p>
    <w:p w:rsidR="00805089" w:rsidRPr="00805089" w:rsidRDefault="00805089" w:rsidP="00805089">
      <w:pPr>
        <w:pStyle w:val="aff1"/>
        <w:jc w:val="center"/>
        <w:rPr>
          <w:rFonts w:ascii="Arial" w:hAnsi="Arial" w:cs="Arial"/>
          <w:lang w:val="ru-RU"/>
        </w:rPr>
      </w:pPr>
      <w:r w:rsidRPr="00805089">
        <w:rPr>
          <w:rFonts w:ascii="Arial" w:hAnsi="Arial" w:cs="Arial"/>
          <w:lang w:val="ru-RU"/>
        </w:rPr>
        <w:t>ПОСТАНОВЛЕНИЕ</w:t>
      </w:r>
    </w:p>
    <w:p w:rsidR="00805089" w:rsidRPr="00805089" w:rsidRDefault="00805089" w:rsidP="00805089">
      <w:pPr>
        <w:pStyle w:val="aff1"/>
        <w:jc w:val="center"/>
        <w:rPr>
          <w:rFonts w:ascii="Arial" w:hAnsi="Arial" w:cs="Arial"/>
          <w:lang w:val="ru-RU"/>
        </w:rPr>
      </w:pPr>
    </w:p>
    <w:p w:rsidR="00805089" w:rsidRDefault="00805089" w:rsidP="00805089">
      <w:pPr>
        <w:spacing w:after="0"/>
        <w:rPr>
          <w:rFonts w:ascii="Times New Roman" w:hAnsi="Times New Roman"/>
          <w:sz w:val="24"/>
          <w:szCs w:val="24"/>
        </w:rPr>
      </w:pPr>
      <w:r>
        <w:rPr>
          <w:rFonts w:ascii="Times New Roman" w:hAnsi="Times New Roman"/>
          <w:sz w:val="24"/>
          <w:szCs w:val="24"/>
        </w:rPr>
        <w:t>10.11.2017г  № 77</w:t>
      </w:r>
    </w:p>
    <w:p w:rsidR="00805089" w:rsidRDefault="00805089" w:rsidP="00805089">
      <w:pPr>
        <w:spacing w:after="0"/>
        <w:rPr>
          <w:rFonts w:ascii="Times New Roman" w:hAnsi="Times New Roman"/>
          <w:sz w:val="24"/>
          <w:szCs w:val="24"/>
        </w:rPr>
      </w:pPr>
      <w:r>
        <w:rPr>
          <w:rFonts w:ascii="Times New Roman" w:hAnsi="Times New Roman"/>
          <w:sz w:val="24"/>
          <w:szCs w:val="24"/>
        </w:rPr>
        <w:t xml:space="preserve">_____________ </w:t>
      </w:r>
    </w:p>
    <w:p w:rsidR="00805089" w:rsidRDefault="00805089" w:rsidP="00805089">
      <w:pPr>
        <w:spacing w:after="0"/>
        <w:rPr>
          <w:rFonts w:ascii="Times New Roman" w:hAnsi="Times New Roman"/>
          <w:sz w:val="24"/>
          <w:szCs w:val="24"/>
        </w:rPr>
      </w:pPr>
      <w:r>
        <w:rPr>
          <w:rFonts w:ascii="Times New Roman" w:hAnsi="Times New Roman"/>
          <w:sz w:val="24"/>
          <w:szCs w:val="24"/>
        </w:rPr>
        <w:t>с Новая Уда</w:t>
      </w:r>
    </w:p>
    <w:p w:rsidR="00805089" w:rsidRPr="00805089" w:rsidRDefault="00805089" w:rsidP="00805089">
      <w:pPr>
        <w:pStyle w:val="aff1"/>
        <w:rPr>
          <w:rFonts w:ascii="Arial" w:hAnsi="Arial" w:cs="Arial"/>
          <w:lang w:val="ru-RU"/>
        </w:rPr>
      </w:pPr>
    </w:p>
    <w:p w:rsidR="00805089" w:rsidRPr="00805089" w:rsidRDefault="00805089" w:rsidP="00805089">
      <w:pPr>
        <w:pStyle w:val="aff1"/>
        <w:jc w:val="center"/>
        <w:rPr>
          <w:rFonts w:ascii="Arial" w:hAnsi="Arial" w:cs="Arial"/>
          <w:sz w:val="36"/>
          <w:szCs w:val="36"/>
          <w:lang w:val="ru-RU"/>
        </w:rPr>
      </w:pPr>
    </w:p>
    <w:p w:rsidR="00805089" w:rsidRDefault="00805089" w:rsidP="00805089">
      <w:pPr>
        <w:pStyle w:val="1"/>
        <w:spacing w:before="0" w:after="0"/>
        <w:rPr>
          <w:rFonts w:ascii="Times New Roman" w:hAnsi="Times New Roman" w:cs="Times New Roman"/>
          <w:b w:val="0"/>
        </w:rPr>
      </w:pPr>
      <w:r>
        <w:rPr>
          <w:rFonts w:ascii="Times New Roman" w:hAnsi="Times New Roman"/>
          <w:b w:val="0"/>
        </w:rPr>
        <w:t>Об утверждении Положения о порядке разработки, утверждения и реализации ведомственных целевых Программ</w:t>
      </w:r>
    </w:p>
    <w:p w:rsidR="00805089" w:rsidRDefault="00805089" w:rsidP="00805089">
      <w:pPr>
        <w:autoSpaceDE w:val="0"/>
        <w:autoSpaceDN w:val="0"/>
        <w:adjustRightInd w:val="0"/>
        <w:spacing w:after="0" w:line="240" w:lineRule="auto"/>
        <w:ind w:firstLine="720"/>
        <w:jc w:val="both"/>
        <w:rPr>
          <w:rFonts w:ascii="Arial" w:hAnsi="Arial" w:cs="Arial"/>
          <w:sz w:val="28"/>
          <w:szCs w:val="28"/>
        </w:rPr>
      </w:pPr>
    </w:p>
    <w:p w:rsidR="00805089" w:rsidRDefault="00805089" w:rsidP="00805089">
      <w:pPr>
        <w:autoSpaceDE w:val="0"/>
        <w:autoSpaceDN w:val="0"/>
        <w:adjustRightInd w:val="0"/>
        <w:spacing w:after="0" w:line="240" w:lineRule="auto"/>
        <w:ind w:firstLine="720"/>
        <w:jc w:val="both"/>
        <w:rPr>
          <w:rFonts w:ascii="Arial" w:hAnsi="Arial" w:cs="Arial"/>
          <w:sz w:val="28"/>
          <w:szCs w:val="28"/>
        </w:rPr>
      </w:pPr>
    </w:p>
    <w:p w:rsidR="00805089" w:rsidRPr="00805089" w:rsidRDefault="00805089" w:rsidP="00805089">
      <w:pPr>
        <w:pStyle w:val="aff1"/>
        <w:ind w:firstLine="540"/>
        <w:jc w:val="both"/>
        <w:rPr>
          <w:sz w:val="28"/>
          <w:szCs w:val="28"/>
          <w:lang w:val="ru-RU"/>
        </w:rPr>
      </w:pPr>
      <w:r w:rsidRPr="00805089">
        <w:rPr>
          <w:sz w:val="28"/>
          <w:szCs w:val="28"/>
          <w:lang w:val="ru-RU"/>
        </w:rPr>
        <w:t xml:space="preserve">В соответствии </w:t>
      </w:r>
      <w:hyperlink r:id="rId7" w:history="1">
        <w:r w:rsidRPr="00805089">
          <w:rPr>
            <w:rStyle w:val="af9"/>
            <w:sz w:val="28"/>
            <w:szCs w:val="28"/>
            <w:lang w:val="ru-RU"/>
          </w:rPr>
          <w:t>со ст. 179</w:t>
        </w:r>
      </w:hyperlink>
      <w:r w:rsidRPr="00805089">
        <w:rPr>
          <w:sz w:val="28"/>
          <w:szCs w:val="28"/>
          <w:lang w:val="ru-RU"/>
        </w:rPr>
        <w:t xml:space="preserve"> Бюджетного кодекса Российской Федерации, Решением Думы поселения «Об утверждении Положения  о бюджетном   процессе в Новоудинском сельском  поселении» от «17» июня 2014г. № 10/1-ДП в целях совершенствования программно-целевых методов бюджетного планирования путем реализации целевых программ, администрация Новоудинского сельского поселения постановляет:</w:t>
      </w:r>
    </w:p>
    <w:p w:rsidR="00805089" w:rsidRDefault="00805089" w:rsidP="00805089">
      <w:pPr>
        <w:autoSpaceDE w:val="0"/>
        <w:autoSpaceDN w:val="0"/>
        <w:adjustRightInd w:val="0"/>
        <w:spacing w:after="0" w:line="240" w:lineRule="auto"/>
        <w:ind w:firstLine="540"/>
        <w:jc w:val="both"/>
        <w:rPr>
          <w:rFonts w:ascii="Times New Roman" w:hAnsi="Times New Roman"/>
          <w:sz w:val="28"/>
          <w:szCs w:val="28"/>
        </w:rPr>
      </w:pPr>
      <w:bookmarkStart w:id="0" w:name="sub_1"/>
      <w:r>
        <w:rPr>
          <w:rFonts w:ascii="Times New Roman" w:hAnsi="Times New Roman"/>
          <w:sz w:val="28"/>
          <w:szCs w:val="28"/>
        </w:rPr>
        <w:t>1. Утвердить Положение о порядке разработки, утверждения и реализации ведомственных целевых программ (</w:t>
      </w:r>
      <w:hyperlink r:id="rId8" w:anchor="sub_1000#sub_1000" w:history="1">
        <w:r>
          <w:rPr>
            <w:rStyle w:val="af9"/>
            <w:rFonts w:ascii="Times New Roman" w:hAnsi="Times New Roman"/>
            <w:sz w:val="28"/>
            <w:szCs w:val="28"/>
          </w:rPr>
          <w:t>приложение 1</w:t>
        </w:r>
      </w:hyperlink>
      <w:r>
        <w:rPr>
          <w:rFonts w:ascii="Times New Roman" w:hAnsi="Times New Roman"/>
          <w:sz w:val="28"/>
          <w:szCs w:val="28"/>
        </w:rPr>
        <w:t>);</w:t>
      </w:r>
    </w:p>
    <w:bookmarkEnd w:id="0"/>
    <w:p w:rsidR="00805089" w:rsidRDefault="00805089" w:rsidP="00805089">
      <w:pPr>
        <w:autoSpaceDE w:val="0"/>
        <w:autoSpaceDN w:val="0"/>
        <w:adjustRightInd w:val="0"/>
        <w:spacing w:after="0" w:line="240" w:lineRule="auto"/>
        <w:jc w:val="both"/>
        <w:rPr>
          <w:rFonts w:ascii="Times New Roman" w:hAnsi="Times New Roman"/>
          <w:sz w:val="28"/>
          <w:szCs w:val="28"/>
        </w:rPr>
      </w:pPr>
      <w:r>
        <w:rPr>
          <w:rFonts w:ascii="Arial" w:hAnsi="Arial" w:cs="Arial"/>
          <w:sz w:val="28"/>
          <w:szCs w:val="28"/>
        </w:rPr>
        <w:t xml:space="preserve">       </w:t>
      </w:r>
      <w:r>
        <w:rPr>
          <w:rFonts w:ascii="Arial" w:hAnsi="Arial" w:cs="Arial"/>
          <w:sz w:val="24"/>
          <w:szCs w:val="24"/>
        </w:rPr>
        <w:t>2</w:t>
      </w:r>
      <w:r>
        <w:rPr>
          <w:rFonts w:ascii="Arial" w:hAnsi="Arial" w:cs="Arial"/>
          <w:sz w:val="28"/>
          <w:szCs w:val="28"/>
        </w:rPr>
        <w:t>.  </w:t>
      </w:r>
      <w:r>
        <w:rPr>
          <w:rFonts w:ascii="Times New Roman" w:hAnsi="Times New Roman"/>
          <w:sz w:val="28"/>
          <w:szCs w:val="28"/>
        </w:rPr>
        <w:t>Настоящее постановление вступает в силу на следующий день, после дня его официального опубликования .</w:t>
      </w:r>
    </w:p>
    <w:p w:rsidR="00805089" w:rsidRDefault="00805089" w:rsidP="00805089">
      <w:pPr>
        <w:autoSpaceDE w:val="0"/>
        <w:autoSpaceDN w:val="0"/>
        <w:adjustRightInd w:val="0"/>
        <w:jc w:val="both"/>
        <w:rPr>
          <w:rFonts w:ascii="Times New Roman" w:hAnsi="Times New Roman"/>
          <w:sz w:val="28"/>
          <w:szCs w:val="28"/>
        </w:rPr>
      </w:pPr>
      <w:r>
        <w:rPr>
          <w:rFonts w:ascii="Times New Roman" w:hAnsi="Times New Roman"/>
          <w:sz w:val="28"/>
          <w:szCs w:val="28"/>
        </w:rPr>
        <w:t xml:space="preserve">       3. Настоящее постановление опубликовать в информационном источнике «Новоудинские вести» и разместить на официальном сайте администрации «Усть-Удинский район»</w:t>
      </w:r>
    </w:p>
    <w:p w:rsidR="00805089" w:rsidRDefault="00805089" w:rsidP="00805089">
      <w:pPr>
        <w:autoSpaceDE w:val="0"/>
        <w:autoSpaceDN w:val="0"/>
        <w:adjustRightInd w:val="0"/>
        <w:jc w:val="both"/>
        <w:rPr>
          <w:rFonts w:ascii="Times New Roman" w:hAnsi="Times New Roman"/>
          <w:bCs/>
          <w:iCs/>
          <w:sz w:val="28"/>
          <w:szCs w:val="28"/>
        </w:rPr>
      </w:pPr>
      <w:r>
        <w:rPr>
          <w:rFonts w:ascii="Times New Roman" w:hAnsi="Times New Roman"/>
          <w:sz w:val="28"/>
          <w:szCs w:val="28"/>
        </w:rPr>
        <w:t xml:space="preserve">       </w:t>
      </w:r>
      <w:r>
        <w:rPr>
          <w:rFonts w:ascii="Times New Roman" w:hAnsi="Times New Roman"/>
          <w:bCs/>
          <w:iCs/>
          <w:sz w:val="28"/>
          <w:szCs w:val="28"/>
        </w:rPr>
        <w:t>4. Контроль за исполнением настоящего постановления оставляю за</w:t>
      </w:r>
      <w:r>
        <w:rPr>
          <w:rFonts w:ascii="Times New Roman" w:hAnsi="Times New Roman"/>
          <w:b/>
          <w:bCs/>
          <w:iCs/>
          <w:sz w:val="28"/>
          <w:szCs w:val="28"/>
        </w:rPr>
        <w:t xml:space="preserve"> </w:t>
      </w:r>
      <w:r>
        <w:rPr>
          <w:rFonts w:ascii="Times New Roman" w:hAnsi="Times New Roman"/>
          <w:bCs/>
          <w:iCs/>
          <w:sz w:val="28"/>
          <w:szCs w:val="28"/>
        </w:rPr>
        <w:t>собой.</w:t>
      </w:r>
    </w:p>
    <w:p w:rsidR="00805089" w:rsidRDefault="00805089" w:rsidP="00805089">
      <w:pPr>
        <w:tabs>
          <w:tab w:val="left" w:pos="3525"/>
        </w:tabs>
        <w:autoSpaceDE w:val="0"/>
        <w:autoSpaceDN w:val="0"/>
        <w:adjustRightInd w:val="0"/>
        <w:spacing w:after="0" w:line="240" w:lineRule="auto"/>
        <w:ind w:firstLine="709"/>
        <w:jc w:val="both"/>
        <w:outlineLvl w:val="0"/>
        <w:rPr>
          <w:rFonts w:ascii="Arial" w:hAnsi="Arial" w:cs="Arial"/>
          <w:bCs/>
          <w:iCs/>
          <w:sz w:val="28"/>
          <w:szCs w:val="28"/>
        </w:rPr>
      </w:pPr>
      <w:r>
        <w:rPr>
          <w:rFonts w:ascii="Arial" w:hAnsi="Arial" w:cs="Arial"/>
          <w:bCs/>
          <w:iCs/>
          <w:sz w:val="28"/>
          <w:szCs w:val="28"/>
        </w:rPr>
        <w:tab/>
      </w:r>
    </w:p>
    <w:p w:rsidR="00805089" w:rsidRDefault="00805089" w:rsidP="00805089">
      <w:pPr>
        <w:autoSpaceDE w:val="0"/>
        <w:autoSpaceDN w:val="0"/>
        <w:adjustRightInd w:val="0"/>
        <w:ind w:firstLine="709"/>
        <w:jc w:val="both"/>
        <w:outlineLvl w:val="0"/>
        <w:rPr>
          <w:rFonts w:ascii="Arial" w:hAnsi="Arial" w:cs="Arial"/>
          <w:bCs/>
          <w:iCs/>
          <w:sz w:val="28"/>
          <w:szCs w:val="28"/>
        </w:rPr>
      </w:pPr>
    </w:p>
    <w:p w:rsidR="00805089" w:rsidRDefault="00805089" w:rsidP="00805089">
      <w:pPr>
        <w:spacing w:after="0"/>
        <w:rPr>
          <w:rFonts w:ascii="Times New Roman" w:hAnsi="Times New Roman"/>
          <w:sz w:val="28"/>
          <w:szCs w:val="28"/>
        </w:rPr>
      </w:pPr>
      <w:r>
        <w:rPr>
          <w:rFonts w:ascii="Times New Roman" w:hAnsi="Times New Roman"/>
          <w:sz w:val="28"/>
          <w:szCs w:val="28"/>
        </w:rPr>
        <w:t>Глава Новоудинского</w:t>
      </w:r>
    </w:p>
    <w:p w:rsidR="00805089" w:rsidRDefault="00805089" w:rsidP="00805089">
      <w:pPr>
        <w:spacing w:after="0"/>
        <w:rPr>
          <w:rFonts w:ascii="Times New Roman" w:hAnsi="Times New Roman"/>
          <w:sz w:val="28"/>
          <w:szCs w:val="28"/>
        </w:rPr>
      </w:pPr>
      <w:r>
        <w:rPr>
          <w:rFonts w:ascii="Times New Roman" w:hAnsi="Times New Roman"/>
          <w:sz w:val="28"/>
          <w:szCs w:val="28"/>
        </w:rPr>
        <w:t>сельского поселения:                                                                   Г.А.Бакляк</w:t>
      </w:r>
    </w:p>
    <w:p w:rsidR="00805089" w:rsidRDefault="00805089" w:rsidP="00805089">
      <w:pPr>
        <w:rPr>
          <w:rFonts w:ascii="Times New Roman" w:hAnsi="Times New Roman"/>
          <w:sz w:val="28"/>
          <w:szCs w:val="28"/>
        </w:rPr>
      </w:pPr>
    </w:p>
    <w:p w:rsidR="00805089" w:rsidRDefault="00805089" w:rsidP="00805089">
      <w:pPr>
        <w:rPr>
          <w:rFonts w:ascii="Times New Roman" w:hAnsi="Times New Roman"/>
          <w:sz w:val="28"/>
          <w:szCs w:val="28"/>
        </w:rPr>
      </w:pPr>
    </w:p>
    <w:p w:rsidR="00805089" w:rsidRDefault="00805089" w:rsidP="00805089">
      <w:pPr>
        <w:rPr>
          <w:rFonts w:ascii="Times New Roman" w:hAnsi="Times New Roman"/>
          <w:sz w:val="28"/>
          <w:szCs w:val="28"/>
        </w:rPr>
      </w:pPr>
    </w:p>
    <w:p w:rsidR="00805089" w:rsidRDefault="00805089" w:rsidP="00805089">
      <w:pPr>
        <w:autoSpaceDE w:val="0"/>
        <w:autoSpaceDN w:val="0"/>
        <w:adjustRightInd w:val="0"/>
        <w:spacing w:after="0" w:line="240" w:lineRule="auto"/>
        <w:ind w:firstLine="720"/>
        <w:jc w:val="both"/>
        <w:rPr>
          <w:rFonts w:ascii="Times New Roman" w:hAnsi="Times New Roman"/>
          <w:sz w:val="28"/>
          <w:szCs w:val="28"/>
        </w:rPr>
      </w:pPr>
    </w:p>
    <w:p w:rsidR="00805089" w:rsidRDefault="00805089" w:rsidP="00805089">
      <w:pPr>
        <w:autoSpaceDE w:val="0"/>
        <w:autoSpaceDN w:val="0"/>
        <w:adjustRightInd w:val="0"/>
        <w:spacing w:after="0" w:line="240" w:lineRule="auto"/>
        <w:ind w:firstLine="720"/>
        <w:jc w:val="both"/>
        <w:rPr>
          <w:rFonts w:ascii="Times New Roman" w:hAnsi="Times New Roman"/>
          <w:sz w:val="28"/>
          <w:szCs w:val="28"/>
        </w:rPr>
      </w:pPr>
    </w:p>
    <w:p w:rsidR="00805089" w:rsidRDefault="00805089" w:rsidP="00805089">
      <w:pPr>
        <w:autoSpaceDE w:val="0"/>
        <w:autoSpaceDN w:val="0"/>
        <w:adjustRightInd w:val="0"/>
        <w:spacing w:after="0" w:line="240" w:lineRule="auto"/>
        <w:ind w:firstLine="720"/>
        <w:jc w:val="both"/>
        <w:rPr>
          <w:rFonts w:ascii="Times New Roman" w:hAnsi="Times New Roman"/>
          <w:sz w:val="28"/>
          <w:szCs w:val="28"/>
        </w:rPr>
      </w:pPr>
    </w:p>
    <w:p w:rsidR="00805089" w:rsidRDefault="00805089" w:rsidP="00805089">
      <w:pPr>
        <w:autoSpaceDE w:val="0"/>
        <w:autoSpaceDN w:val="0"/>
        <w:adjustRightInd w:val="0"/>
        <w:spacing w:after="0" w:line="240" w:lineRule="auto"/>
        <w:ind w:firstLine="720"/>
        <w:jc w:val="both"/>
        <w:rPr>
          <w:rFonts w:ascii="Times New Roman" w:hAnsi="Times New Roman"/>
          <w:sz w:val="28"/>
          <w:szCs w:val="28"/>
        </w:rPr>
      </w:pPr>
    </w:p>
    <w:p w:rsidR="00805089" w:rsidRDefault="00805089" w:rsidP="00805089">
      <w:pPr>
        <w:autoSpaceDE w:val="0"/>
        <w:autoSpaceDN w:val="0"/>
        <w:adjustRightInd w:val="0"/>
        <w:spacing w:after="0" w:line="240" w:lineRule="auto"/>
        <w:ind w:firstLine="720"/>
        <w:jc w:val="both"/>
        <w:rPr>
          <w:rFonts w:ascii="Times New Roman" w:hAnsi="Times New Roman"/>
          <w:sz w:val="28"/>
          <w:szCs w:val="28"/>
        </w:rPr>
      </w:pPr>
    </w:p>
    <w:p w:rsidR="00805089" w:rsidRDefault="00805089" w:rsidP="00805089">
      <w:pPr>
        <w:autoSpaceDE w:val="0"/>
        <w:autoSpaceDN w:val="0"/>
        <w:adjustRightInd w:val="0"/>
        <w:spacing w:after="0" w:line="240" w:lineRule="auto"/>
        <w:ind w:firstLine="720"/>
        <w:jc w:val="both"/>
        <w:rPr>
          <w:rFonts w:ascii="Times New Roman" w:hAnsi="Times New Roman"/>
          <w:sz w:val="28"/>
          <w:szCs w:val="28"/>
        </w:rPr>
      </w:pPr>
    </w:p>
    <w:p w:rsidR="00805089" w:rsidRDefault="00805089" w:rsidP="00805089">
      <w:pPr>
        <w:autoSpaceDE w:val="0"/>
        <w:autoSpaceDN w:val="0"/>
        <w:adjustRightInd w:val="0"/>
        <w:spacing w:after="0" w:line="240" w:lineRule="auto"/>
        <w:ind w:firstLine="720"/>
        <w:jc w:val="both"/>
        <w:rPr>
          <w:rFonts w:ascii="Times New Roman" w:hAnsi="Times New Roman"/>
          <w:sz w:val="28"/>
          <w:szCs w:val="28"/>
        </w:rPr>
      </w:pPr>
    </w:p>
    <w:p w:rsidR="00805089" w:rsidRDefault="00805089" w:rsidP="00805089">
      <w:pPr>
        <w:autoSpaceDE w:val="0"/>
        <w:autoSpaceDN w:val="0"/>
        <w:adjustRightInd w:val="0"/>
        <w:spacing w:after="0" w:line="240" w:lineRule="auto"/>
        <w:ind w:firstLine="540"/>
        <w:jc w:val="right"/>
        <w:rPr>
          <w:rFonts w:ascii="Arial" w:hAnsi="Arial" w:cs="Arial"/>
          <w:sz w:val="24"/>
          <w:szCs w:val="24"/>
        </w:rPr>
      </w:pPr>
      <w:r>
        <w:rPr>
          <w:rFonts w:ascii="Arial" w:hAnsi="Arial" w:cs="Arial"/>
          <w:sz w:val="24"/>
          <w:szCs w:val="24"/>
        </w:rPr>
        <w:t>Приложение № 1</w:t>
      </w:r>
    </w:p>
    <w:p w:rsidR="00805089" w:rsidRDefault="00805089" w:rsidP="00805089">
      <w:pPr>
        <w:autoSpaceDE w:val="0"/>
        <w:autoSpaceDN w:val="0"/>
        <w:adjustRightInd w:val="0"/>
        <w:spacing w:after="0" w:line="240" w:lineRule="auto"/>
        <w:ind w:firstLine="540"/>
        <w:jc w:val="right"/>
        <w:rPr>
          <w:rFonts w:ascii="Arial" w:hAnsi="Arial" w:cs="Arial"/>
          <w:sz w:val="24"/>
          <w:szCs w:val="24"/>
        </w:rPr>
      </w:pPr>
      <w:r>
        <w:rPr>
          <w:rFonts w:ascii="Arial" w:hAnsi="Arial" w:cs="Arial"/>
          <w:sz w:val="24"/>
          <w:szCs w:val="24"/>
        </w:rPr>
        <w:t>УТВЕРЖДЕНО</w:t>
      </w:r>
    </w:p>
    <w:p w:rsidR="00805089" w:rsidRDefault="00805089" w:rsidP="00805089">
      <w:pPr>
        <w:autoSpaceDE w:val="0"/>
        <w:autoSpaceDN w:val="0"/>
        <w:adjustRightInd w:val="0"/>
        <w:spacing w:after="0" w:line="240" w:lineRule="auto"/>
        <w:ind w:firstLine="540"/>
        <w:jc w:val="right"/>
        <w:rPr>
          <w:rFonts w:ascii="Arial" w:hAnsi="Arial" w:cs="Arial"/>
          <w:sz w:val="24"/>
          <w:szCs w:val="24"/>
        </w:rPr>
      </w:pPr>
      <w:r>
        <w:rPr>
          <w:rFonts w:ascii="Arial" w:hAnsi="Arial" w:cs="Arial"/>
          <w:sz w:val="24"/>
          <w:szCs w:val="24"/>
        </w:rPr>
        <w:t xml:space="preserve">Постановлением администрации </w:t>
      </w:r>
    </w:p>
    <w:p w:rsidR="00805089" w:rsidRDefault="00805089" w:rsidP="00805089">
      <w:pPr>
        <w:autoSpaceDE w:val="0"/>
        <w:autoSpaceDN w:val="0"/>
        <w:adjustRightInd w:val="0"/>
        <w:spacing w:after="0" w:line="240" w:lineRule="auto"/>
        <w:ind w:firstLine="540"/>
        <w:jc w:val="right"/>
        <w:rPr>
          <w:rFonts w:ascii="Arial" w:hAnsi="Arial" w:cs="Arial"/>
          <w:sz w:val="24"/>
          <w:szCs w:val="24"/>
        </w:rPr>
      </w:pPr>
      <w:r>
        <w:rPr>
          <w:rFonts w:ascii="Arial" w:hAnsi="Arial" w:cs="Arial"/>
          <w:sz w:val="24"/>
          <w:szCs w:val="24"/>
        </w:rPr>
        <w:t xml:space="preserve">Новоудинского сельского </w:t>
      </w:r>
    </w:p>
    <w:p w:rsidR="00805089" w:rsidRDefault="00805089" w:rsidP="00805089">
      <w:pPr>
        <w:autoSpaceDE w:val="0"/>
        <w:autoSpaceDN w:val="0"/>
        <w:adjustRightInd w:val="0"/>
        <w:spacing w:after="0" w:line="240" w:lineRule="auto"/>
        <w:ind w:firstLine="540"/>
        <w:jc w:val="right"/>
        <w:rPr>
          <w:rFonts w:ascii="Arial" w:hAnsi="Arial" w:cs="Arial"/>
          <w:sz w:val="24"/>
          <w:szCs w:val="24"/>
        </w:rPr>
      </w:pPr>
      <w:r>
        <w:rPr>
          <w:rFonts w:ascii="Arial" w:hAnsi="Arial" w:cs="Arial"/>
          <w:sz w:val="24"/>
          <w:szCs w:val="24"/>
        </w:rPr>
        <w:t xml:space="preserve">поселения </w:t>
      </w:r>
    </w:p>
    <w:p w:rsidR="00805089" w:rsidRDefault="00805089" w:rsidP="00805089">
      <w:pPr>
        <w:autoSpaceDE w:val="0"/>
        <w:autoSpaceDN w:val="0"/>
        <w:adjustRightInd w:val="0"/>
        <w:spacing w:after="0" w:line="240" w:lineRule="auto"/>
        <w:ind w:firstLine="540"/>
        <w:jc w:val="right"/>
        <w:rPr>
          <w:rFonts w:ascii="Arial" w:hAnsi="Arial" w:cs="Arial"/>
          <w:sz w:val="28"/>
          <w:szCs w:val="28"/>
        </w:rPr>
      </w:pPr>
      <w:r>
        <w:rPr>
          <w:rFonts w:ascii="Arial" w:hAnsi="Arial" w:cs="Arial"/>
          <w:sz w:val="24"/>
          <w:szCs w:val="24"/>
        </w:rPr>
        <w:t>от 10.11.2017 года № 77</w:t>
      </w:r>
    </w:p>
    <w:p w:rsidR="00805089" w:rsidRDefault="00805089" w:rsidP="00805089">
      <w:pPr>
        <w:autoSpaceDE w:val="0"/>
        <w:autoSpaceDN w:val="0"/>
        <w:adjustRightInd w:val="0"/>
        <w:spacing w:after="0" w:line="240" w:lineRule="auto"/>
        <w:ind w:firstLine="720"/>
        <w:jc w:val="right"/>
        <w:rPr>
          <w:rFonts w:ascii="Times New Roman" w:hAnsi="Times New Roman"/>
          <w:sz w:val="28"/>
          <w:szCs w:val="28"/>
        </w:rPr>
      </w:pPr>
    </w:p>
    <w:p w:rsidR="00805089" w:rsidRDefault="00805089" w:rsidP="00805089">
      <w:pPr>
        <w:autoSpaceDE w:val="0"/>
        <w:autoSpaceDN w:val="0"/>
        <w:adjustRightInd w:val="0"/>
        <w:spacing w:after="0" w:line="240" w:lineRule="auto"/>
        <w:ind w:firstLine="720"/>
        <w:jc w:val="both"/>
        <w:rPr>
          <w:rFonts w:ascii="Times New Roman" w:hAnsi="Times New Roman"/>
          <w:sz w:val="28"/>
          <w:szCs w:val="28"/>
        </w:rPr>
      </w:pPr>
    </w:p>
    <w:p w:rsidR="00805089" w:rsidRDefault="00805089" w:rsidP="00805089">
      <w:pPr>
        <w:autoSpaceDE w:val="0"/>
        <w:autoSpaceDN w:val="0"/>
        <w:adjustRightInd w:val="0"/>
        <w:spacing w:after="0" w:line="240" w:lineRule="auto"/>
        <w:jc w:val="center"/>
        <w:outlineLvl w:val="0"/>
        <w:rPr>
          <w:rFonts w:ascii="Arial" w:hAnsi="Arial" w:cs="Arial"/>
          <w:b/>
          <w:bCs/>
          <w:sz w:val="24"/>
          <w:szCs w:val="24"/>
        </w:rPr>
      </w:pPr>
      <w:r>
        <w:rPr>
          <w:rFonts w:ascii="Arial" w:hAnsi="Arial" w:cs="Arial"/>
          <w:b/>
          <w:bCs/>
          <w:sz w:val="24"/>
          <w:szCs w:val="24"/>
        </w:rPr>
        <w:t>Положение о порядке разработки, утверждения и реализации ведомственных целевых программ</w:t>
      </w:r>
    </w:p>
    <w:p w:rsidR="00805089" w:rsidRDefault="00805089" w:rsidP="00805089">
      <w:pPr>
        <w:autoSpaceDE w:val="0"/>
        <w:autoSpaceDN w:val="0"/>
        <w:adjustRightInd w:val="0"/>
        <w:spacing w:after="0" w:line="240" w:lineRule="auto"/>
        <w:jc w:val="center"/>
        <w:outlineLvl w:val="0"/>
        <w:rPr>
          <w:rFonts w:ascii="Times New Roman" w:hAnsi="Times New Roman"/>
          <w:b/>
          <w:bCs/>
          <w:sz w:val="28"/>
          <w:szCs w:val="28"/>
        </w:rPr>
      </w:pPr>
      <w:bookmarkStart w:id="1" w:name="sub_1100"/>
    </w:p>
    <w:p w:rsidR="00805089" w:rsidRDefault="00805089" w:rsidP="00805089">
      <w:pPr>
        <w:autoSpaceDE w:val="0"/>
        <w:autoSpaceDN w:val="0"/>
        <w:adjustRightInd w:val="0"/>
        <w:spacing w:after="0" w:line="240" w:lineRule="auto"/>
        <w:jc w:val="center"/>
        <w:outlineLvl w:val="0"/>
        <w:rPr>
          <w:rFonts w:ascii="Arial" w:hAnsi="Arial" w:cs="Arial"/>
          <w:bCs/>
          <w:sz w:val="24"/>
          <w:szCs w:val="24"/>
        </w:rPr>
      </w:pPr>
      <w:r>
        <w:rPr>
          <w:rFonts w:ascii="Arial" w:hAnsi="Arial" w:cs="Arial"/>
          <w:bCs/>
          <w:sz w:val="24"/>
          <w:szCs w:val="24"/>
        </w:rPr>
        <w:t>1. Общие положения</w:t>
      </w:r>
    </w:p>
    <w:bookmarkEnd w:id="1"/>
    <w:p w:rsidR="00805089" w:rsidRDefault="00805089" w:rsidP="00805089">
      <w:pPr>
        <w:autoSpaceDE w:val="0"/>
        <w:autoSpaceDN w:val="0"/>
        <w:adjustRightInd w:val="0"/>
        <w:spacing w:after="0" w:line="240" w:lineRule="auto"/>
        <w:ind w:firstLine="720"/>
        <w:jc w:val="both"/>
        <w:rPr>
          <w:rFonts w:ascii="Arial" w:hAnsi="Arial" w:cs="Arial"/>
          <w:sz w:val="24"/>
          <w:szCs w:val="24"/>
        </w:rPr>
      </w:pPr>
    </w:p>
    <w:p w:rsidR="00805089" w:rsidRDefault="00805089" w:rsidP="00805089">
      <w:pPr>
        <w:autoSpaceDE w:val="0"/>
        <w:autoSpaceDN w:val="0"/>
        <w:adjustRightInd w:val="0"/>
        <w:spacing w:after="0" w:line="240" w:lineRule="auto"/>
        <w:ind w:firstLine="720"/>
        <w:jc w:val="both"/>
        <w:rPr>
          <w:rFonts w:ascii="Arial" w:hAnsi="Arial" w:cs="Arial"/>
          <w:sz w:val="24"/>
          <w:szCs w:val="24"/>
        </w:rPr>
      </w:pPr>
      <w:bookmarkStart w:id="2" w:name="sub_110"/>
      <w:r>
        <w:rPr>
          <w:rFonts w:ascii="Arial" w:hAnsi="Arial" w:cs="Arial"/>
          <w:sz w:val="24"/>
          <w:szCs w:val="24"/>
        </w:rPr>
        <w:t>1.1. Настоящее Положение о порядке разработки, утверждения и реализации ведомственных целевых программ (далее - Положение) определяет порядок разработки, утверждения и реализации ведомственных целевых программ муниципальных ведомств, направленных на:</w:t>
      </w:r>
    </w:p>
    <w:bookmarkEnd w:id="2"/>
    <w:p w:rsidR="00805089" w:rsidRDefault="00805089" w:rsidP="0080508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1.1.1. осуществление муниципальной политики в установленных сферах деятельности;</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1.1.2. обеспечение достижения целей и задач социально-экономического развития поселения в соответствии с полномочиями органов местного самоуправления;</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1.1.3. повышение результативности расходов бюджета поселения.</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bookmarkStart w:id="3" w:name="sub_120"/>
      <w:r>
        <w:rPr>
          <w:rFonts w:ascii="Arial" w:hAnsi="Arial" w:cs="Arial"/>
          <w:sz w:val="24"/>
          <w:szCs w:val="24"/>
        </w:rPr>
        <w:t>1.2. В целях настоящего Положения используются следующие термины и определения:</w:t>
      </w:r>
    </w:p>
    <w:bookmarkEnd w:id="3"/>
    <w:p w:rsidR="00805089" w:rsidRDefault="00805089" w:rsidP="0080508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1.2.1. муниципальное ведомство (далее ведомство) - бюджетополучатель Новоудинского сельского поселения, обладающее статусом юридического лица и являющееся главным распорядителем или получателем бюджетных средств, осуществляющее функции управления в соответствующей отрасли муниципального образования, наделенное полномочиями для решения стратегических и тактических задач;</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1.2.2. ведомственная целевая программа - увязанная по задачам, ресурсам, срокам осуществления комплекс мероприятий, реализуемых одним структурным подразделением администрации поселения, обеспечивающих эффективное решение внутриотраслевых задач в сфере социально-экономического развития муниципального образования;</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1.2.3. результативность бюджетных расходов - соотношение между результатами деятельности ведомства и расходами на их достижение, включая степень достижения планируемых результатов деятельности;</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1.2.4. целевые индикаторы деятельности ведомства - измеряемые количественные показатели оценки результативности и планируемых результатов деятельности ведомства, решения поставленных перед ведомством задач;</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1.2.5. иные понятия, используемые в настоящем Положении, применяются в тех же значениях, что и в нормативных правовых актах Российской Федерации, </w:t>
      </w:r>
      <w:r>
        <w:rPr>
          <w:rFonts w:ascii="Arial" w:hAnsi="Arial" w:cs="Arial"/>
          <w:sz w:val="24"/>
          <w:szCs w:val="24"/>
        </w:rPr>
        <w:lastRenderedPageBreak/>
        <w:t>Иркутской области и правовых актах Новоудинского сельского поселения Усть-Удинского района.</w:t>
      </w:r>
    </w:p>
    <w:p w:rsidR="00805089" w:rsidRDefault="00805089" w:rsidP="00805089">
      <w:pPr>
        <w:autoSpaceDE w:val="0"/>
        <w:autoSpaceDN w:val="0"/>
        <w:adjustRightInd w:val="0"/>
        <w:spacing w:after="0" w:line="240" w:lineRule="auto"/>
        <w:jc w:val="center"/>
        <w:outlineLvl w:val="0"/>
        <w:rPr>
          <w:rFonts w:ascii="Arial" w:hAnsi="Arial" w:cs="Arial"/>
          <w:bCs/>
          <w:sz w:val="24"/>
          <w:szCs w:val="24"/>
        </w:rPr>
      </w:pPr>
      <w:bookmarkStart w:id="4" w:name="sub_1200"/>
    </w:p>
    <w:p w:rsidR="00805089" w:rsidRDefault="00805089" w:rsidP="00805089">
      <w:pPr>
        <w:autoSpaceDE w:val="0"/>
        <w:autoSpaceDN w:val="0"/>
        <w:adjustRightInd w:val="0"/>
        <w:spacing w:after="0" w:line="240" w:lineRule="auto"/>
        <w:jc w:val="center"/>
        <w:outlineLvl w:val="0"/>
        <w:rPr>
          <w:rFonts w:ascii="Arial" w:hAnsi="Arial" w:cs="Arial"/>
          <w:bCs/>
          <w:sz w:val="24"/>
          <w:szCs w:val="24"/>
        </w:rPr>
      </w:pPr>
      <w:r>
        <w:rPr>
          <w:rFonts w:ascii="Arial" w:hAnsi="Arial" w:cs="Arial"/>
          <w:bCs/>
          <w:sz w:val="24"/>
          <w:szCs w:val="24"/>
        </w:rPr>
        <w:t>2. Требования к разработке ведомственной целевой программы</w:t>
      </w:r>
    </w:p>
    <w:bookmarkEnd w:id="4"/>
    <w:p w:rsidR="00805089" w:rsidRDefault="00805089" w:rsidP="00805089">
      <w:pPr>
        <w:autoSpaceDE w:val="0"/>
        <w:autoSpaceDN w:val="0"/>
        <w:adjustRightInd w:val="0"/>
        <w:spacing w:after="0" w:line="240" w:lineRule="auto"/>
        <w:ind w:firstLine="720"/>
        <w:jc w:val="both"/>
        <w:rPr>
          <w:rFonts w:ascii="Arial" w:hAnsi="Arial" w:cs="Arial"/>
          <w:sz w:val="24"/>
          <w:szCs w:val="24"/>
        </w:rPr>
      </w:pPr>
    </w:p>
    <w:p w:rsidR="00805089" w:rsidRDefault="00805089" w:rsidP="00805089">
      <w:pPr>
        <w:autoSpaceDE w:val="0"/>
        <w:autoSpaceDN w:val="0"/>
        <w:adjustRightInd w:val="0"/>
        <w:spacing w:after="0" w:line="240" w:lineRule="auto"/>
        <w:ind w:firstLine="720"/>
        <w:jc w:val="both"/>
        <w:rPr>
          <w:rFonts w:ascii="Arial" w:hAnsi="Arial" w:cs="Arial"/>
          <w:sz w:val="24"/>
          <w:szCs w:val="24"/>
        </w:rPr>
      </w:pPr>
      <w:bookmarkStart w:id="5" w:name="sub_210"/>
      <w:r>
        <w:rPr>
          <w:rFonts w:ascii="Arial" w:hAnsi="Arial" w:cs="Arial"/>
          <w:sz w:val="24"/>
          <w:szCs w:val="24"/>
        </w:rPr>
        <w:t>2.1. Ведомственная целевая программа Новоудинского сельского поселения Усть-Удинского района (далее - ВЦП) - документ, увязывающий бюджетные ассигнования на отдельную муниципальную услугу с изменением уровня предоставления соответствующей муниципальной услуги.</w:t>
      </w:r>
    </w:p>
    <w:bookmarkEnd w:id="5"/>
    <w:p w:rsidR="00805089" w:rsidRDefault="00805089" w:rsidP="0080508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ВЦП является экономическим и финансовым обоснованием бюджетных расходов на предоставление муниципальной услуги.</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ВЦП используются субъектами бюджетного планирования для формирования муниципальных заданий, по предоставлению муниципальных услуг и подлежат представлению вместе с муниципальным заданием при составлении и рассмотрении проекта бюджета Новоудинского сельского поселения.</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bookmarkStart w:id="6" w:name="sub_220"/>
      <w:r>
        <w:rPr>
          <w:rFonts w:ascii="Arial" w:hAnsi="Arial" w:cs="Arial"/>
          <w:sz w:val="24"/>
          <w:szCs w:val="24"/>
        </w:rPr>
        <w:t>2.2. Перечень муниципальных услуг, для которых, формируются ВЦП, утверждается администрацией Новоудинского сельского поселения.</w:t>
      </w:r>
    </w:p>
    <w:bookmarkEnd w:id="6"/>
    <w:p w:rsidR="00805089" w:rsidRDefault="00805089" w:rsidP="0080508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ВЦП составляются главным распорядителем бюджетных средств Новоудинского сельского поселения района, за которыми закреплена ответственность по предоставлению соответствующих муниципальных услуг в двух видах.</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ведомственная целевая программа развития (далее программа развития ведомства) разрабатываемая ведомством комплекс взаимоувязанных мероприятий, направленных на решение конкретной задачи, стоящей перед ведомством, описываемой измеряемыми целевыми индикаторами. Целевая программа ведомства является единым самостоятельным документом, а отдельные ее положения и параметры включаются в доклад о результатах и основных направлениях деятельности ведомств;</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ведомственная целевая программа функционирования (далее - программа функционирования ведомства) - выделяемая в аналитических целях при подготовке доклада о результатах и основных направлениях деятельности ведомств группировка расходов, направленная на выполнение полномочий в рамках действующих бюджетных обязательств и описываемая целевыми индикаторами. ВЦП объединяют в себе все расходы Новоудинского сельского поселения по предоставлению соответствующих муниципальных услуг, за исключением расходов, предусмотренных долгосрочными целевыми программами муниципального образования.</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bookmarkStart w:id="7" w:name="sub_230"/>
      <w:r>
        <w:rPr>
          <w:rFonts w:ascii="Arial" w:hAnsi="Arial" w:cs="Arial"/>
          <w:sz w:val="24"/>
          <w:szCs w:val="24"/>
        </w:rPr>
        <w:t>2.3. ВЦП подлежат отражению в классификации расходов бюджета Новоудинского сельского поселения по кодам целевых статей и (или) видов расходов.</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bookmarkStart w:id="8" w:name="sub_240"/>
      <w:bookmarkEnd w:id="7"/>
      <w:r>
        <w:rPr>
          <w:rFonts w:ascii="Arial" w:hAnsi="Arial" w:cs="Arial"/>
          <w:sz w:val="24"/>
          <w:szCs w:val="24"/>
        </w:rPr>
        <w:t>2.4. Разработка проектов ВЦП осуществляется субъектами бюджетного планирования ежегодно на основе утвержденных ВЦП посредством исключения текущего финансового года и добавления последнего года планового периода.</w:t>
      </w:r>
    </w:p>
    <w:bookmarkEnd w:id="8"/>
    <w:p w:rsidR="00805089" w:rsidRDefault="00805089" w:rsidP="0080508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Субъект бюджетного планирования может предложить изменения в утвержденные ВЦП на текущий финансовый год, на плановый период, в том числе представить полностью переработанный вариант ВЦП.</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bookmarkStart w:id="9" w:name="sub_250"/>
      <w:r>
        <w:rPr>
          <w:rFonts w:ascii="Arial" w:hAnsi="Arial" w:cs="Arial"/>
          <w:sz w:val="24"/>
          <w:szCs w:val="24"/>
        </w:rPr>
        <w:t>2.5. Проекты ВЦП формируются в пределах общих плановых объемов бюджетных ассигнований на предоставление муниципальных услуг, установленных для субъектов бюджетного планирования:</w:t>
      </w:r>
    </w:p>
    <w:bookmarkEnd w:id="9"/>
    <w:p w:rsidR="00805089" w:rsidRDefault="00805089" w:rsidP="0080508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бюджетом Новоудинского сельского поселения - на очередной финансовый год.</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bookmarkStart w:id="10" w:name="sub_260"/>
      <w:r>
        <w:rPr>
          <w:rFonts w:ascii="Arial" w:hAnsi="Arial" w:cs="Arial"/>
          <w:sz w:val="24"/>
          <w:szCs w:val="24"/>
        </w:rPr>
        <w:lastRenderedPageBreak/>
        <w:t>2.6. Администрация сельского поселения осуществляет распределение бюджетных ассигнований на предоставление муниципальных услуг на  основе муниципальных заданий по предоставлению муниципальных услуг с учетом:</w:t>
      </w:r>
    </w:p>
    <w:bookmarkEnd w:id="10"/>
    <w:p w:rsidR="00805089" w:rsidRDefault="00805089" w:rsidP="0080508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планирования расходов на исполнение всех действующих обязательств по предоставлению муниципальных услуг в полном объеме;</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основных направлений бюджетной и налоговой политики сельского поселения на среднесрочный период.</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bookmarkStart w:id="11" w:name="sub_270"/>
      <w:r>
        <w:rPr>
          <w:rFonts w:ascii="Arial" w:hAnsi="Arial" w:cs="Arial"/>
          <w:sz w:val="24"/>
          <w:szCs w:val="24"/>
        </w:rPr>
        <w:t>2.7. Ведомственные целевые программы разрабатываются на срок, не превышающий одного года.</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bookmarkStart w:id="12" w:name="sub_280"/>
      <w:bookmarkEnd w:id="11"/>
      <w:r>
        <w:rPr>
          <w:rFonts w:ascii="Arial" w:hAnsi="Arial" w:cs="Arial"/>
          <w:sz w:val="24"/>
          <w:szCs w:val="24"/>
        </w:rPr>
        <w:t>2.8. В случае если для решения поставленных задач требуется участие других ведомств, то данная целевая программа является долгосрочной целевой программой.</w:t>
      </w:r>
    </w:p>
    <w:bookmarkEnd w:id="12"/>
    <w:p w:rsidR="00805089" w:rsidRDefault="00805089" w:rsidP="0080508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Порядок разработки, утверждения и реализации долгосрочных целевых программ Новоудинского сельского поселения утверждается постановлением администрации поселения.</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bookmarkStart w:id="13" w:name="sub_290"/>
      <w:r>
        <w:rPr>
          <w:rFonts w:ascii="Arial" w:hAnsi="Arial" w:cs="Arial"/>
          <w:sz w:val="24"/>
          <w:szCs w:val="24"/>
        </w:rPr>
        <w:t>2.9. Расходы долгосрочных целевых программ не могут быть включены в проекты ведомственных целевых программ. Мероприятия программы развития ведомства не могут дублировать мероприятия долгосрочных целевых программ.</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bookmarkStart w:id="14" w:name="sub_2010"/>
      <w:bookmarkEnd w:id="13"/>
      <w:r>
        <w:rPr>
          <w:rFonts w:ascii="Arial" w:hAnsi="Arial" w:cs="Arial"/>
          <w:sz w:val="24"/>
          <w:szCs w:val="24"/>
        </w:rPr>
        <w:t>2.10. Разработка и реализация программы функционирования ведомства осуществляется в пределах расходов, выделенных ведомству на исполнение действующих обязательств на очередной финансовый год и плановый период с учетом бюджетных ассигнований на исполнение принимаемых обязательств.</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bookmarkStart w:id="15" w:name="sub_211"/>
      <w:bookmarkEnd w:id="14"/>
      <w:r>
        <w:rPr>
          <w:rFonts w:ascii="Arial" w:hAnsi="Arial" w:cs="Arial"/>
          <w:sz w:val="24"/>
          <w:szCs w:val="24"/>
        </w:rPr>
        <w:t>2.11. Разработка и реализация программы развития ведомства, предусматривающая дополнительные расходы на ее реализацию, должна содержать обоснование и расчет дополнительной потребности в бюджетных средствах на очередной финансовый год и плановый период.</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bookmarkStart w:id="16" w:name="sub_212"/>
      <w:bookmarkEnd w:id="15"/>
      <w:r>
        <w:rPr>
          <w:rFonts w:ascii="Arial" w:hAnsi="Arial" w:cs="Arial"/>
          <w:sz w:val="24"/>
          <w:szCs w:val="24"/>
        </w:rPr>
        <w:t>2.12. Предложения по объемам осуществляемых за счет средств бюджета поселения расходов на реализацию ведомственной целевой программы в целом и каждого из мероприятий формируются ведомствами в соответствии с классификацией расходов бюджетов Российской Федерации с расчетами и обоснованиями на весь период реализации программы.</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bookmarkStart w:id="17" w:name="sub_213"/>
      <w:bookmarkEnd w:id="16"/>
      <w:r>
        <w:rPr>
          <w:rFonts w:ascii="Arial" w:hAnsi="Arial" w:cs="Arial"/>
          <w:sz w:val="24"/>
          <w:szCs w:val="24"/>
        </w:rPr>
        <w:t>2.13. Расходы на финансирование объектов капитального строительства, предусматриваемых на реализацию ведомственных целевых программ, финансируются по статье бюджета "расходы на капитальные вложения", о чем делается соответствующая отметка в тексте ведомственной целевой программы.</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p>
    <w:p w:rsidR="00805089" w:rsidRDefault="00805089" w:rsidP="00805089">
      <w:pPr>
        <w:autoSpaceDE w:val="0"/>
        <w:autoSpaceDN w:val="0"/>
        <w:adjustRightInd w:val="0"/>
        <w:spacing w:before="108" w:after="108" w:line="240" w:lineRule="auto"/>
        <w:jc w:val="center"/>
        <w:outlineLvl w:val="0"/>
        <w:rPr>
          <w:rFonts w:ascii="Arial" w:hAnsi="Arial" w:cs="Arial"/>
          <w:bCs/>
          <w:sz w:val="24"/>
          <w:szCs w:val="24"/>
        </w:rPr>
      </w:pPr>
      <w:bookmarkStart w:id="18" w:name="sub_1300"/>
      <w:bookmarkEnd w:id="17"/>
      <w:r>
        <w:rPr>
          <w:rFonts w:ascii="Arial" w:hAnsi="Arial" w:cs="Arial"/>
          <w:bCs/>
          <w:sz w:val="24"/>
          <w:szCs w:val="24"/>
        </w:rPr>
        <w:t>3. Требования к содержанию ведомственной целевой программы</w:t>
      </w:r>
    </w:p>
    <w:bookmarkEnd w:id="18"/>
    <w:p w:rsidR="00805089" w:rsidRDefault="00805089" w:rsidP="00805089">
      <w:pPr>
        <w:autoSpaceDE w:val="0"/>
        <w:autoSpaceDN w:val="0"/>
        <w:adjustRightInd w:val="0"/>
        <w:spacing w:after="0" w:line="240" w:lineRule="auto"/>
        <w:ind w:firstLine="720"/>
        <w:jc w:val="both"/>
        <w:rPr>
          <w:rFonts w:ascii="Arial" w:hAnsi="Arial" w:cs="Arial"/>
          <w:sz w:val="24"/>
          <w:szCs w:val="24"/>
        </w:rPr>
      </w:pPr>
    </w:p>
    <w:p w:rsidR="00805089" w:rsidRDefault="00805089" w:rsidP="00805089">
      <w:pPr>
        <w:autoSpaceDE w:val="0"/>
        <w:autoSpaceDN w:val="0"/>
        <w:adjustRightInd w:val="0"/>
        <w:spacing w:after="0" w:line="240" w:lineRule="auto"/>
        <w:ind w:firstLine="720"/>
        <w:jc w:val="both"/>
        <w:rPr>
          <w:rFonts w:ascii="Arial" w:hAnsi="Arial" w:cs="Arial"/>
          <w:sz w:val="24"/>
          <w:szCs w:val="24"/>
        </w:rPr>
      </w:pPr>
      <w:bookmarkStart w:id="19" w:name="sub_310"/>
      <w:r>
        <w:rPr>
          <w:rFonts w:ascii="Arial" w:hAnsi="Arial" w:cs="Arial"/>
          <w:sz w:val="24"/>
          <w:szCs w:val="24"/>
        </w:rPr>
        <w:t>3.1. Требования к содержанию ведомственных целевых программ различаются в зависимости от вида программы.</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bookmarkStart w:id="20" w:name="sub_320"/>
      <w:bookmarkEnd w:id="19"/>
      <w:r>
        <w:rPr>
          <w:rFonts w:ascii="Arial" w:hAnsi="Arial" w:cs="Arial"/>
          <w:sz w:val="24"/>
          <w:szCs w:val="24"/>
        </w:rPr>
        <w:t>3.2. Программа развития ведомства содержит:</w:t>
      </w:r>
    </w:p>
    <w:bookmarkEnd w:id="20"/>
    <w:p w:rsidR="00805089" w:rsidRDefault="00805089" w:rsidP="0080508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3.2.1. паспорт программы развития ведомства по форме согласно </w:t>
      </w:r>
      <w:hyperlink r:id="rId9" w:anchor="sub_70#sub_70" w:history="1">
        <w:r>
          <w:rPr>
            <w:rStyle w:val="af9"/>
            <w:rFonts w:ascii="Arial" w:hAnsi="Arial" w:cs="Arial"/>
            <w:sz w:val="24"/>
            <w:szCs w:val="24"/>
          </w:rPr>
          <w:t>приложению 1</w:t>
        </w:r>
      </w:hyperlink>
      <w:r>
        <w:rPr>
          <w:rFonts w:ascii="Arial" w:hAnsi="Arial" w:cs="Arial"/>
          <w:sz w:val="24"/>
          <w:szCs w:val="24"/>
        </w:rPr>
        <w:t xml:space="preserve"> к настоящему Положению;</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3.2.2. содержание проблемы (задачи), анализ причин её возникновения и обоснование необходимости ее решения программными методами на уровне ведомства;</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3.2.3. определение целей и задач программы и обоснование их выбора;</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3.2.4. целевые индикаторы программы (измеряемые количественные показатели решения поставленных задач), включая значения показателей по годам согласно </w:t>
      </w:r>
      <w:hyperlink r:id="rId10" w:anchor="sub_80#sub_80" w:history="1">
        <w:r>
          <w:rPr>
            <w:rStyle w:val="af9"/>
            <w:rFonts w:ascii="Arial" w:hAnsi="Arial" w:cs="Arial"/>
            <w:sz w:val="24"/>
            <w:szCs w:val="24"/>
          </w:rPr>
          <w:t>приложению 2</w:t>
        </w:r>
      </w:hyperlink>
      <w:r>
        <w:rPr>
          <w:rFonts w:ascii="Arial" w:hAnsi="Arial" w:cs="Arial"/>
          <w:sz w:val="24"/>
          <w:szCs w:val="24"/>
        </w:rPr>
        <w:t xml:space="preserve"> к настоящему положению;</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lastRenderedPageBreak/>
        <w:t>3.2.5. систему программных мероприятий (</w:t>
      </w:r>
      <w:hyperlink r:id="rId11" w:anchor="sub_90#sub_90" w:history="1">
        <w:r>
          <w:rPr>
            <w:rStyle w:val="af9"/>
            <w:rFonts w:ascii="Arial" w:hAnsi="Arial" w:cs="Arial"/>
            <w:sz w:val="24"/>
            <w:szCs w:val="24"/>
          </w:rPr>
          <w:t>приложение 3</w:t>
        </w:r>
      </w:hyperlink>
      <w:r>
        <w:rPr>
          <w:rFonts w:ascii="Arial" w:hAnsi="Arial" w:cs="Arial"/>
          <w:sz w:val="24"/>
          <w:szCs w:val="24"/>
        </w:rPr>
        <w:t>), включающую в себя:</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перечень и описание программных мероприятий с указанием сроков реализации,</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ответственных исполнителей и финансирования по годам;</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обоснование мероприятий и их сравнение с альтернативными механизмами достижения цели;</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3.2.6. оценка рисков реализации программы и мероприятия по их снижению;</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3.2.7. ресурсное обеспечение программы: кадровое, техническое, организационное и финансовое обеспечение (с обоснованием потребностей в необходимых ресурсах).</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В финансовом обеспечении отражается сумма расходов на мероприятия с указанием направлений расходования средств и источников финансирования; соотнесением с целевыми индикаторами программы;</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3.2.8. описание ожидаемых конечных результатов (социально-экономических последствий) реализации программы, общую оценку её вклада в достижение соответствующей стратегической цели ведомства;</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3.2.9. оценка эффективности расходования бюджетных средств по годам (этапам) в течение всего срока реализации программы.</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bookmarkStart w:id="21" w:name="sub_330"/>
      <w:r>
        <w:rPr>
          <w:rFonts w:ascii="Arial" w:hAnsi="Arial" w:cs="Arial"/>
          <w:sz w:val="24"/>
          <w:szCs w:val="24"/>
        </w:rPr>
        <w:t>3.3. Программа функционирования ведомства содержит:</w:t>
      </w:r>
    </w:p>
    <w:bookmarkEnd w:id="21"/>
    <w:p w:rsidR="00805089" w:rsidRDefault="00805089" w:rsidP="0080508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3.3.1. анализ текущего состояния в сфере компетенции ведомства;</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3.3.2. определение целей и задач программы и обоснование их выбора;</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3.3.3. целевые индикаторы программы (измеряемые количественные показатели решения поставленных задач), включая значения показателей по годам;</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3.3.4. ресурсное обеспечение программы: кадровое, техническое, организационное и финансовое обеспечение (с обоснованием потребностей в необходимых ресурсах). В финансовом обеспечении приводится обоснование объемов и распределения средств, выделяемых из бюджета поселения на реализацию программы с указанием направлений расходования средств, соотнесением с целевыми индикаторами программы;</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3.3.5. анализ ожидаемых результатов реализации программы, общую оценку ее вклада в достижение стратегических целей Новоудинского сельского поселения.</w:t>
      </w:r>
    </w:p>
    <w:p w:rsidR="00805089" w:rsidRDefault="00805089" w:rsidP="00805089">
      <w:pPr>
        <w:autoSpaceDE w:val="0"/>
        <w:autoSpaceDN w:val="0"/>
        <w:adjustRightInd w:val="0"/>
        <w:spacing w:after="0" w:line="240" w:lineRule="auto"/>
        <w:jc w:val="center"/>
        <w:outlineLvl w:val="0"/>
        <w:rPr>
          <w:rFonts w:ascii="Arial" w:hAnsi="Arial" w:cs="Arial"/>
          <w:bCs/>
          <w:sz w:val="24"/>
          <w:szCs w:val="24"/>
        </w:rPr>
      </w:pPr>
      <w:bookmarkStart w:id="22" w:name="sub_1400"/>
    </w:p>
    <w:p w:rsidR="00805089" w:rsidRDefault="00805089" w:rsidP="00805089">
      <w:pPr>
        <w:autoSpaceDE w:val="0"/>
        <w:autoSpaceDN w:val="0"/>
        <w:adjustRightInd w:val="0"/>
        <w:spacing w:after="0" w:line="240" w:lineRule="auto"/>
        <w:jc w:val="center"/>
        <w:outlineLvl w:val="0"/>
        <w:rPr>
          <w:rFonts w:ascii="Arial" w:hAnsi="Arial" w:cs="Arial"/>
          <w:bCs/>
          <w:sz w:val="24"/>
          <w:szCs w:val="24"/>
        </w:rPr>
      </w:pPr>
      <w:r>
        <w:rPr>
          <w:rFonts w:ascii="Arial" w:hAnsi="Arial" w:cs="Arial"/>
          <w:bCs/>
          <w:sz w:val="24"/>
          <w:szCs w:val="24"/>
        </w:rPr>
        <w:t>4. Формирование и утверждение ведомственной целевой программы</w:t>
      </w:r>
    </w:p>
    <w:bookmarkEnd w:id="22"/>
    <w:p w:rsidR="00805089" w:rsidRDefault="00805089" w:rsidP="00805089">
      <w:pPr>
        <w:autoSpaceDE w:val="0"/>
        <w:autoSpaceDN w:val="0"/>
        <w:adjustRightInd w:val="0"/>
        <w:spacing w:after="0" w:line="240" w:lineRule="auto"/>
        <w:ind w:firstLine="720"/>
        <w:jc w:val="both"/>
        <w:rPr>
          <w:rFonts w:ascii="Arial" w:hAnsi="Arial" w:cs="Arial"/>
          <w:sz w:val="24"/>
          <w:szCs w:val="24"/>
        </w:rPr>
      </w:pPr>
    </w:p>
    <w:p w:rsidR="00805089" w:rsidRDefault="00805089" w:rsidP="00805089">
      <w:pPr>
        <w:autoSpaceDE w:val="0"/>
        <w:autoSpaceDN w:val="0"/>
        <w:adjustRightInd w:val="0"/>
        <w:spacing w:after="0" w:line="240" w:lineRule="auto"/>
        <w:ind w:firstLine="720"/>
        <w:jc w:val="both"/>
        <w:rPr>
          <w:rFonts w:ascii="Arial" w:hAnsi="Arial" w:cs="Arial"/>
          <w:sz w:val="24"/>
          <w:szCs w:val="24"/>
        </w:rPr>
      </w:pPr>
      <w:bookmarkStart w:id="23" w:name="sub_410"/>
      <w:r>
        <w:rPr>
          <w:rFonts w:ascii="Arial" w:hAnsi="Arial" w:cs="Arial"/>
          <w:sz w:val="24"/>
          <w:szCs w:val="24"/>
        </w:rPr>
        <w:t>4.1. Решение о разработке программы развития или функционирования ведомства принимается руководителем соответствующего ведомства. Инициировать разработку ведомственной программы может администрация Новоудинского сельского поселения.</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bookmarkStart w:id="24" w:name="sub_420"/>
      <w:bookmarkEnd w:id="23"/>
      <w:r>
        <w:rPr>
          <w:rFonts w:ascii="Arial" w:hAnsi="Arial" w:cs="Arial"/>
          <w:sz w:val="24"/>
          <w:szCs w:val="24"/>
        </w:rPr>
        <w:t>4.2. Разработанный проект программы развития ведомства направляется ведомством на экспертизу в комиссию при главе администрации Новоудинского сельского поселения.</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bookmarkStart w:id="25" w:name="sub_430"/>
      <w:bookmarkEnd w:id="24"/>
      <w:r>
        <w:rPr>
          <w:rFonts w:ascii="Arial" w:hAnsi="Arial" w:cs="Arial"/>
          <w:sz w:val="24"/>
          <w:szCs w:val="24"/>
        </w:rPr>
        <w:t>4.3. Комиссия при главе администрации Новоудинского сельского поселения в десятидневный срок с даты поступления проекта программы развития ведомства проводит его экспертизу по следующим направлениям:</w:t>
      </w:r>
    </w:p>
    <w:bookmarkEnd w:id="25"/>
    <w:p w:rsidR="00805089" w:rsidRDefault="00805089" w:rsidP="0080508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4.3.1. соответствие программы развития ведомства предъявляемым к ней требованиям, установленным действующими нормативными правовыми актами;</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4.3.2. соответствие целей и задач программы основным направлениям социально-экономического развития поселения;</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lastRenderedPageBreak/>
        <w:t>4.3.3. соответствие программных мероприятий целям и задачам программы;</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4.3.4. анализ социально-экономических последствий реализации программы общая оценка ее вклада в достижение стратегических целей муниципального образования;</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4.3.5. анализ финансового обеспечения программы;</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4.3.6. оценка показателей эффективности расходования бюджетных средств и результативности программы в целом.</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bookmarkStart w:id="26" w:name="sub_440"/>
      <w:r>
        <w:rPr>
          <w:rFonts w:ascii="Arial" w:hAnsi="Arial" w:cs="Arial"/>
          <w:sz w:val="24"/>
          <w:szCs w:val="24"/>
        </w:rPr>
        <w:t>4.4. По результатам экспертизы проекта, программы развития отрасли комиссия при главе администрации Новоудинского сельского поселения:</w:t>
      </w:r>
    </w:p>
    <w:bookmarkEnd w:id="26"/>
    <w:p w:rsidR="00805089" w:rsidRDefault="00805089" w:rsidP="0080508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возвращает проект программы развития ведомства на доработку с мотивированным заключением;</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рекомендует проект программы развития ведомства к утверждению постановлением администрации Новоудинского сельского поселения.</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bookmarkStart w:id="27" w:name="sub_450"/>
      <w:r>
        <w:rPr>
          <w:rFonts w:ascii="Arial" w:hAnsi="Arial" w:cs="Arial"/>
          <w:sz w:val="24"/>
          <w:szCs w:val="24"/>
        </w:rPr>
        <w:t>4.5. Разработанный проект программы функционирования ведомства направляется ведомством на согласование в администрацию Новоудинского сельского поселения.</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bookmarkStart w:id="28" w:name="sub_460"/>
      <w:bookmarkEnd w:id="27"/>
      <w:r>
        <w:rPr>
          <w:rFonts w:ascii="Arial" w:hAnsi="Arial" w:cs="Arial"/>
          <w:sz w:val="24"/>
          <w:szCs w:val="24"/>
        </w:rPr>
        <w:t>4.6. Комиссия при главе администрации Новоудинского сельского поселения в пятидневный срок с даты поступления проекта, программы функционирования ведомства проводит его согласование по следующим направлениям:</w:t>
      </w:r>
    </w:p>
    <w:bookmarkEnd w:id="28"/>
    <w:p w:rsidR="00805089" w:rsidRDefault="00805089" w:rsidP="0080508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соответствие программы функционирования ведомства предъявляемым к ней требованиям, установленным действующими нормативными правовыми актами;</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соответствие целей и задач программы основным направлениям социально-экономического развития поселения;</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bookmarkStart w:id="29" w:name="sub_470"/>
      <w:r>
        <w:rPr>
          <w:rFonts w:ascii="Arial" w:hAnsi="Arial" w:cs="Arial"/>
          <w:sz w:val="24"/>
          <w:szCs w:val="24"/>
        </w:rPr>
        <w:t>4.7. Программы развития и программы функционирования ведомства утверждаются постановлением администрации Новоудинского сельского поселения.</w:t>
      </w:r>
    </w:p>
    <w:p w:rsidR="00805089" w:rsidRDefault="00805089" w:rsidP="00805089">
      <w:pPr>
        <w:autoSpaceDE w:val="0"/>
        <w:autoSpaceDN w:val="0"/>
        <w:adjustRightInd w:val="0"/>
        <w:spacing w:after="0" w:line="240" w:lineRule="auto"/>
        <w:ind w:firstLine="720"/>
        <w:jc w:val="both"/>
        <w:rPr>
          <w:rFonts w:ascii="Arial" w:hAnsi="Arial" w:cs="Arial"/>
          <w:b/>
          <w:sz w:val="24"/>
          <w:szCs w:val="24"/>
        </w:rPr>
      </w:pPr>
      <w:bookmarkStart w:id="30" w:name="sub_480"/>
      <w:bookmarkEnd w:id="29"/>
      <w:r>
        <w:rPr>
          <w:rFonts w:ascii="Arial" w:hAnsi="Arial" w:cs="Arial"/>
          <w:sz w:val="24"/>
          <w:szCs w:val="24"/>
        </w:rPr>
        <w:t>4.8. Утвержденные программы развития и функционирования ведомств в соответствии с Положением о порядке разработки, утверждения и реализации долгосрочных целевых программ, которое утверждается постановлением</w:t>
      </w:r>
      <w:r>
        <w:rPr>
          <w:rFonts w:ascii="Arial" w:hAnsi="Arial" w:cs="Arial"/>
          <w:b/>
          <w:sz w:val="24"/>
          <w:szCs w:val="24"/>
        </w:rPr>
        <w:t xml:space="preserve"> </w:t>
      </w:r>
      <w:r>
        <w:rPr>
          <w:rFonts w:ascii="Arial" w:hAnsi="Arial" w:cs="Arial"/>
          <w:sz w:val="24"/>
          <w:szCs w:val="24"/>
        </w:rPr>
        <w:t>администрации Новоудинского сельского поселения</w:t>
      </w:r>
      <w:r>
        <w:rPr>
          <w:rFonts w:ascii="Arial" w:hAnsi="Arial" w:cs="Arial"/>
          <w:b/>
          <w:sz w:val="24"/>
          <w:szCs w:val="24"/>
        </w:rPr>
        <w:t xml:space="preserve">, </w:t>
      </w:r>
      <w:r>
        <w:rPr>
          <w:rFonts w:ascii="Arial" w:hAnsi="Arial" w:cs="Arial"/>
          <w:sz w:val="24"/>
          <w:szCs w:val="24"/>
        </w:rPr>
        <w:t>включаются в Перечень целевых программ на очередной финансовый год и на среднесрочную перспективу с учетом вклада этих программ в реализацию приоритетных направлений социально-экономического развития</w:t>
      </w:r>
      <w:r>
        <w:rPr>
          <w:rFonts w:ascii="Arial" w:hAnsi="Arial" w:cs="Arial"/>
          <w:b/>
          <w:sz w:val="24"/>
          <w:szCs w:val="24"/>
        </w:rPr>
        <w:t xml:space="preserve"> </w:t>
      </w:r>
      <w:r>
        <w:rPr>
          <w:rFonts w:ascii="Arial" w:hAnsi="Arial" w:cs="Arial"/>
          <w:sz w:val="24"/>
          <w:szCs w:val="24"/>
        </w:rPr>
        <w:t>Новоудинского сельского поселения</w:t>
      </w:r>
      <w:r>
        <w:rPr>
          <w:rFonts w:ascii="Arial" w:hAnsi="Arial" w:cs="Arial"/>
          <w:b/>
          <w:sz w:val="24"/>
          <w:szCs w:val="24"/>
        </w:rPr>
        <w:t>.</w:t>
      </w:r>
    </w:p>
    <w:bookmarkEnd w:id="30"/>
    <w:p w:rsidR="00805089" w:rsidRDefault="00805089" w:rsidP="00805089">
      <w:pPr>
        <w:autoSpaceDE w:val="0"/>
        <w:autoSpaceDN w:val="0"/>
        <w:adjustRightInd w:val="0"/>
        <w:spacing w:after="0" w:line="240" w:lineRule="auto"/>
        <w:ind w:firstLine="720"/>
        <w:jc w:val="both"/>
        <w:rPr>
          <w:rFonts w:ascii="Arial" w:hAnsi="Arial" w:cs="Arial"/>
          <w:sz w:val="24"/>
          <w:szCs w:val="24"/>
        </w:rPr>
      </w:pPr>
    </w:p>
    <w:p w:rsidR="00805089" w:rsidRDefault="00805089" w:rsidP="00805089">
      <w:pPr>
        <w:autoSpaceDE w:val="0"/>
        <w:autoSpaceDN w:val="0"/>
        <w:adjustRightInd w:val="0"/>
        <w:spacing w:before="108" w:after="108" w:line="240" w:lineRule="auto"/>
        <w:jc w:val="center"/>
        <w:outlineLvl w:val="0"/>
        <w:rPr>
          <w:rFonts w:ascii="Arial" w:hAnsi="Arial" w:cs="Arial"/>
          <w:bCs/>
          <w:sz w:val="24"/>
          <w:szCs w:val="24"/>
        </w:rPr>
      </w:pPr>
      <w:bookmarkStart w:id="31" w:name="sub_1500"/>
      <w:r>
        <w:rPr>
          <w:rFonts w:ascii="Arial" w:hAnsi="Arial" w:cs="Arial"/>
          <w:bCs/>
          <w:sz w:val="24"/>
          <w:szCs w:val="24"/>
        </w:rPr>
        <w:t>5. Реализация и контроль за ходом выполнения ведомственных целевых программ</w:t>
      </w:r>
    </w:p>
    <w:bookmarkEnd w:id="31"/>
    <w:p w:rsidR="00805089" w:rsidRDefault="00805089" w:rsidP="00805089">
      <w:pPr>
        <w:autoSpaceDE w:val="0"/>
        <w:autoSpaceDN w:val="0"/>
        <w:adjustRightInd w:val="0"/>
        <w:spacing w:after="0" w:line="240" w:lineRule="auto"/>
        <w:ind w:firstLine="720"/>
        <w:jc w:val="both"/>
        <w:rPr>
          <w:rFonts w:ascii="Arial" w:hAnsi="Arial" w:cs="Arial"/>
          <w:sz w:val="24"/>
          <w:szCs w:val="24"/>
        </w:rPr>
      </w:pPr>
    </w:p>
    <w:p w:rsidR="00805089" w:rsidRDefault="00805089" w:rsidP="00805089">
      <w:pPr>
        <w:autoSpaceDE w:val="0"/>
        <w:autoSpaceDN w:val="0"/>
        <w:adjustRightInd w:val="0"/>
        <w:spacing w:after="0" w:line="240" w:lineRule="auto"/>
        <w:ind w:firstLine="720"/>
        <w:jc w:val="both"/>
        <w:rPr>
          <w:rFonts w:ascii="Arial" w:hAnsi="Arial" w:cs="Arial"/>
          <w:sz w:val="24"/>
          <w:szCs w:val="24"/>
        </w:rPr>
      </w:pPr>
      <w:bookmarkStart w:id="32" w:name="sub_510"/>
      <w:r>
        <w:rPr>
          <w:rFonts w:ascii="Arial" w:hAnsi="Arial" w:cs="Arial"/>
          <w:sz w:val="24"/>
          <w:szCs w:val="24"/>
        </w:rPr>
        <w:t>5.1. После утверждения целевых программ ведомства в установленном порядке обеспечивают реализацию программ развития и функционирования.</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bookmarkStart w:id="33" w:name="sub_520"/>
      <w:bookmarkEnd w:id="32"/>
      <w:r>
        <w:rPr>
          <w:rFonts w:ascii="Arial" w:hAnsi="Arial" w:cs="Arial"/>
          <w:sz w:val="24"/>
          <w:szCs w:val="24"/>
        </w:rPr>
        <w:t>5.2. Контроль за реализацией ведомственной целевой программы, в том числе обеспечение достижения целевых показателей результативности программы, осуществляет руководитель ведомства.</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bookmarkStart w:id="34" w:name="sub_530"/>
      <w:bookmarkEnd w:id="33"/>
      <w:r>
        <w:rPr>
          <w:rFonts w:ascii="Arial" w:hAnsi="Arial" w:cs="Arial"/>
          <w:sz w:val="24"/>
          <w:szCs w:val="24"/>
        </w:rPr>
        <w:t>5.3. При необходимости ведомство делегирует полномочия по реализации отдельных составляющих ведомственной целевой программы подведомственным муниципальным предприятиям и учреждениям, обеспечивающим предоставление бюджетных услуг.</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bookmarkStart w:id="35" w:name="sub_540"/>
      <w:bookmarkEnd w:id="34"/>
      <w:r>
        <w:rPr>
          <w:rFonts w:ascii="Arial" w:hAnsi="Arial" w:cs="Arial"/>
          <w:sz w:val="24"/>
          <w:szCs w:val="24"/>
        </w:rPr>
        <w:lastRenderedPageBreak/>
        <w:t>5.4. Администрация Новоудинского сельского поселения вправе осуществлять проверки результативности и эффективности реализации мероприятий программ развития ведомств.</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bookmarkStart w:id="36" w:name="sub_550"/>
      <w:bookmarkEnd w:id="35"/>
      <w:r>
        <w:rPr>
          <w:rFonts w:ascii="Arial" w:hAnsi="Arial" w:cs="Arial"/>
          <w:sz w:val="24"/>
          <w:szCs w:val="24"/>
        </w:rPr>
        <w:t xml:space="preserve">5.5. Руководитель ведомства организует своевременное предоставление сводного отчета о ходе выполнения ведомственных целевых программ в администрацию Новоудинского сельского поселения в соответствии с </w:t>
      </w:r>
      <w:hyperlink r:id="rId12" w:anchor="sub_100#sub_100" w:history="1">
        <w:r>
          <w:rPr>
            <w:rStyle w:val="af9"/>
            <w:rFonts w:ascii="Arial" w:hAnsi="Arial" w:cs="Arial"/>
            <w:sz w:val="24"/>
            <w:szCs w:val="24"/>
          </w:rPr>
          <w:t>приложениями 4</w:t>
        </w:r>
      </w:hyperlink>
      <w:r>
        <w:rPr>
          <w:rFonts w:ascii="Arial" w:hAnsi="Arial" w:cs="Arial"/>
          <w:sz w:val="24"/>
          <w:szCs w:val="24"/>
        </w:rPr>
        <w:t xml:space="preserve">, </w:t>
      </w:r>
      <w:hyperlink r:id="rId13" w:anchor="sub_200#sub_200" w:history="1">
        <w:r>
          <w:rPr>
            <w:rStyle w:val="af9"/>
            <w:rFonts w:ascii="Arial" w:hAnsi="Arial" w:cs="Arial"/>
            <w:sz w:val="24"/>
            <w:szCs w:val="24"/>
          </w:rPr>
          <w:t>5</w:t>
        </w:r>
      </w:hyperlink>
      <w:r>
        <w:rPr>
          <w:rFonts w:ascii="Arial" w:hAnsi="Arial" w:cs="Arial"/>
          <w:sz w:val="24"/>
          <w:szCs w:val="24"/>
        </w:rPr>
        <w:t xml:space="preserve"> в следующие сроки:</w:t>
      </w:r>
    </w:p>
    <w:bookmarkEnd w:id="36"/>
    <w:p w:rsidR="00805089" w:rsidRDefault="00805089" w:rsidP="0080508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за 6 месяцев - до 20 числа месяца, следующего за отчетным;</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ежегодный - до 1 марта года, следующего за отчетным.</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bookmarkStart w:id="37" w:name="sub_560"/>
      <w:r>
        <w:rPr>
          <w:rFonts w:ascii="Arial" w:hAnsi="Arial" w:cs="Arial"/>
          <w:sz w:val="24"/>
          <w:szCs w:val="24"/>
        </w:rPr>
        <w:t>5.6. Администрация Новоудинского сельского поселения проводит проверку представленного отчета о выполнении ведомственной целевой программы на предмет соответствия достигнутых результатов ведомственной целевой программы установленным показателям результативности, по результатам которой оформляет соответствующее заключение комиссией при главе администрации Новоудинского сельского поселения и представляет его главе поселения.</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bookmarkStart w:id="38" w:name="sub_570"/>
      <w:bookmarkEnd w:id="37"/>
      <w:r>
        <w:rPr>
          <w:rFonts w:ascii="Arial" w:hAnsi="Arial" w:cs="Arial"/>
          <w:sz w:val="24"/>
          <w:szCs w:val="24"/>
        </w:rPr>
        <w:t>5.7. Уточнение (корректировка) целевых индикаторов и других параметров программ развития и функционирования ведомств осуществляется ведомствами в установленном порядке с обязательным согласованием корректировок с администрацией Новоудинского сельского поселения.</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bookmarkStart w:id="39" w:name="sub_580"/>
      <w:bookmarkEnd w:id="38"/>
      <w:r>
        <w:rPr>
          <w:rFonts w:ascii="Arial" w:hAnsi="Arial" w:cs="Arial"/>
          <w:sz w:val="24"/>
          <w:szCs w:val="24"/>
        </w:rPr>
        <w:t>5.8. Внесение изменений в ведомственную целевую программу осуществляется постановлением администрации Новоудинского сельского поселения.</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bookmarkStart w:id="40" w:name="sub_590"/>
      <w:bookmarkEnd w:id="39"/>
      <w:r>
        <w:rPr>
          <w:rFonts w:ascii="Arial" w:hAnsi="Arial" w:cs="Arial"/>
          <w:sz w:val="24"/>
          <w:szCs w:val="24"/>
        </w:rPr>
        <w:t>5.9. Комиссия при главе администрации Новоудинского сельского поселения вправе обратиться к главе сельского поселения с предложениями о:</w:t>
      </w:r>
    </w:p>
    <w:bookmarkEnd w:id="40"/>
    <w:p w:rsidR="00805089" w:rsidRDefault="00805089" w:rsidP="0080508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прекращении реализации ведомственных целевых программ в случае досрочного достижения поставленных в ней целей либо в случае исключения расходов из реестра расходных обязательств, исполняемых за счет средств бюджета поселения по соответствующей ведомственной целевой программе;</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прекращении реализации ведомственных целевых программ в рамках формирования среднесрочного финансового плана и проекта бюджета поселения на очередной финансовый год и (или) среднесрочную перспективу в случае признания исполнения ведомственной целевой программы неэффективным в соответствии с Методикой оценки результативности исполнения ведомственных целевых программ при помощи индикаторов результативности (</w:t>
      </w:r>
      <w:hyperlink r:id="rId14" w:anchor="sub_300#sub_300" w:history="1">
        <w:r>
          <w:rPr>
            <w:rStyle w:val="af9"/>
            <w:rFonts w:ascii="Arial" w:hAnsi="Arial" w:cs="Arial"/>
            <w:sz w:val="24"/>
            <w:szCs w:val="24"/>
          </w:rPr>
          <w:t>приложение 6</w:t>
        </w:r>
      </w:hyperlink>
      <w:r>
        <w:rPr>
          <w:rFonts w:ascii="Arial" w:hAnsi="Arial" w:cs="Arial"/>
          <w:sz w:val="24"/>
          <w:szCs w:val="24"/>
        </w:rPr>
        <w:t>).</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p>
    <w:p w:rsidR="00805089" w:rsidRDefault="00805089" w:rsidP="00805089">
      <w:pPr>
        <w:autoSpaceDE w:val="0"/>
        <w:autoSpaceDN w:val="0"/>
        <w:adjustRightInd w:val="0"/>
        <w:spacing w:after="0" w:line="240" w:lineRule="auto"/>
        <w:jc w:val="center"/>
        <w:outlineLvl w:val="0"/>
        <w:rPr>
          <w:rFonts w:ascii="Arial" w:hAnsi="Arial" w:cs="Arial"/>
          <w:bCs/>
          <w:sz w:val="24"/>
          <w:szCs w:val="24"/>
        </w:rPr>
      </w:pPr>
      <w:bookmarkStart w:id="41" w:name="sub_1600"/>
      <w:r>
        <w:rPr>
          <w:rFonts w:ascii="Arial" w:hAnsi="Arial" w:cs="Arial"/>
          <w:bCs/>
          <w:sz w:val="24"/>
          <w:szCs w:val="24"/>
        </w:rPr>
        <w:t>6. Порядок корректировки предоставляемых ведомствам бюджетных средств исходя из уровня достижения результатов</w:t>
      </w:r>
    </w:p>
    <w:bookmarkEnd w:id="41"/>
    <w:p w:rsidR="00805089" w:rsidRDefault="00805089" w:rsidP="00805089">
      <w:pPr>
        <w:autoSpaceDE w:val="0"/>
        <w:autoSpaceDN w:val="0"/>
        <w:adjustRightInd w:val="0"/>
        <w:spacing w:after="0" w:line="240" w:lineRule="auto"/>
        <w:ind w:firstLine="720"/>
        <w:jc w:val="both"/>
        <w:rPr>
          <w:rFonts w:ascii="Arial" w:hAnsi="Arial" w:cs="Arial"/>
          <w:sz w:val="24"/>
          <w:szCs w:val="24"/>
        </w:rPr>
      </w:pPr>
    </w:p>
    <w:p w:rsidR="00805089" w:rsidRDefault="00805089" w:rsidP="00805089">
      <w:pPr>
        <w:autoSpaceDE w:val="0"/>
        <w:autoSpaceDN w:val="0"/>
        <w:adjustRightInd w:val="0"/>
        <w:spacing w:after="0" w:line="240" w:lineRule="auto"/>
        <w:ind w:firstLine="720"/>
        <w:jc w:val="both"/>
        <w:rPr>
          <w:rFonts w:ascii="Arial" w:hAnsi="Arial" w:cs="Arial"/>
          <w:sz w:val="24"/>
          <w:szCs w:val="24"/>
        </w:rPr>
      </w:pPr>
      <w:bookmarkStart w:id="42" w:name="sub_610"/>
      <w:r>
        <w:rPr>
          <w:rFonts w:ascii="Arial" w:hAnsi="Arial" w:cs="Arial"/>
          <w:sz w:val="24"/>
          <w:szCs w:val="24"/>
        </w:rPr>
        <w:t>6.1. В случае достижения или перевыполнения целевых индикаторов результативности программы развития ведомства (степени достижения показателей результата) комиссия при главе администрации Новоудинского сельского поселения вправе инициировать процедуру стимулирования ведомства, ответственного за реализацию программы.</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bookmarkStart w:id="43" w:name="sub_620"/>
      <w:bookmarkEnd w:id="42"/>
      <w:r>
        <w:rPr>
          <w:rFonts w:ascii="Arial" w:hAnsi="Arial" w:cs="Arial"/>
          <w:sz w:val="24"/>
          <w:szCs w:val="24"/>
        </w:rPr>
        <w:t>6.2. Для применения мер стимулирования ведомство представляет в комиссию при главе администрации Новоудинского сельского поселения данные мониторинга реализации программы с приложением документов, подтверждающих достижение полученных результатов.</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bookmarkStart w:id="44" w:name="sub_630"/>
      <w:bookmarkEnd w:id="43"/>
      <w:r>
        <w:rPr>
          <w:rFonts w:ascii="Arial" w:hAnsi="Arial" w:cs="Arial"/>
          <w:sz w:val="24"/>
          <w:szCs w:val="24"/>
        </w:rPr>
        <w:t>6.3. В качестве мер стимулирования ведомства могут быть использованы:</w:t>
      </w:r>
    </w:p>
    <w:bookmarkEnd w:id="44"/>
    <w:p w:rsidR="00805089" w:rsidRDefault="00805089" w:rsidP="0080508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6.3.1. меры экономического стимулирования - корректировка предоставляемых ведомству бюджетных средств в текущем финансовом году или на очередной финансовый год, оформляемая решением Думы сельского </w:t>
      </w:r>
      <w:r>
        <w:rPr>
          <w:rFonts w:ascii="Arial" w:hAnsi="Arial" w:cs="Arial"/>
          <w:sz w:val="24"/>
          <w:szCs w:val="24"/>
        </w:rPr>
        <w:lastRenderedPageBreak/>
        <w:t>поселения о внесении изменений в решение о бюджете поселения на соответствующий финансовый год и плановый период;</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6.3.2. меры административного стимулирования - установление главой поселения большего приоритета программам данного ведомства при рассмотрении программ развития ведомства на очередной финансовый год и плановый период.</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bookmarkStart w:id="45" w:name="sub_640"/>
      <w:r>
        <w:rPr>
          <w:rFonts w:ascii="Arial" w:hAnsi="Arial" w:cs="Arial"/>
          <w:sz w:val="24"/>
          <w:szCs w:val="24"/>
        </w:rPr>
        <w:t>6.4. В случае недостижения или недовыполнения целевых индикаторов результативности программы развития ведомства (степени достижения показателей результата) глава вправе инициировать процедуру сокращения расходов ведомства предусмотренных на реализацию соответствующей программы, в установленном порядке в соответствии с заключением комиссии при главе администрации Новоудинского сельского поселения.</w:t>
      </w:r>
    </w:p>
    <w:bookmarkEnd w:id="45"/>
    <w:p w:rsidR="00805089" w:rsidRDefault="00805089" w:rsidP="00805089">
      <w:pPr>
        <w:autoSpaceDE w:val="0"/>
        <w:autoSpaceDN w:val="0"/>
        <w:adjustRightInd w:val="0"/>
        <w:spacing w:after="0" w:line="240" w:lineRule="auto"/>
        <w:ind w:firstLine="720"/>
        <w:jc w:val="both"/>
        <w:rPr>
          <w:rFonts w:ascii="Arial" w:hAnsi="Arial" w:cs="Arial"/>
          <w:sz w:val="24"/>
          <w:szCs w:val="24"/>
        </w:rPr>
      </w:pPr>
    </w:p>
    <w:p w:rsidR="00805089" w:rsidRDefault="00805089" w:rsidP="00805089">
      <w:pPr>
        <w:autoSpaceDE w:val="0"/>
        <w:autoSpaceDN w:val="0"/>
        <w:adjustRightInd w:val="0"/>
        <w:spacing w:after="0" w:line="240" w:lineRule="auto"/>
        <w:ind w:firstLine="720"/>
        <w:jc w:val="both"/>
        <w:rPr>
          <w:rFonts w:ascii="Arial" w:hAnsi="Arial" w:cs="Arial"/>
          <w:sz w:val="24"/>
          <w:szCs w:val="24"/>
        </w:rPr>
      </w:pPr>
    </w:p>
    <w:p w:rsidR="00805089" w:rsidRDefault="00805089" w:rsidP="00805089">
      <w:pPr>
        <w:autoSpaceDE w:val="0"/>
        <w:autoSpaceDN w:val="0"/>
        <w:adjustRightInd w:val="0"/>
        <w:spacing w:after="0" w:line="240" w:lineRule="auto"/>
        <w:ind w:firstLine="720"/>
        <w:jc w:val="both"/>
        <w:rPr>
          <w:rFonts w:ascii="Arial" w:hAnsi="Arial" w:cs="Arial"/>
          <w:sz w:val="24"/>
          <w:szCs w:val="24"/>
        </w:rPr>
      </w:pPr>
    </w:p>
    <w:p w:rsidR="00805089" w:rsidRDefault="00805089" w:rsidP="00805089">
      <w:pPr>
        <w:autoSpaceDE w:val="0"/>
        <w:autoSpaceDN w:val="0"/>
        <w:adjustRightInd w:val="0"/>
        <w:spacing w:after="0" w:line="240" w:lineRule="auto"/>
        <w:ind w:firstLine="540"/>
        <w:jc w:val="right"/>
        <w:rPr>
          <w:rFonts w:ascii="Arial" w:hAnsi="Arial" w:cs="Arial"/>
          <w:sz w:val="24"/>
          <w:szCs w:val="24"/>
        </w:rPr>
      </w:pPr>
      <w:bookmarkStart w:id="46" w:name="sub_70"/>
      <w:r>
        <w:rPr>
          <w:rFonts w:ascii="Arial" w:hAnsi="Arial" w:cs="Arial"/>
          <w:bCs/>
          <w:sz w:val="24"/>
          <w:szCs w:val="24"/>
        </w:rPr>
        <w:t>Приложение 1</w:t>
      </w:r>
    </w:p>
    <w:bookmarkEnd w:id="46"/>
    <w:p w:rsidR="00805089" w:rsidRDefault="00805089" w:rsidP="00805089">
      <w:pPr>
        <w:autoSpaceDE w:val="0"/>
        <w:autoSpaceDN w:val="0"/>
        <w:adjustRightInd w:val="0"/>
        <w:spacing w:after="0" w:line="240" w:lineRule="auto"/>
        <w:ind w:firstLine="540"/>
        <w:jc w:val="right"/>
        <w:rPr>
          <w:rFonts w:ascii="Arial" w:hAnsi="Arial" w:cs="Arial"/>
          <w:sz w:val="24"/>
          <w:szCs w:val="24"/>
        </w:rPr>
      </w:pPr>
      <w:r>
        <w:rPr>
          <w:rFonts w:ascii="Arial" w:hAnsi="Arial" w:cs="Arial"/>
          <w:bCs/>
          <w:sz w:val="24"/>
          <w:szCs w:val="24"/>
        </w:rPr>
        <w:t xml:space="preserve">к </w:t>
      </w:r>
      <w:hyperlink r:id="rId15" w:anchor="sub_1000#sub_1000" w:history="1">
        <w:r>
          <w:rPr>
            <w:rStyle w:val="af9"/>
            <w:rFonts w:ascii="Arial" w:hAnsi="Arial" w:cs="Arial"/>
            <w:bCs/>
            <w:sz w:val="24"/>
            <w:szCs w:val="24"/>
          </w:rPr>
          <w:t>Положению</w:t>
        </w:r>
      </w:hyperlink>
      <w:r>
        <w:rPr>
          <w:rFonts w:ascii="Arial" w:hAnsi="Arial" w:cs="Arial"/>
          <w:bCs/>
          <w:sz w:val="24"/>
          <w:szCs w:val="24"/>
        </w:rPr>
        <w:t xml:space="preserve"> о порядке разработки,</w:t>
      </w:r>
    </w:p>
    <w:p w:rsidR="00805089" w:rsidRDefault="00805089" w:rsidP="00805089">
      <w:pPr>
        <w:autoSpaceDE w:val="0"/>
        <w:autoSpaceDN w:val="0"/>
        <w:adjustRightInd w:val="0"/>
        <w:spacing w:after="0" w:line="240" w:lineRule="auto"/>
        <w:ind w:firstLine="540"/>
        <w:jc w:val="right"/>
        <w:rPr>
          <w:rFonts w:ascii="Arial" w:hAnsi="Arial" w:cs="Arial"/>
          <w:sz w:val="24"/>
          <w:szCs w:val="24"/>
        </w:rPr>
      </w:pPr>
      <w:r>
        <w:rPr>
          <w:rFonts w:ascii="Arial" w:hAnsi="Arial" w:cs="Arial"/>
          <w:bCs/>
          <w:sz w:val="24"/>
          <w:szCs w:val="24"/>
        </w:rPr>
        <w:t>утверждения и реализации</w:t>
      </w:r>
    </w:p>
    <w:p w:rsidR="00805089" w:rsidRDefault="00805089" w:rsidP="00805089">
      <w:pPr>
        <w:autoSpaceDE w:val="0"/>
        <w:autoSpaceDN w:val="0"/>
        <w:adjustRightInd w:val="0"/>
        <w:spacing w:after="0" w:line="240" w:lineRule="auto"/>
        <w:ind w:firstLine="540"/>
        <w:jc w:val="right"/>
        <w:rPr>
          <w:rFonts w:ascii="Arial" w:hAnsi="Arial" w:cs="Arial"/>
          <w:sz w:val="24"/>
          <w:szCs w:val="24"/>
        </w:rPr>
      </w:pPr>
      <w:r>
        <w:rPr>
          <w:rFonts w:ascii="Arial" w:hAnsi="Arial" w:cs="Arial"/>
          <w:bCs/>
          <w:sz w:val="24"/>
          <w:szCs w:val="24"/>
        </w:rPr>
        <w:t>ведомственных целевых программ</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p>
    <w:p w:rsidR="00805089" w:rsidRDefault="00805089" w:rsidP="00805089">
      <w:pPr>
        <w:autoSpaceDE w:val="0"/>
        <w:autoSpaceDN w:val="0"/>
        <w:adjustRightInd w:val="0"/>
        <w:spacing w:after="0" w:line="240" w:lineRule="auto"/>
        <w:ind w:firstLine="720"/>
        <w:jc w:val="both"/>
        <w:rPr>
          <w:rFonts w:ascii="Arial" w:hAnsi="Arial" w:cs="Arial"/>
          <w:sz w:val="24"/>
          <w:szCs w:val="24"/>
        </w:rPr>
      </w:pPr>
    </w:p>
    <w:p w:rsidR="00805089" w:rsidRDefault="00805089" w:rsidP="00805089">
      <w:pPr>
        <w:autoSpaceDE w:val="0"/>
        <w:autoSpaceDN w:val="0"/>
        <w:adjustRightInd w:val="0"/>
        <w:spacing w:before="108" w:after="108" w:line="240" w:lineRule="auto"/>
        <w:jc w:val="center"/>
        <w:outlineLvl w:val="0"/>
        <w:rPr>
          <w:rFonts w:ascii="Arial" w:hAnsi="Arial" w:cs="Arial"/>
          <w:b/>
          <w:bCs/>
          <w:sz w:val="24"/>
          <w:szCs w:val="24"/>
        </w:rPr>
      </w:pPr>
      <w:r>
        <w:rPr>
          <w:rFonts w:ascii="Arial" w:hAnsi="Arial" w:cs="Arial"/>
          <w:b/>
          <w:bCs/>
          <w:sz w:val="24"/>
          <w:szCs w:val="24"/>
        </w:rPr>
        <w:t>Паспорт ведомственной целевой программы</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p>
    <w:p w:rsidR="00805089" w:rsidRDefault="00805089" w:rsidP="00805089">
      <w:pPr>
        <w:autoSpaceDE w:val="0"/>
        <w:autoSpaceDN w:val="0"/>
        <w:adjustRightInd w:val="0"/>
        <w:spacing w:after="0" w:line="240" w:lineRule="auto"/>
        <w:rPr>
          <w:rFonts w:ascii="Arial" w:hAnsi="Arial" w:cs="Arial"/>
          <w:sz w:val="24"/>
          <w:szCs w:val="24"/>
        </w:rPr>
      </w:pPr>
      <w:r>
        <w:rPr>
          <w:rFonts w:ascii="Arial" w:hAnsi="Arial" w:cs="Arial"/>
          <w:sz w:val="24"/>
          <w:szCs w:val="24"/>
        </w:rPr>
        <w:t>Наименование  программы _____________________________________________</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p>
    <w:p w:rsidR="00805089" w:rsidRDefault="00805089" w:rsidP="00805089">
      <w:pPr>
        <w:autoSpaceDE w:val="0"/>
        <w:autoSpaceDN w:val="0"/>
        <w:adjustRightInd w:val="0"/>
        <w:spacing w:after="0" w:line="240" w:lineRule="auto"/>
        <w:rPr>
          <w:rFonts w:ascii="Arial" w:hAnsi="Arial" w:cs="Arial"/>
          <w:sz w:val="24"/>
          <w:szCs w:val="24"/>
        </w:rPr>
      </w:pPr>
      <w:r>
        <w:rPr>
          <w:rFonts w:ascii="Arial" w:hAnsi="Arial" w:cs="Arial"/>
          <w:sz w:val="24"/>
          <w:szCs w:val="24"/>
        </w:rPr>
        <w:t>Основание для разработки программы ___________________________________</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p>
    <w:p w:rsidR="00805089" w:rsidRDefault="00805089" w:rsidP="00805089">
      <w:pPr>
        <w:autoSpaceDE w:val="0"/>
        <w:autoSpaceDN w:val="0"/>
        <w:adjustRightInd w:val="0"/>
        <w:spacing w:after="0" w:line="240" w:lineRule="auto"/>
        <w:rPr>
          <w:rFonts w:ascii="Arial" w:hAnsi="Arial" w:cs="Arial"/>
          <w:sz w:val="24"/>
          <w:szCs w:val="24"/>
        </w:rPr>
      </w:pPr>
      <w:r>
        <w:rPr>
          <w:rFonts w:ascii="Arial" w:hAnsi="Arial" w:cs="Arial"/>
          <w:sz w:val="24"/>
          <w:szCs w:val="24"/>
        </w:rPr>
        <w:t>Цели и задачи программы ______________________________________________</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p>
    <w:p w:rsidR="00805089" w:rsidRDefault="00805089" w:rsidP="00805089">
      <w:pPr>
        <w:autoSpaceDE w:val="0"/>
        <w:autoSpaceDN w:val="0"/>
        <w:adjustRightInd w:val="0"/>
        <w:spacing w:after="0" w:line="240" w:lineRule="auto"/>
        <w:rPr>
          <w:rFonts w:ascii="Arial" w:hAnsi="Arial" w:cs="Arial"/>
          <w:sz w:val="24"/>
          <w:szCs w:val="24"/>
        </w:rPr>
      </w:pPr>
      <w:r>
        <w:rPr>
          <w:rFonts w:ascii="Arial" w:hAnsi="Arial" w:cs="Arial"/>
          <w:sz w:val="24"/>
          <w:szCs w:val="24"/>
        </w:rPr>
        <w:t>Заказчик программы __________________________________________________</w:t>
      </w:r>
    </w:p>
    <w:p w:rsidR="00805089" w:rsidRDefault="00805089" w:rsidP="00805089">
      <w:pPr>
        <w:autoSpaceDE w:val="0"/>
        <w:autoSpaceDN w:val="0"/>
        <w:adjustRightInd w:val="0"/>
        <w:spacing w:after="0" w:line="240" w:lineRule="auto"/>
        <w:jc w:val="both"/>
        <w:rPr>
          <w:rFonts w:ascii="Arial" w:hAnsi="Arial" w:cs="Arial"/>
          <w:sz w:val="24"/>
          <w:szCs w:val="24"/>
        </w:rPr>
      </w:pPr>
    </w:p>
    <w:p w:rsidR="00805089" w:rsidRDefault="00805089" w:rsidP="0080508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Координатор программы ______________________________________________</w:t>
      </w:r>
    </w:p>
    <w:p w:rsidR="00805089" w:rsidRDefault="00805089" w:rsidP="00805089">
      <w:pPr>
        <w:autoSpaceDE w:val="0"/>
        <w:autoSpaceDN w:val="0"/>
        <w:adjustRightInd w:val="0"/>
        <w:spacing w:after="0" w:line="240" w:lineRule="auto"/>
        <w:jc w:val="both"/>
        <w:rPr>
          <w:rFonts w:ascii="Arial" w:hAnsi="Arial" w:cs="Arial"/>
          <w:sz w:val="24"/>
          <w:szCs w:val="24"/>
        </w:rPr>
      </w:pPr>
    </w:p>
    <w:p w:rsidR="00805089" w:rsidRDefault="00805089" w:rsidP="0080508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Разработчик программы _______________________________________________</w:t>
      </w:r>
    </w:p>
    <w:p w:rsidR="00805089" w:rsidRDefault="00805089" w:rsidP="00805089">
      <w:pPr>
        <w:autoSpaceDE w:val="0"/>
        <w:autoSpaceDN w:val="0"/>
        <w:adjustRightInd w:val="0"/>
        <w:spacing w:after="0" w:line="240" w:lineRule="auto"/>
        <w:jc w:val="both"/>
        <w:rPr>
          <w:rFonts w:ascii="Arial" w:hAnsi="Arial" w:cs="Arial"/>
          <w:sz w:val="24"/>
          <w:szCs w:val="24"/>
        </w:rPr>
      </w:pPr>
    </w:p>
    <w:p w:rsidR="00805089" w:rsidRDefault="00805089" w:rsidP="0080508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Сроки реализации программы __________________________________________</w:t>
      </w:r>
    </w:p>
    <w:p w:rsidR="00805089" w:rsidRDefault="00805089" w:rsidP="00805089">
      <w:pPr>
        <w:autoSpaceDE w:val="0"/>
        <w:autoSpaceDN w:val="0"/>
        <w:adjustRightInd w:val="0"/>
        <w:spacing w:after="0" w:line="240" w:lineRule="auto"/>
        <w:jc w:val="both"/>
        <w:rPr>
          <w:rFonts w:ascii="Arial" w:hAnsi="Arial" w:cs="Arial"/>
          <w:sz w:val="24"/>
          <w:szCs w:val="24"/>
        </w:rPr>
      </w:pPr>
    </w:p>
    <w:p w:rsidR="00805089" w:rsidRDefault="00805089" w:rsidP="00805089">
      <w:pPr>
        <w:autoSpaceDE w:val="0"/>
        <w:autoSpaceDN w:val="0"/>
        <w:adjustRightInd w:val="0"/>
        <w:spacing w:after="0" w:line="240" w:lineRule="auto"/>
        <w:rPr>
          <w:rFonts w:ascii="Arial" w:hAnsi="Arial" w:cs="Arial"/>
          <w:sz w:val="24"/>
          <w:szCs w:val="24"/>
        </w:rPr>
      </w:pPr>
      <w:r>
        <w:rPr>
          <w:rFonts w:ascii="Arial" w:hAnsi="Arial" w:cs="Arial"/>
          <w:sz w:val="24"/>
          <w:szCs w:val="24"/>
        </w:rPr>
        <w:t>Объемы  и  источники финансирования программы ________________________</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p>
    <w:p w:rsidR="00805089" w:rsidRDefault="00805089" w:rsidP="00805089">
      <w:pPr>
        <w:autoSpaceDE w:val="0"/>
        <w:autoSpaceDN w:val="0"/>
        <w:adjustRightInd w:val="0"/>
        <w:spacing w:after="0" w:line="240" w:lineRule="auto"/>
        <w:rPr>
          <w:rFonts w:ascii="Arial" w:hAnsi="Arial" w:cs="Arial"/>
          <w:sz w:val="24"/>
          <w:szCs w:val="24"/>
        </w:rPr>
      </w:pPr>
      <w:r>
        <w:rPr>
          <w:rFonts w:ascii="Arial" w:hAnsi="Arial" w:cs="Arial"/>
          <w:sz w:val="24"/>
          <w:szCs w:val="24"/>
        </w:rPr>
        <w:t>Ожидаемые конечные результаты   реализации программы _________________</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p>
    <w:p w:rsidR="00805089" w:rsidRDefault="00805089" w:rsidP="00805089">
      <w:pPr>
        <w:autoSpaceDE w:val="0"/>
        <w:autoSpaceDN w:val="0"/>
        <w:adjustRightInd w:val="0"/>
        <w:spacing w:after="0" w:line="240" w:lineRule="auto"/>
        <w:rPr>
          <w:rFonts w:ascii="Arial" w:hAnsi="Arial" w:cs="Arial"/>
          <w:sz w:val="24"/>
          <w:szCs w:val="24"/>
        </w:rPr>
      </w:pPr>
      <w:r>
        <w:rPr>
          <w:rFonts w:ascii="Arial" w:hAnsi="Arial" w:cs="Arial"/>
          <w:sz w:val="24"/>
          <w:szCs w:val="24"/>
        </w:rPr>
        <w:t>Органы осуществляющие контроль за реализацией программы ______________</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p>
    <w:p w:rsidR="00805089" w:rsidRDefault="00805089" w:rsidP="00805089">
      <w:pPr>
        <w:autoSpaceDE w:val="0"/>
        <w:autoSpaceDN w:val="0"/>
        <w:adjustRightInd w:val="0"/>
        <w:spacing w:after="0" w:line="240" w:lineRule="auto"/>
        <w:ind w:firstLine="720"/>
        <w:jc w:val="both"/>
        <w:rPr>
          <w:rFonts w:ascii="Arial" w:hAnsi="Arial" w:cs="Arial"/>
          <w:sz w:val="24"/>
          <w:szCs w:val="24"/>
        </w:rPr>
      </w:pPr>
    </w:p>
    <w:p w:rsidR="00805089" w:rsidRDefault="00805089" w:rsidP="00805089">
      <w:pPr>
        <w:autoSpaceDE w:val="0"/>
        <w:autoSpaceDN w:val="0"/>
        <w:adjustRightInd w:val="0"/>
        <w:spacing w:after="0" w:line="240" w:lineRule="auto"/>
        <w:ind w:firstLine="720"/>
        <w:jc w:val="both"/>
        <w:rPr>
          <w:rFonts w:ascii="Arial" w:hAnsi="Arial" w:cs="Arial"/>
          <w:sz w:val="24"/>
          <w:szCs w:val="24"/>
        </w:rPr>
      </w:pPr>
    </w:p>
    <w:p w:rsidR="00805089" w:rsidRDefault="00805089" w:rsidP="00805089">
      <w:pPr>
        <w:autoSpaceDE w:val="0"/>
        <w:autoSpaceDN w:val="0"/>
        <w:adjustRightInd w:val="0"/>
        <w:spacing w:after="0" w:line="240" w:lineRule="auto"/>
        <w:ind w:firstLine="540"/>
        <w:jc w:val="both"/>
        <w:rPr>
          <w:rFonts w:ascii="Arial" w:hAnsi="Arial" w:cs="Arial"/>
          <w:sz w:val="24"/>
          <w:szCs w:val="24"/>
        </w:rPr>
      </w:pPr>
      <w:bookmarkStart w:id="47" w:name="sub_80"/>
      <w:r>
        <w:rPr>
          <w:rFonts w:ascii="Arial" w:hAnsi="Arial" w:cs="Arial"/>
          <w:bCs/>
          <w:sz w:val="24"/>
          <w:szCs w:val="24"/>
        </w:rPr>
        <w:t>Приложение 2</w:t>
      </w:r>
    </w:p>
    <w:bookmarkEnd w:id="47"/>
    <w:p w:rsidR="00805089" w:rsidRDefault="00805089" w:rsidP="00805089">
      <w:pPr>
        <w:autoSpaceDE w:val="0"/>
        <w:autoSpaceDN w:val="0"/>
        <w:adjustRightInd w:val="0"/>
        <w:spacing w:after="0" w:line="240" w:lineRule="auto"/>
        <w:ind w:firstLine="540"/>
        <w:jc w:val="both"/>
        <w:rPr>
          <w:rFonts w:ascii="Arial" w:hAnsi="Arial" w:cs="Arial"/>
          <w:sz w:val="24"/>
          <w:szCs w:val="24"/>
        </w:rPr>
      </w:pPr>
      <w:r>
        <w:rPr>
          <w:rFonts w:ascii="Arial" w:hAnsi="Arial" w:cs="Arial"/>
          <w:bCs/>
          <w:sz w:val="24"/>
          <w:szCs w:val="24"/>
        </w:rPr>
        <w:t xml:space="preserve">к </w:t>
      </w:r>
      <w:hyperlink r:id="rId16" w:anchor="sub_1000#sub_1000" w:history="1">
        <w:r>
          <w:rPr>
            <w:rStyle w:val="af9"/>
            <w:rFonts w:ascii="Arial" w:hAnsi="Arial" w:cs="Arial"/>
            <w:bCs/>
            <w:sz w:val="24"/>
            <w:szCs w:val="24"/>
          </w:rPr>
          <w:t>Положению</w:t>
        </w:r>
      </w:hyperlink>
      <w:r>
        <w:rPr>
          <w:rFonts w:ascii="Arial" w:hAnsi="Arial" w:cs="Arial"/>
          <w:bCs/>
          <w:sz w:val="24"/>
          <w:szCs w:val="24"/>
        </w:rPr>
        <w:t xml:space="preserve"> о порядке разработки,</w:t>
      </w:r>
    </w:p>
    <w:p w:rsidR="00805089" w:rsidRDefault="00805089" w:rsidP="00805089">
      <w:pPr>
        <w:autoSpaceDE w:val="0"/>
        <w:autoSpaceDN w:val="0"/>
        <w:adjustRightInd w:val="0"/>
        <w:spacing w:after="0" w:line="240" w:lineRule="auto"/>
        <w:ind w:firstLine="540"/>
        <w:jc w:val="both"/>
        <w:rPr>
          <w:rFonts w:ascii="Arial" w:hAnsi="Arial" w:cs="Arial"/>
          <w:sz w:val="24"/>
          <w:szCs w:val="24"/>
        </w:rPr>
      </w:pPr>
      <w:r>
        <w:rPr>
          <w:rFonts w:ascii="Arial" w:hAnsi="Arial" w:cs="Arial"/>
          <w:bCs/>
          <w:sz w:val="24"/>
          <w:szCs w:val="24"/>
        </w:rPr>
        <w:t>утверждения и реализации</w:t>
      </w:r>
    </w:p>
    <w:p w:rsidR="00805089" w:rsidRDefault="00805089" w:rsidP="00805089">
      <w:pPr>
        <w:autoSpaceDE w:val="0"/>
        <w:autoSpaceDN w:val="0"/>
        <w:adjustRightInd w:val="0"/>
        <w:spacing w:after="0" w:line="240" w:lineRule="auto"/>
        <w:ind w:firstLine="540"/>
        <w:jc w:val="both"/>
        <w:rPr>
          <w:rFonts w:ascii="Arial" w:hAnsi="Arial" w:cs="Arial"/>
          <w:sz w:val="24"/>
          <w:szCs w:val="24"/>
        </w:rPr>
      </w:pPr>
      <w:r>
        <w:rPr>
          <w:rFonts w:ascii="Arial" w:hAnsi="Arial" w:cs="Arial"/>
          <w:bCs/>
          <w:sz w:val="24"/>
          <w:szCs w:val="24"/>
        </w:rPr>
        <w:t>ведомственных целевых программ</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p>
    <w:p w:rsidR="00805089" w:rsidRDefault="00805089" w:rsidP="00805089">
      <w:pPr>
        <w:autoSpaceDE w:val="0"/>
        <w:autoSpaceDN w:val="0"/>
        <w:adjustRightInd w:val="0"/>
        <w:spacing w:after="0" w:line="240" w:lineRule="auto"/>
        <w:ind w:firstLine="720"/>
        <w:jc w:val="both"/>
        <w:rPr>
          <w:rFonts w:ascii="Arial" w:hAnsi="Arial" w:cs="Arial"/>
          <w:sz w:val="24"/>
          <w:szCs w:val="24"/>
        </w:rPr>
      </w:pPr>
    </w:p>
    <w:p w:rsidR="00805089" w:rsidRDefault="00805089" w:rsidP="00805089">
      <w:pPr>
        <w:autoSpaceDE w:val="0"/>
        <w:autoSpaceDN w:val="0"/>
        <w:adjustRightInd w:val="0"/>
        <w:spacing w:before="108" w:after="108" w:line="240" w:lineRule="auto"/>
        <w:jc w:val="center"/>
        <w:outlineLvl w:val="0"/>
        <w:rPr>
          <w:rFonts w:ascii="Arial" w:hAnsi="Arial" w:cs="Arial"/>
          <w:b/>
          <w:bCs/>
          <w:sz w:val="24"/>
          <w:szCs w:val="24"/>
        </w:rPr>
      </w:pPr>
      <w:r>
        <w:rPr>
          <w:rFonts w:ascii="Arial" w:hAnsi="Arial" w:cs="Arial"/>
          <w:b/>
          <w:bCs/>
          <w:sz w:val="24"/>
          <w:szCs w:val="24"/>
        </w:rPr>
        <w:lastRenderedPageBreak/>
        <w:t>Система индикаторов экономической и социальной эффективности реализации ведомственной целевой программы</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55"/>
        <w:gridCol w:w="1372"/>
        <w:gridCol w:w="992"/>
        <w:gridCol w:w="992"/>
        <w:gridCol w:w="992"/>
        <w:gridCol w:w="1134"/>
        <w:gridCol w:w="1134"/>
        <w:gridCol w:w="1134"/>
        <w:gridCol w:w="1276"/>
      </w:tblGrid>
      <w:tr w:rsidR="00805089" w:rsidTr="00805089">
        <w:tc>
          <w:tcPr>
            <w:tcW w:w="755" w:type="dxa"/>
            <w:vMerge w:val="restart"/>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N п/п</w:t>
            </w:r>
          </w:p>
        </w:tc>
        <w:tc>
          <w:tcPr>
            <w:tcW w:w="1372" w:type="dxa"/>
            <w:vMerge w:val="restart"/>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Наименование индикатора</w:t>
            </w:r>
          </w:p>
        </w:tc>
        <w:tc>
          <w:tcPr>
            <w:tcW w:w="2976" w:type="dxa"/>
            <w:gridSpan w:val="3"/>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Факт</w:t>
            </w:r>
          </w:p>
        </w:tc>
        <w:tc>
          <w:tcPr>
            <w:tcW w:w="1134"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Оценка</w:t>
            </w:r>
          </w:p>
        </w:tc>
        <w:tc>
          <w:tcPr>
            <w:tcW w:w="3544" w:type="dxa"/>
            <w:gridSpan w:val="3"/>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Прогноз</w:t>
            </w:r>
          </w:p>
        </w:tc>
      </w:tr>
      <w:tr w:rsidR="00805089" w:rsidTr="00805089">
        <w:tc>
          <w:tcPr>
            <w:tcW w:w="755" w:type="dxa"/>
            <w:vMerge/>
            <w:tcBorders>
              <w:top w:val="single" w:sz="4" w:space="0" w:color="auto"/>
              <w:left w:val="single" w:sz="4" w:space="0" w:color="auto"/>
              <w:bottom w:val="single" w:sz="4" w:space="0" w:color="auto"/>
              <w:right w:val="single" w:sz="4" w:space="0" w:color="auto"/>
            </w:tcBorders>
            <w:vAlign w:val="center"/>
            <w:hideMark/>
          </w:tcPr>
          <w:p w:rsidR="00805089" w:rsidRDefault="00805089">
            <w:pPr>
              <w:spacing w:after="0" w:line="240" w:lineRule="auto"/>
              <w:rPr>
                <w:rFonts w:ascii="Arial" w:hAnsi="Arial" w:cs="Arial"/>
                <w:sz w:val="24"/>
                <w:szCs w:val="24"/>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805089" w:rsidRDefault="00805089">
            <w:pPr>
              <w:spacing w:after="0" w:line="24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20_ год</w:t>
            </w:r>
          </w:p>
        </w:tc>
        <w:tc>
          <w:tcPr>
            <w:tcW w:w="992"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20_ год</w:t>
            </w:r>
          </w:p>
        </w:tc>
        <w:tc>
          <w:tcPr>
            <w:tcW w:w="992"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20_ год</w:t>
            </w:r>
          </w:p>
        </w:tc>
        <w:tc>
          <w:tcPr>
            <w:tcW w:w="1134"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20_ год</w:t>
            </w:r>
          </w:p>
        </w:tc>
        <w:tc>
          <w:tcPr>
            <w:tcW w:w="1134"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20__ год</w:t>
            </w:r>
          </w:p>
        </w:tc>
        <w:tc>
          <w:tcPr>
            <w:tcW w:w="1134"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20_ год</w:t>
            </w:r>
          </w:p>
        </w:tc>
        <w:tc>
          <w:tcPr>
            <w:tcW w:w="1276"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20_ год</w:t>
            </w:r>
          </w:p>
        </w:tc>
      </w:tr>
      <w:tr w:rsidR="00805089" w:rsidTr="00805089">
        <w:tc>
          <w:tcPr>
            <w:tcW w:w="755"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c>
          <w:tcPr>
            <w:tcW w:w="1372"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9</w:t>
            </w:r>
          </w:p>
        </w:tc>
      </w:tr>
      <w:tr w:rsidR="00805089" w:rsidTr="00805089">
        <w:tc>
          <w:tcPr>
            <w:tcW w:w="755"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1372"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r>
      <w:tr w:rsidR="00805089" w:rsidTr="00805089">
        <w:tc>
          <w:tcPr>
            <w:tcW w:w="755"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1372"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r>
      <w:tr w:rsidR="00805089" w:rsidTr="00805089">
        <w:tc>
          <w:tcPr>
            <w:tcW w:w="755"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1372"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r>
      <w:tr w:rsidR="00805089" w:rsidTr="00805089">
        <w:tc>
          <w:tcPr>
            <w:tcW w:w="755"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1372"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r>
    </w:tbl>
    <w:p w:rsidR="00805089" w:rsidRDefault="00805089" w:rsidP="00805089">
      <w:pPr>
        <w:autoSpaceDE w:val="0"/>
        <w:autoSpaceDN w:val="0"/>
        <w:adjustRightInd w:val="0"/>
        <w:spacing w:after="0" w:line="240" w:lineRule="auto"/>
        <w:ind w:firstLine="720"/>
        <w:jc w:val="both"/>
        <w:rPr>
          <w:rFonts w:ascii="Arial" w:hAnsi="Arial" w:cs="Arial"/>
          <w:sz w:val="24"/>
          <w:szCs w:val="24"/>
        </w:rPr>
      </w:pPr>
    </w:p>
    <w:p w:rsidR="00805089" w:rsidRDefault="00805089" w:rsidP="00805089">
      <w:pPr>
        <w:autoSpaceDE w:val="0"/>
        <w:autoSpaceDN w:val="0"/>
        <w:adjustRightInd w:val="0"/>
        <w:spacing w:after="0" w:line="240" w:lineRule="auto"/>
        <w:ind w:firstLine="720"/>
        <w:jc w:val="both"/>
        <w:rPr>
          <w:rFonts w:ascii="Arial" w:hAnsi="Arial" w:cs="Arial"/>
          <w:sz w:val="24"/>
          <w:szCs w:val="24"/>
        </w:rPr>
      </w:pPr>
    </w:p>
    <w:p w:rsidR="00805089" w:rsidRDefault="00805089" w:rsidP="00805089">
      <w:pPr>
        <w:autoSpaceDE w:val="0"/>
        <w:autoSpaceDN w:val="0"/>
        <w:adjustRightInd w:val="0"/>
        <w:spacing w:after="0" w:line="240" w:lineRule="auto"/>
        <w:ind w:firstLine="720"/>
        <w:jc w:val="both"/>
        <w:rPr>
          <w:rFonts w:ascii="Arial" w:hAnsi="Arial" w:cs="Arial"/>
          <w:sz w:val="24"/>
          <w:szCs w:val="24"/>
        </w:rPr>
      </w:pPr>
    </w:p>
    <w:p w:rsidR="00805089" w:rsidRDefault="00805089" w:rsidP="00805089">
      <w:pPr>
        <w:autoSpaceDE w:val="0"/>
        <w:autoSpaceDN w:val="0"/>
        <w:adjustRightInd w:val="0"/>
        <w:spacing w:after="0" w:line="240" w:lineRule="auto"/>
        <w:ind w:firstLine="540"/>
        <w:jc w:val="right"/>
        <w:rPr>
          <w:rFonts w:ascii="Arial" w:hAnsi="Arial" w:cs="Arial"/>
          <w:sz w:val="24"/>
          <w:szCs w:val="24"/>
        </w:rPr>
      </w:pPr>
      <w:bookmarkStart w:id="48" w:name="sub_90"/>
      <w:r>
        <w:rPr>
          <w:rFonts w:ascii="Arial" w:hAnsi="Arial" w:cs="Arial"/>
          <w:bCs/>
          <w:sz w:val="24"/>
          <w:szCs w:val="24"/>
        </w:rPr>
        <w:t>Приложение 3</w:t>
      </w:r>
    </w:p>
    <w:bookmarkEnd w:id="48"/>
    <w:p w:rsidR="00805089" w:rsidRDefault="00805089" w:rsidP="00805089">
      <w:pPr>
        <w:autoSpaceDE w:val="0"/>
        <w:autoSpaceDN w:val="0"/>
        <w:adjustRightInd w:val="0"/>
        <w:spacing w:after="0" w:line="240" w:lineRule="auto"/>
        <w:ind w:firstLine="540"/>
        <w:jc w:val="right"/>
        <w:rPr>
          <w:rFonts w:ascii="Arial" w:hAnsi="Arial" w:cs="Arial"/>
          <w:sz w:val="24"/>
          <w:szCs w:val="24"/>
        </w:rPr>
      </w:pPr>
      <w:r>
        <w:rPr>
          <w:rFonts w:ascii="Arial" w:hAnsi="Arial" w:cs="Arial"/>
          <w:bCs/>
          <w:sz w:val="24"/>
          <w:szCs w:val="24"/>
        </w:rPr>
        <w:t xml:space="preserve">к </w:t>
      </w:r>
      <w:hyperlink r:id="rId17" w:anchor="sub_1000#sub_1000" w:history="1">
        <w:r>
          <w:rPr>
            <w:rStyle w:val="af9"/>
            <w:rFonts w:ascii="Arial" w:hAnsi="Arial" w:cs="Arial"/>
            <w:bCs/>
            <w:sz w:val="24"/>
            <w:szCs w:val="24"/>
          </w:rPr>
          <w:t>Положению</w:t>
        </w:r>
      </w:hyperlink>
      <w:r>
        <w:rPr>
          <w:rFonts w:ascii="Arial" w:hAnsi="Arial" w:cs="Arial"/>
          <w:bCs/>
          <w:sz w:val="24"/>
          <w:szCs w:val="24"/>
        </w:rPr>
        <w:t xml:space="preserve"> о порядке разработки,</w:t>
      </w:r>
    </w:p>
    <w:p w:rsidR="00805089" w:rsidRDefault="00805089" w:rsidP="00805089">
      <w:pPr>
        <w:autoSpaceDE w:val="0"/>
        <w:autoSpaceDN w:val="0"/>
        <w:adjustRightInd w:val="0"/>
        <w:spacing w:after="0" w:line="240" w:lineRule="auto"/>
        <w:ind w:firstLine="540"/>
        <w:jc w:val="right"/>
        <w:rPr>
          <w:rFonts w:ascii="Arial" w:hAnsi="Arial" w:cs="Arial"/>
          <w:sz w:val="24"/>
          <w:szCs w:val="24"/>
        </w:rPr>
      </w:pPr>
      <w:r>
        <w:rPr>
          <w:rFonts w:ascii="Arial" w:hAnsi="Arial" w:cs="Arial"/>
          <w:bCs/>
          <w:sz w:val="24"/>
          <w:szCs w:val="24"/>
        </w:rPr>
        <w:t>утверждения и реализации</w:t>
      </w:r>
    </w:p>
    <w:p w:rsidR="00805089" w:rsidRDefault="00805089" w:rsidP="00805089">
      <w:pPr>
        <w:autoSpaceDE w:val="0"/>
        <w:autoSpaceDN w:val="0"/>
        <w:adjustRightInd w:val="0"/>
        <w:spacing w:after="0" w:line="240" w:lineRule="auto"/>
        <w:ind w:firstLine="540"/>
        <w:jc w:val="right"/>
        <w:rPr>
          <w:rFonts w:ascii="Arial" w:hAnsi="Arial" w:cs="Arial"/>
          <w:sz w:val="24"/>
          <w:szCs w:val="24"/>
        </w:rPr>
      </w:pPr>
      <w:r>
        <w:rPr>
          <w:rFonts w:ascii="Arial" w:hAnsi="Arial" w:cs="Arial"/>
          <w:bCs/>
          <w:sz w:val="24"/>
          <w:szCs w:val="24"/>
        </w:rPr>
        <w:t>ведомственных целевых программ</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p>
    <w:p w:rsidR="00805089" w:rsidRDefault="00805089" w:rsidP="00805089">
      <w:pPr>
        <w:autoSpaceDE w:val="0"/>
        <w:autoSpaceDN w:val="0"/>
        <w:adjustRightInd w:val="0"/>
        <w:spacing w:after="0" w:line="240" w:lineRule="auto"/>
        <w:jc w:val="center"/>
        <w:outlineLvl w:val="0"/>
        <w:rPr>
          <w:rFonts w:ascii="Arial" w:hAnsi="Arial" w:cs="Arial"/>
          <w:b/>
          <w:bCs/>
          <w:sz w:val="24"/>
          <w:szCs w:val="24"/>
        </w:rPr>
      </w:pPr>
    </w:p>
    <w:p w:rsidR="00805089" w:rsidRDefault="00805089" w:rsidP="00805089">
      <w:pPr>
        <w:autoSpaceDE w:val="0"/>
        <w:autoSpaceDN w:val="0"/>
        <w:adjustRightInd w:val="0"/>
        <w:spacing w:after="0" w:line="240" w:lineRule="auto"/>
        <w:jc w:val="center"/>
        <w:outlineLvl w:val="0"/>
        <w:rPr>
          <w:rFonts w:ascii="Arial" w:hAnsi="Arial" w:cs="Arial"/>
          <w:b/>
          <w:bCs/>
          <w:sz w:val="24"/>
          <w:szCs w:val="24"/>
        </w:rPr>
      </w:pPr>
      <w:r>
        <w:rPr>
          <w:rFonts w:ascii="Arial" w:hAnsi="Arial" w:cs="Arial"/>
          <w:b/>
          <w:bCs/>
          <w:sz w:val="24"/>
          <w:szCs w:val="24"/>
        </w:rPr>
        <w:t>Мероприятия ведомственной целевой программы</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60"/>
        <w:gridCol w:w="1792"/>
        <w:gridCol w:w="1559"/>
        <w:gridCol w:w="1843"/>
        <w:gridCol w:w="1276"/>
        <w:gridCol w:w="1134"/>
        <w:gridCol w:w="1417"/>
      </w:tblGrid>
      <w:tr w:rsidR="00805089" w:rsidTr="00805089">
        <w:tc>
          <w:tcPr>
            <w:tcW w:w="760" w:type="dxa"/>
            <w:vMerge w:val="restart"/>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N п/п</w:t>
            </w:r>
          </w:p>
        </w:tc>
        <w:tc>
          <w:tcPr>
            <w:tcW w:w="1792" w:type="dxa"/>
            <w:vMerge w:val="restart"/>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Ответственные исполнители</w:t>
            </w:r>
          </w:p>
        </w:tc>
        <w:tc>
          <w:tcPr>
            <w:tcW w:w="1843" w:type="dxa"/>
            <w:vMerge w:val="restart"/>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Сроки исполнения</w:t>
            </w:r>
          </w:p>
        </w:tc>
        <w:tc>
          <w:tcPr>
            <w:tcW w:w="3827" w:type="dxa"/>
            <w:gridSpan w:val="3"/>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Финансирование (тыс. рублей)</w:t>
            </w:r>
          </w:p>
        </w:tc>
      </w:tr>
      <w:tr w:rsidR="00805089" w:rsidTr="00805089">
        <w:tc>
          <w:tcPr>
            <w:tcW w:w="760" w:type="dxa"/>
            <w:vMerge/>
            <w:tcBorders>
              <w:top w:val="single" w:sz="4" w:space="0" w:color="auto"/>
              <w:left w:val="single" w:sz="4" w:space="0" w:color="auto"/>
              <w:bottom w:val="single" w:sz="4" w:space="0" w:color="auto"/>
              <w:right w:val="single" w:sz="4" w:space="0" w:color="auto"/>
            </w:tcBorders>
            <w:vAlign w:val="center"/>
            <w:hideMark/>
          </w:tcPr>
          <w:p w:rsidR="00805089" w:rsidRDefault="00805089">
            <w:pPr>
              <w:spacing w:after="0" w:line="240" w:lineRule="auto"/>
              <w:rPr>
                <w:rFonts w:ascii="Arial" w:hAnsi="Arial" w:cs="Arial"/>
                <w:sz w:val="24"/>
                <w:szCs w:val="24"/>
              </w:rPr>
            </w:pPr>
          </w:p>
        </w:tc>
        <w:tc>
          <w:tcPr>
            <w:tcW w:w="1792" w:type="dxa"/>
            <w:vMerge/>
            <w:tcBorders>
              <w:top w:val="single" w:sz="4" w:space="0" w:color="auto"/>
              <w:left w:val="single" w:sz="4" w:space="0" w:color="auto"/>
              <w:bottom w:val="single" w:sz="4" w:space="0" w:color="auto"/>
              <w:right w:val="single" w:sz="4" w:space="0" w:color="auto"/>
            </w:tcBorders>
            <w:vAlign w:val="center"/>
            <w:hideMark/>
          </w:tcPr>
          <w:p w:rsidR="00805089" w:rsidRDefault="00805089">
            <w:pPr>
              <w:spacing w:after="0" w:line="240" w:lineRule="auto"/>
              <w:rPr>
                <w:rFonts w:ascii="Arial"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5089" w:rsidRDefault="00805089">
            <w:pPr>
              <w:spacing w:after="0" w:line="240" w:lineRule="auto"/>
              <w:rPr>
                <w:rFonts w:ascii="Arial" w:hAnsi="Arial" w:cs="Arial"/>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05089" w:rsidRDefault="00805089">
            <w:pPr>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20__ год</w:t>
            </w:r>
          </w:p>
        </w:tc>
        <w:tc>
          <w:tcPr>
            <w:tcW w:w="1134"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20_ год</w:t>
            </w:r>
          </w:p>
        </w:tc>
        <w:tc>
          <w:tcPr>
            <w:tcW w:w="1417"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20_ год</w:t>
            </w:r>
          </w:p>
        </w:tc>
      </w:tr>
      <w:tr w:rsidR="00805089" w:rsidTr="00805089">
        <w:tc>
          <w:tcPr>
            <w:tcW w:w="760"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c>
          <w:tcPr>
            <w:tcW w:w="1792"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w:t>
            </w:r>
          </w:p>
        </w:tc>
        <w:tc>
          <w:tcPr>
            <w:tcW w:w="1843"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w:t>
            </w:r>
          </w:p>
        </w:tc>
        <w:tc>
          <w:tcPr>
            <w:tcW w:w="1417"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7</w:t>
            </w:r>
          </w:p>
        </w:tc>
      </w:tr>
      <w:tr w:rsidR="00805089" w:rsidTr="00805089">
        <w:tc>
          <w:tcPr>
            <w:tcW w:w="760"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1792"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r>
      <w:tr w:rsidR="00805089" w:rsidTr="00805089">
        <w:tc>
          <w:tcPr>
            <w:tcW w:w="760"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1792"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r>
      <w:tr w:rsidR="00805089" w:rsidTr="00805089">
        <w:tc>
          <w:tcPr>
            <w:tcW w:w="760"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1792"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r>
    </w:tbl>
    <w:p w:rsidR="00805089" w:rsidRDefault="00805089" w:rsidP="00805089">
      <w:pPr>
        <w:autoSpaceDE w:val="0"/>
        <w:autoSpaceDN w:val="0"/>
        <w:adjustRightInd w:val="0"/>
        <w:spacing w:after="0" w:line="240" w:lineRule="auto"/>
        <w:ind w:firstLine="720"/>
        <w:jc w:val="both"/>
        <w:rPr>
          <w:rFonts w:ascii="Arial" w:hAnsi="Arial" w:cs="Arial"/>
          <w:sz w:val="24"/>
          <w:szCs w:val="24"/>
        </w:rPr>
      </w:pPr>
    </w:p>
    <w:p w:rsidR="00805089" w:rsidRDefault="00805089" w:rsidP="00805089">
      <w:pPr>
        <w:autoSpaceDE w:val="0"/>
        <w:autoSpaceDN w:val="0"/>
        <w:adjustRightInd w:val="0"/>
        <w:spacing w:after="0" w:line="240" w:lineRule="auto"/>
        <w:ind w:firstLine="720"/>
        <w:jc w:val="both"/>
        <w:rPr>
          <w:rFonts w:ascii="Arial" w:hAnsi="Arial" w:cs="Arial"/>
          <w:sz w:val="24"/>
          <w:szCs w:val="24"/>
        </w:rPr>
      </w:pPr>
    </w:p>
    <w:p w:rsidR="00805089" w:rsidRDefault="00805089" w:rsidP="00805089">
      <w:pPr>
        <w:autoSpaceDE w:val="0"/>
        <w:autoSpaceDN w:val="0"/>
        <w:adjustRightInd w:val="0"/>
        <w:spacing w:after="0" w:line="240" w:lineRule="auto"/>
        <w:ind w:firstLine="720"/>
        <w:jc w:val="both"/>
        <w:rPr>
          <w:rFonts w:ascii="Arial" w:hAnsi="Arial" w:cs="Arial"/>
          <w:sz w:val="24"/>
          <w:szCs w:val="24"/>
        </w:rPr>
      </w:pPr>
    </w:p>
    <w:p w:rsidR="00805089" w:rsidRDefault="00805089" w:rsidP="00805089">
      <w:pPr>
        <w:autoSpaceDE w:val="0"/>
        <w:autoSpaceDN w:val="0"/>
        <w:adjustRightInd w:val="0"/>
        <w:spacing w:after="0" w:line="240" w:lineRule="auto"/>
        <w:ind w:firstLine="540"/>
        <w:jc w:val="right"/>
        <w:rPr>
          <w:rFonts w:ascii="Arial" w:hAnsi="Arial" w:cs="Arial"/>
          <w:sz w:val="24"/>
          <w:szCs w:val="24"/>
        </w:rPr>
      </w:pPr>
      <w:bookmarkStart w:id="49" w:name="sub_100"/>
      <w:r>
        <w:rPr>
          <w:rFonts w:ascii="Arial" w:hAnsi="Arial" w:cs="Arial"/>
          <w:bCs/>
          <w:sz w:val="24"/>
          <w:szCs w:val="24"/>
        </w:rPr>
        <w:t>Приложение 4</w:t>
      </w:r>
    </w:p>
    <w:bookmarkEnd w:id="49"/>
    <w:p w:rsidR="00805089" w:rsidRDefault="00805089" w:rsidP="00805089">
      <w:pPr>
        <w:autoSpaceDE w:val="0"/>
        <w:autoSpaceDN w:val="0"/>
        <w:adjustRightInd w:val="0"/>
        <w:spacing w:after="0" w:line="240" w:lineRule="auto"/>
        <w:ind w:firstLine="540"/>
        <w:jc w:val="right"/>
        <w:rPr>
          <w:rFonts w:ascii="Arial" w:hAnsi="Arial" w:cs="Arial"/>
          <w:sz w:val="24"/>
          <w:szCs w:val="24"/>
        </w:rPr>
      </w:pPr>
      <w:r>
        <w:rPr>
          <w:rFonts w:ascii="Arial" w:hAnsi="Arial" w:cs="Arial"/>
          <w:bCs/>
          <w:sz w:val="24"/>
          <w:szCs w:val="24"/>
        </w:rPr>
        <w:t xml:space="preserve">к </w:t>
      </w:r>
      <w:hyperlink r:id="rId18" w:anchor="sub_1000#sub_1000" w:history="1">
        <w:r>
          <w:rPr>
            <w:rStyle w:val="af9"/>
            <w:rFonts w:ascii="Arial" w:hAnsi="Arial" w:cs="Arial"/>
            <w:bCs/>
            <w:sz w:val="24"/>
            <w:szCs w:val="24"/>
          </w:rPr>
          <w:t>Положению</w:t>
        </w:r>
      </w:hyperlink>
      <w:r>
        <w:rPr>
          <w:rFonts w:ascii="Arial" w:hAnsi="Arial" w:cs="Arial"/>
          <w:bCs/>
          <w:sz w:val="24"/>
          <w:szCs w:val="24"/>
        </w:rPr>
        <w:t xml:space="preserve"> о порядке разработки,</w:t>
      </w:r>
    </w:p>
    <w:p w:rsidR="00805089" w:rsidRDefault="00805089" w:rsidP="00805089">
      <w:pPr>
        <w:autoSpaceDE w:val="0"/>
        <w:autoSpaceDN w:val="0"/>
        <w:adjustRightInd w:val="0"/>
        <w:spacing w:after="0" w:line="240" w:lineRule="auto"/>
        <w:ind w:firstLine="540"/>
        <w:jc w:val="right"/>
        <w:rPr>
          <w:rFonts w:ascii="Arial" w:hAnsi="Arial" w:cs="Arial"/>
          <w:sz w:val="24"/>
          <w:szCs w:val="24"/>
        </w:rPr>
      </w:pPr>
      <w:r>
        <w:rPr>
          <w:rFonts w:ascii="Arial" w:hAnsi="Arial" w:cs="Arial"/>
          <w:bCs/>
          <w:sz w:val="24"/>
          <w:szCs w:val="24"/>
        </w:rPr>
        <w:t>утверждения и реализации</w:t>
      </w:r>
    </w:p>
    <w:p w:rsidR="00805089" w:rsidRDefault="00805089" w:rsidP="00805089">
      <w:pPr>
        <w:autoSpaceDE w:val="0"/>
        <w:autoSpaceDN w:val="0"/>
        <w:adjustRightInd w:val="0"/>
        <w:spacing w:after="0" w:line="240" w:lineRule="auto"/>
        <w:ind w:firstLine="540"/>
        <w:jc w:val="right"/>
        <w:rPr>
          <w:rFonts w:ascii="Arial" w:hAnsi="Arial" w:cs="Arial"/>
          <w:sz w:val="24"/>
          <w:szCs w:val="24"/>
        </w:rPr>
      </w:pPr>
      <w:r>
        <w:rPr>
          <w:rFonts w:ascii="Arial" w:hAnsi="Arial" w:cs="Arial"/>
          <w:bCs/>
          <w:sz w:val="24"/>
          <w:szCs w:val="24"/>
        </w:rPr>
        <w:t>ведомственных целевых программ</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p>
    <w:p w:rsidR="00805089" w:rsidRDefault="00805089" w:rsidP="00805089">
      <w:pPr>
        <w:autoSpaceDE w:val="0"/>
        <w:autoSpaceDN w:val="0"/>
        <w:adjustRightInd w:val="0"/>
        <w:spacing w:after="0" w:line="240" w:lineRule="auto"/>
        <w:ind w:firstLine="720"/>
        <w:jc w:val="both"/>
        <w:rPr>
          <w:rFonts w:ascii="Arial" w:hAnsi="Arial" w:cs="Arial"/>
          <w:sz w:val="24"/>
          <w:szCs w:val="24"/>
        </w:rPr>
      </w:pPr>
    </w:p>
    <w:p w:rsidR="00805089" w:rsidRDefault="00805089" w:rsidP="00805089">
      <w:pPr>
        <w:autoSpaceDE w:val="0"/>
        <w:autoSpaceDN w:val="0"/>
        <w:adjustRightInd w:val="0"/>
        <w:spacing w:after="0" w:line="240" w:lineRule="auto"/>
        <w:ind w:firstLine="698"/>
        <w:jc w:val="center"/>
        <w:rPr>
          <w:rFonts w:ascii="Arial" w:hAnsi="Arial" w:cs="Arial"/>
          <w:sz w:val="24"/>
          <w:szCs w:val="24"/>
        </w:rPr>
      </w:pPr>
      <w:r>
        <w:rPr>
          <w:rFonts w:ascii="Arial" w:hAnsi="Arial" w:cs="Arial"/>
          <w:sz w:val="24"/>
          <w:szCs w:val="24"/>
        </w:rPr>
        <w:t xml:space="preserve">                                                                     Представляется в администрацию </w:t>
      </w:r>
    </w:p>
    <w:p w:rsidR="00805089" w:rsidRDefault="00805089" w:rsidP="00805089">
      <w:pPr>
        <w:autoSpaceDE w:val="0"/>
        <w:autoSpaceDN w:val="0"/>
        <w:adjustRightInd w:val="0"/>
        <w:spacing w:after="0" w:line="240" w:lineRule="auto"/>
        <w:ind w:firstLine="698"/>
        <w:jc w:val="center"/>
        <w:rPr>
          <w:rFonts w:ascii="Arial" w:hAnsi="Arial" w:cs="Arial"/>
          <w:sz w:val="24"/>
          <w:szCs w:val="24"/>
        </w:rPr>
      </w:pPr>
      <w:r>
        <w:rPr>
          <w:rFonts w:ascii="Arial" w:hAnsi="Arial" w:cs="Arial"/>
          <w:sz w:val="24"/>
          <w:szCs w:val="24"/>
        </w:rPr>
        <w:t xml:space="preserve">                                                                 Новоудинского сельского </w:t>
      </w:r>
    </w:p>
    <w:p w:rsidR="00805089" w:rsidRDefault="00805089" w:rsidP="00805089">
      <w:pPr>
        <w:autoSpaceDE w:val="0"/>
        <w:autoSpaceDN w:val="0"/>
        <w:adjustRightInd w:val="0"/>
        <w:spacing w:after="0" w:line="240" w:lineRule="auto"/>
        <w:ind w:firstLine="698"/>
        <w:jc w:val="center"/>
        <w:rPr>
          <w:rFonts w:ascii="Arial" w:hAnsi="Arial" w:cs="Arial"/>
          <w:sz w:val="24"/>
          <w:szCs w:val="24"/>
        </w:rPr>
      </w:pPr>
      <w:r>
        <w:rPr>
          <w:rFonts w:ascii="Arial" w:hAnsi="Arial" w:cs="Arial"/>
          <w:sz w:val="24"/>
          <w:szCs w:val="24"/>
        </w:rPr>
        <w:t xml:space="preserve">                                                                 поселения ежеквартально </w:t>
      </w:r>
    </w:p>
    <w:p w:rsidR="00805089" w:rsidRDefault="00805089" w:rsidP="00805089">
      <w:pPr>
        <w:autoSpaceDE w:val="0"/>
        <w:autoSpaceDN w:val="0"/>
        <w:adjustRightInd w:val="0"/>
        <w:spacing w:after="0" w:line="240" w:lineRule="auto"/>
        <w:ind w:firstLine="698"/>
        <w:jc w:val="center"/>
        <w:rPr>
          <w:rFonts w:ascii="Arial" w:hAnsi="Arial" w:cs="Arial"/>
          <w:sz w:val="24"/>
          <w:szCs w:val="24"/>
        </w:rPr>
      </w:pPr>
      <w:r>
        <w:rPr>
          <w:rFonts w:ascii="Arial" w:hAnsi="Arial" w:cs="Arial"/>
          <w:sz w:val="24"/>
          <w:szCs w:val="24"/>
        </w:rPr>
        <w:t xml:space="preserve">                                                 до 20 числа месяца,</w:t>
      </w:r>
    </w:p>
    <w:p w:rsidR="00805089" w:rsidRDefault="00805089" w:rsidP="00805089">
      <w:pPr>
        <w:autoSpaceDE w:val="0"/>
        <w:autoSpaceDN w:val="0"/>
        <w:adjustRightInd w:val="0"/>
        <w:spacing w:after="0" w:line="240" w:lineRule="auto"/>
        <w:ind w:firstLine="698"/>
        <w:jc w:val="right"/>
        <w:rPr>
          <w:rFonts w:ascii="Arial" w:hAnsi="Arial" w:cs="Arial"/>
          <w:sz w:val="24"/>
          <w:szCs w:val="24"/>
        </w:rPr>
      </w:pPr>
      <w:r>
        <w:rPr>
          <w:rFonts w:ascii="Arial" w:hAnsi="Arial" w:cs="Arial"/>
          <w:sz w:val="24"/>
          <w:szCs w:val="24"/>
        </w:rPr>
        <w:t>следующего за отчетным кварталом</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p>
    <w:p w:rsidR="00805089" w:rsidRDefault="00805089" w:rsidP="00805089">
      <w:pPr>
        <w:autoSpaceDE w:val="0"/>
        <w:autoSpaceDN w:val="0"/>
        <w:adjustRightInd w:val="0"/>
        <w:spacing w:before="108" w:after="108" w:line="240" w:lineRule="auto"/>
        <w:jc w:val="center"/>
        <w:outlineLvl w:val="0"/>
        <w:rPr>
          <w:rFonts w:ascii="Arial" w:hAnsi="Arial" w:cs="Arial"/>
          <w:b/>
          <w:bCs/>
          <w:sz w:val="24"/>
          <w:szCs w:val="24"/>
        </w:rPr>
      </w:pPr>
      <w:r>
        <w:rPr>
          <w:rFonts w:ascii="Arial" w:hAnsi="Arial" w:cs="Arial"/>
          <w:b/>
          <w:bCs/>
          <w:sz w:val="24"/>
          <w:szCs w:val="24"/>
        </w:rPr>
        <w:t>Отчет об использовании денежных средств при реализации ведомственной целевой программы</w:t>
      </w:r>
    </w:p>
    <w:p w:rsidR="00805089" w:rsidRDefault="00805089" w:rsidP="0080508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w:t>
      </w:r>
    </w:p>
    <w:p w:rsidR="00805089" w:rsidRDefault="00805089" w:rsidP="0080508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(название целевой программы)</w:t>
      </w:r>
    </w:p>
    <w:p w:rsidR="00805089" w:rsidRDefault="00805089" w:rsidP="00805089">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                           за _____________________</w:t>
      </w:r>
    </w:p>
    <w:p w:rsidR="00805089" w:rsidRDefault="00805089" w:rsidP="0080508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(период)</w:t>
      </w:r>
    </w:p>
    <w:p w:rsidR="00805089" w:rsidRDefault="00805089" w:rsidP="00805089">
      <w:pPr>
        <w:autoSpaceDE w:val="0"/>
        <w:autoSpaceDN w:val="0"/>
        <w:adjustRightInd w:val="0"/>
        <w:spacing w:after="0" w:line="240" w:lineRule="auto"/>
        <w:rPr>
          <w:rFonts w:ascii="Arial" w:hAnsi="Arial" w:cs="Arial"/>
          <w:sz w:val="24"/>
          <w:szCs w:val="24"/>
        </w:rPr>
      </w:pPr>
      <w:r>
        <w:rPr>
          <w:rFonts w:ascii="Arial" w:hAnsi="Arial" w:cs="Arial"/>
          <w:sz w:val="24"/>
          <w:szCs w:val="24"/>
        </w:rPr>
        <w:t>Наименование  ведомства ______________________________________________</w:t>
      </w:r>
    </w:p>
    <w:p w:rsidR="00805089" w:rsidRDefault="00805089" w:rsidP="0080508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(наименование управления, комитета и т.д.)</w:t>
      </w:r>
    </w:p>
    <w:p w:rsidR="00805089" w:rsidRDefault="00805089" w:rsidP="00805089">
      <w:pPr>
        <w:autoSpaceDE w:val="0"/>
        <w:autoSpaceDN w:val="0"/>
        <w:adjustRightInd w:val="0"/>
        <w:spacing w:after="0" w:line="240" w:lineRule="auto"/>
        <w:rPr>
          <w:rFonts w:ascii="Arial" w:hAnsi="Arial" w:cs="Arial"/>
          <w:sz w:val="24"/>
          <w:szCs w:val="24"/>
        </w:rPr>
      </w:pPr>
      <w:r>
        <w:rPr>
          <w:rFonts w:ascii="Arial" w:hAnsi="Arial" w:cs="Arial"/>
          <w:sz w:val="24"/>
          <w:szCs w:val="24"/>
        </w:rPr>
        <w:t>Руководитель  ведомства ______________________________________________</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p>
    <w:p w:rsidR="00805089" w:rsidRDefault="00805089" w:rsidP="0080508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1. Отчет об освоении выделенных финансовых средств и выполнении мероприятий ведомственной целевой программы:</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тыс. руб.</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83"/>
        <w:gridCol w:w="710"/>
        <w:gridCol w:w="567"/>
        <w:gridCol w:w="425"/>
        <w:gridCol w:w="425"/>
        <w:gridCol w:w="567"/>
        <w:gridCol w:w="567"/>
        <w:gridCol w:w="567"/>
        <w:gridCol w:w="567"/>
        <w:gridCol w:w="709"/>
        <w:gridCol w:w="709"/>
        <w:gridCol w:w="850"/>
        <w:gridCol w:w="851"/>
        <w:gridCol w:w="1134"/>
        <w:gridCol w:w="708"/>
        <w:gridCol w:w="3090"/>
        <w:gridCol w:w="80"/>
        <w:gridCol w:w="15"/>
      </w:tblGrid>
      <w:tr w:rsidR="00805089" w:rsidTr="00805089">
        <w:trPr>
          <w:gridAfter w:val="2"/>
          <w:wAfter w:w="95" w:type="dxa"/>
        </w:trPr>
        <w:tc>
          <w:tcPr>
            <w:tcW w:w="283" w:type="dxa"/>
            <w:vMerge w:val="restart"/>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N п/п</w:t>
            </w:r>
          </w:p>
        </w:tc>
        <w:tc>
          <w:tcPr>
            <w:tcW w:w="710" w:type="dxa"/>
            <w:vMerge w:val="restart"/>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Наименование утвержденных мероприятий</w:t>
            </w:r>
          </w:p>
        </w:tc>
        <w:tc>
          <w:tcPr>
            <w:tcW w:w="992" w:type="dxa"/>
            <w:gridSpan w:val="2"/>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Сроки выполнения (квартал, полугодие, 9 месяцев, год)</w:t>
            </w:r>
          </w:p>
        </w:tc>
        <w:tc>
          <w:tcPr>
            <w:tcW w:w="1559" w:type="dxa"/>
            <w:gridSpan w:val="3"/>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Планируемое финансирование мероприятий (за год), в соответствии с целевой программой</w:t>
            </w:r>
          </w:p>
        </w:tc>
        <w:tc>
          <w:tcPr>
            <w:tcW w:w="1843" w:type="dxa"/>
            <w:gridSpan w:val="3"/>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Лимит финансирования мероприятия</w:t>
            </w:r>
          </w:p>
        </w:tc>
        <w:tc>
          <w:tcPr>
            <w:tcW w:w="2410" w:type="dxa"/>
            <w:gridSpan w:val="3"/>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Фактическое использование выделенных средств</w:t>
            </w:r>
          </w:p>
        </w:tc>
        <w:tc>
          <w:tcPr>
            <w:tcW w:w="1842" w:type="dxa"/>
            <w:gridSpan w:val="2"/>
            <w:tcBorders>
              <w:top w:val="single" w:sz="4" w:space="0" w:color="auto"/>
              <w:left w:val="single" w:sz="4" w:space="0" w:color="auto"/>
              <w:bottom w:val="single" w:sz="4" w:space="0" w:color="auto"/>
              <w:right w:val="nil"/>
            </w:tcBorders>
            <w:hideMark/>
          </w:tcPr>
          <w:p w:rsidR="00805089" w:rsidRDefault="00805089">
            <w:pPr>
              <w:autoSpaceDE w:val="0"/>
              <w:autoSpaceDN w:val="0"/>
              <w:adjustRightInd w:val="0"/>
              <w:spacing w:after="0" w:line="240" w:lineRule="auto"/>
              <w:rPr>
                <w:rFonts w:ascii="Arial" w:hAnsi="Arial" w:cs="Arial"/>
                <w:sz w:val="24"/>
                <w:szCs w:val="24"/>
              </w:rPr>
            </w:pPr>
            <w:r>
              <w:rPr>
                <w:rFonts w:ascii="Arial" w:hAnsi="Arial" w:cs="Arial"/>
                <w:sz w:val="24"/>
                <w:szCs w:val="24"/>
              </w:rPr>
              <w:t>Результат выполнения мероприятий в рамках программы</w:t>
            </w:r>
            <w:hyperlink r:id="rId19" w:anchor="sub_777#sub_777" w:history="1">
              <w:r>
                <w:rPr>
                  <w:rStyle w:val="af9"/>
                  <w:rFonts w:ascii="Arial" w:hAnsi="Arial" w:cs="Arial"/>
                  <w:color w:val="008000"/>
                  <w:sz w:val="24"/>
                  <w:szCs w:val="24"/>
                </w:rPr>
                <w:t>*)</w:t>
              </w:r>
            </w:hyperlink>
          </w:p>
        </w:tc>
        <w:tc>
          <w:tcPr>
            <w:tcW w:w="3090" w:type="dxa"/>
            <w:tcBorders>
              <w:top w:val="nil"/>
              <w:left w:val="single" w:sz="4" w:space="0" w:color="auto"/>
              <w:bottom w:val="nil"/>
              <w:right w:val="single" w:sz="4" w:space="0" w:color="auto"/>
            </w:tcBorders>
          </w:tcPr>
          <w:p w:rsidR="00805089" w:rsidRDefault="00805089">
            <w:pPr>
              <w:autoSpaceDE w:val="0"/>
              <w:autoSpaceDN w:val="0"/>
              <w:adjustRightInd w:val="0"/>
              <w:spacing w:after="0" w:line="240" w:lineRule="auto"/>
              <w:ind w:left="-108" w:firstLine="108"/>
              <w:rPr>
                <w:rFonts w:ascii="Arial" w:hAnsi="Arial" w:cs="Arial"/>
                <w:sz w:val="24"/>
                <w:szCs w:val="24"/>
              </w:rPr>
            </w:pPr>
          </w:p>
        </w:tc>
      </w:tr>
      <w:tr w:rsidR="00805089" w:rsidTr="00805089">
        <w:tc>
          <w:tcPr>
            <w:tcW w:w="1985" w:type="dxa"/>
            <w:vMerge/>
            <w:tcBorders>
              <w:top w:val="single" w:sz="4" w:space="0" w:color="auto"/>
              <w:left w:val="single" w:sz="4" w:space="0" w:color="auto"/>
              <w:bottom w:val="single" w:sz="4" w:space="0" w:color="auto"/>
              <w:right w:val="single" w:sz="4" w:space="0" w:color="auto"/>
            </w:tcBorders>
            <w:vAlign w:val="center"/>
            <w:hideMark/>
          </w:tcPr>
          <w:p w:rsidR="00805089" w:rsidRDefault="00805089">
            <w:pPr>
              <w:spacing w:after="0" w:line="240" w:lineRule="auto"/>
              <w:rPr>
                <w:rFonts w:ascii="Arial" w:hAnsi="Arial" w:cs="Arial"/>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805089" w:rsidRDefault="00805089">
            <w:pPr>
              <w:spacing w:after="0" w:line="240" w:lineRule="auto"/>
              <w:rPr>
                <w:rFonts w:ascii="Arial" w:hAnsi="Arial" w:cs="Arial"/>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план</w:t>
            </w:r>
          </w:p>
        </w:tc>
        <w:tc>
          <w:tcPr>
            <w:tcW w:w="425" w:type="dxa"/>
            <w:vMerge w:val="restart"/>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факт</w:t>
            </w:r>
          </w:p>
        </w:tc>
        <w:tc>
          <w:tcPr>
            <w:tcW w:w="425" w:type="dxa"/>
            <w:vMerge w:val="restart"/>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всего</w:t>
            </w:r>
          </w:p>
        </w:tc>
        <w:tc>
          <w:tcPr>
            <w:tcW w:w="1134" w:type="dxa"/>
            <w:gridSpan w:val="2"/>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в т.ч.</w:t>
            </w:r>
          </w:p>
        </w:tc>
        <w:tc>
          <w:tcPr>
            <w:tcW w:w="567" w:type="dxa"/>
            <w:tcBorders>
              <w:top w:val="single" w:sz="4" w:space="0" w:color="auto"/>
              <w:left w:val="single" w:sz="4" w:space="0" w:color="auto"/>
              <w:bottom w:val="nil"/>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всего</w:t>
            </w:r>
          </w:p>
        </w:tc>
        <w:tc>
          <w:tcPr>
            <w:tcW w:w="1276" w:type="dxa"/>
            <w:gridSpan w:val="2"/>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в т.ч.</w:t>
            </w:r>
          </w:p>
        </w:tc>
        <w:tc>
          <w:tcPr>
            <w:tcW w:w="709" w:type="dxa"/>
            <w:tcBorders>
              <w:top w:val="single" w:sz="4" w:space="0" w:color="auto"/>
              <w:left w:val="single" w:sz="4" w:space="0" w:color="auto"/>
              <w:bottom w:val="nil"/>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всего</w:t>
            </w:r>
          </w:p>
        </w:tc>
        <w:tc>
          <w:tcPr>
            <w:tcW w:w="1701" w:type="dxa"/>
            <w:gridSpan w:val="2"/>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в т.ч.</w:t>
            </w:r>
          </w:p>
        </w:tc>
        <w:tc>
          <w:tcPr>
            <w:tcW w:w="1134" w:type="dxa"/>
            <w:tcBorders>
              <w:top w:val="single" w:sz="4" w:space="0" w:color="auto"/>
              <w:left w:val="single" w:sz="4" w:space="0" w:color="auto"/>
              <w:bottom w:val="nil"/>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Планируемые результаты</w:t>
            </w:r>
          </w:p>
        </w:tc>
        <w:tc>
          <w:tcPr>
            <w:tcW w:w="708" w:type="dxa"/>
            <w:tcBorders>
              <w:top w:val="single" w:sz="4" w:space="0" w:color="auto"/>
              <w:left w:val="single" w:sz="4" w:space="0" w:color="auto"/>
              <w:bottom w:val="nil"/>
              <w:right w:val="nil"/>
            </w:tcBorders>
            <w:hideMark/>
          </w:tcPr>
          <w:p w:rsidR="00805089" w:rsidRDefault="00805089">
            <w:pPr>
              <w:autoSpaceDE w:val="0"/>
              <w:autoSpaceDN w:val="0"/>
              <w:adjustRightInd w:val="0"/>
              <w:spacing w:after="0" w:line="240" w:lineRule="auto"/>
              <w:rPr>
                <w:rFonts w:ascii="Arial" w:hAnsi="Arial" w:cs="Arial"/>
                <w:sz w:val="24"/>
                <w:szCs w:val="24"/>
              </w:rPr>
            </w:pPr>
            <w:r>
              <w:rPr>
                <w:rFonts w:ascii="Arial" w:hAnsi="Arial" w:cs="Arial"/>
                <w:sz w:val="24"/>
                <w:szCs w:val="24"/>
              </w:rPr>
              <w:t>Фактические результаты</w:t>
            </w:r>
          </w:p>
        </w:tc>
        <w:tc>
          <w:tcPr>
            <w:tcW w:w="3185" w:type="dxa"/>
            <w:gridSpan w:val="3"/>
            <w:tcBorders>
              <w:top w:val="nil"/>
              <w:left w:val="single" w:sz="4" w:space="0" w:color="auto"/>
              <w:bottom w:val="nil"/>
              <w:right w:val="single" w:sz="4" w:space="0" w:color="auto"/>
            </w:tcBorders>
          </w:tcPr>
          <w:p w:rsidR="00805089" w:rsidRDefault="00805089">
            <w:pPr>
              <w:autoSpaceDE w:val="0"/>
              <w:autoSpaceDN w:val="0"/>
              <w:adjustRightInd w:val="0"/>
              <w:spacing w:after="0" w:line="240" w:lineRule="auto"/>
              <w:rPr>
                <w:rFonts w:ascii="Arial" w:hAnsi="Arial" w:cs="Arial"/>
                <w:sz w:val="24"/>
                <w:szCs w:val="24"/>
              </w:rPr>
            </w:pPr>
          </w:p>
        </w:tc>
      </w:tr>
      <w:tr w:rsidR="00805089" w:rsidTr="00805089">
        <w:trPr>
          <w:gridAfter w:val="1"/>
          <w:wAfter w:w="15" w:type="dxa"/>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805089" w:rsidRDefault="00805089">
            <w:pPr>
              <w:spacing w:after="0" w:line="240" w:lineRule="auto"/>
              <w:rPr>
                <w:rFonts w:ascii="Arial" w:hAnsi="Arial" w:cs="Arial"/>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805089" w:rsidRDefault="00805089">
            <w:pPr>
              <w:spacing w:after="0" w:line="240" w:lineRule="auto"/>
              <w:rPr>
                <w:rFonts w:ascii="Arial"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05089" w:rsidRDefault="00805089">
            <w:pPr>
              <w:spacing w:after="0" w:line="240" w:lineRule="auto"/>
              <w:rPr>
                <w:rFonts w:ascii="Arial" w:hAnsi="Arial" w:cs="Arial"/>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05089" w:rsidRDefault="00805089">
            <w:pPr>
              <w:spacing w:after="0" w:line="240" w:lineRule="auto"/>
              <w:rPr>
                <w:rFonts w:ascii="Arial"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5089" w:rsidRDefault="00805089">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Бюджет района</w:t>
            </w:r>
          </w:p>
        </w:tc>
        <w:tc>
          <w:tcPr>
            <w:tcW w:w="567"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прочие источники</w:t>
            </w:r>
          </w:p>
        </w:tc>
        <w:tc>
          <w:tcPr>
            <w:tcW w:w="567" w:type="dxa"/>
            <w:tcBorders>
              <w:top w:val="nil"/>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Бюджет района</w:t>
            </w:r>
          </w:p>
        </w:tc>
        <w:tc>
          <w:tcPr>
            <w:tcW w:w="709"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прочие источники</w:t>
            </w:r>
          </w:p>
        </w:tc>
        <w:tc>
          <w:tcPr>
            <w:tcW w:w="709" w:type="dxa"/>
            <w:tcBorders>
              <w:top w:val="nil"/>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Бюджет района</w:t>
            </w:r>
          </w:p>
        </w:tc>
        <w:tc>
          <w:tcPr>
            <w:tcW w:w="851"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прочие источники</w:t>
            </w:r>
          </w:p>
        </w:tc>
        <w:tc>
          <w:tcPr>
            <w:tcW w:w="1134" w:type="dxa"/>
            <w:tcBorders>
              <w:top w:val="nil"/>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708" w:type="dxa"/>
            <w:tcBorders>
              <w:top w:val="nil"/>
              <w:left w:val="single" w:sz="4" w:space="0" w:color="auto"/>
              <w:bottom w:val="single" w:sz="4" w:space="0" w:color="auto"/>
              <w:right w:val="nil"/>
            </w:tcBorders>
          </w:tcPr>
          <w:p w:rsidR="00805089" w:rsidRDefault="00805089">
            <w:pPr>
              <w:autoSpaceDE w:val="0"/>
              <w:autoSpaceDN w:val="0"/>
              <w:adjustRightInd w:val="0"/>
              <w:spacing w:after="0" w:line="240" w:lineRule="auto"/>
              <w:rPr>
                <w:rFonts w:ascii="Arial" w:hAnsi="Arial" w:cs="Arial"/>
                <w:sz w:val="24"/>
                <w:szCs w:val="24"/>
              </w:rPr>
            </w:pPr>
          </w:p>
        </w:tc>
        <w:tc>
          <w:tcPr>
            <w:tcW w:w="3170" w:type="dxa"/>
            <w:gridSpan w:val="2"/>
            <w:vMerge w:val="restart"/>
            <w:tcBorders>
              <w:top w:val="nil"/>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rPr>
                <w:rFonts w:ascii="Arial" w:hAnsi="Arial" w:cs="Arial"/>
                <w:sz w:val="24"/>
                <w:szCs w:val="24"/>
              </w:rPr>
            </w:pPr>
          </w:p>
        </w:tc>
      </w:tr>
      <w:tr w:rsidR="00805089" w:rsidTr="00805089">
        <w:trPr>
          <w:gridAfter w:val="1"/>
          <w:wAfter w:w="15" w:type="dxa"/>
        </w:trPr>
        <w:tc>
          <w:tcPr>
            <w:tcW w:w="283"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c>
          <w:tcPr>
            <w:tcW w:w="710"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w:t>
            </w:r>
          </w:p>
        </w:tc>
        <w:tc>
          <w:tcPr>
            <w:tcW w:w="425"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4</w:t>
            </w:r>
          </w:p>
        </w:tc>
        <w:tc>
          <w:tcPr>
            <w:tcW w:w="425"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11</w:t>
            </w:r>
          </w:p>
        </w:tc>
        <w:tc>
          <w:tcPr>
            <w:tcW w:w="850"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12</w:t>
            </w:r>
          </w:p>
        </w:tc>
        <w:tc>
          <w:tcPr>
            <w:tcW w:w="851"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13</w:t>
            </w:r>
          </w:p>
        </w:tc>
        <w:tc>
          <w:tcPr>
            <w:tcW w:w="1134"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14</w:t>
            </w:r>
          </w:p>
        </w:tc>
        <w:tc>
          <w:tcPr>
            <w:tcW w:w="708" w:type="dxa"/>
            <w:tcBorders>
              <w:top w:val="single" w:sz="4" w:space="0" w:color="auto"/>
              <w:left w:val="single" w:sz="4" w:space="0" w:color="auto"/>
              <w:bottom w:val="single" w:sz="4" w:space="0" w:color="auto"/>
              <w:right w:val="nil"/>
            </w:tcBorders>
            <w:hideMark/>
          </w:tcPr>
          <w:p w:rsidR="00805089" w:rsidRDefault="00805089">
            <w:pPr>
              <w:autoSpaceDE w:val="0"/>
              <w:autoSpaceDN w:val="0"/>
              <w:adjustRightInd w:val="0"/>
              <w:spacing w:after="0" w:line="240" w:lineRule="auto"/>
              <w:rPr>
                <w:rFonts w:ascii="Arial" w:hAnsi="Arial" w:cs="Arial"/>
                <w:sz w:val="24"/>
                <w:szCs w:val="24"/>
              </w:rPr>
            </w:pPr>
            <w:r>
              <w:rPr>
                <w:rFonts w:ascii="Arial" w:hAnsi="Arial" w:cs="Arial"/>
                <w:sz w:val="24"/>
                <w:szCs w:val="24"/>
              </w:rPr>
              <w:t>15</w:t>
            </w:r>
          </w:p>
        </w:tc>
        <w:tc>
          <w:tcPr>
            <w:tcW w:w="3329" w:type="dxa"/>
            <w:gridSpan w:val="2"/>
            <w:vMerge/>
            <w:tcBorders>
              <w:top w:val="single" w:sz="4" w:space="0" w:color="auto"/>
              <w:left w:val="single" w:sz="4" w:space="0" w:color="auto"/>
              <w:bottom w:val="single" w:sz="4" w:space="0" w:color="auto"/>
              <w:right w:val="nil"/>
            </w:tcBorders>
            <w:vAlign w:val="center"/>
            <w:hideMark/>
          </w:tcPr>
          <w:p w:rsidR="00805089" w:rsidRDefault="00805089">
            <w:pPr>
              <w:spacing w:after="0" w:line="240" w:lineRule="auto"/>
              <w:rPr>
                <w:rFonts w:ascii="Arial" w:hAnsi="Arial" w:cs="Arial"/>
                <w:sz w:val="24"/>
                <w:szCs w:val="24"/>
              </w:rPr>
            </w:pPr>
          </w:p>
        </w:tc>
      </w:tr>
      <w:tr w:rsidR="00805089" w:rsidTr="00805089">
        <w:trPr>
          <w:gridAfter w:val="1"/>
          <w:wAfter w:w="15" w:type="dxa"/>
        </w:trPr>
        <w:tc>
          <w:tcPr>
            <w:tcW w:w="283"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710"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708" w:type="dxa"/>
            <w:tcBorders>
              <w:top w:val="single" w:sz="4" w:space="0" w:color="auto"/>
              <w:left w:val="single" w:sz="4" w:space="0" w:color="auto"/>
              <w:bottom w:val="single" w:sz="4" w:space="0" w:color="auto"/>
              <w:right w:val="nil"/>
            </w:tcBorders>
          </w:tcPr>
          <w:p w:rsidR="00805089" w:rsidRDefault="00805089">
            <w:pPr>
              <w:autoSpaceDE w:val="0"/>
              <w:autoSpaceDN w:val="0"/>
              <w:adjustRightInd w:val="0"/>
              <w:spacing w:after="0" w:line="240" w:lineRule="auto"/>
              <w:rPr>
                <w:rFonts w:ascii="Arial" w:hAnsi="Arial" w:cs="Arial"/>
                <w:sz w:val="24"/>
                <w:szCs w:val="24"/>
              </w:rPr>
            </w:pPr>
          </w:p>
        </w:tc>
        <w:tc>
          <w:tcPr>
            <w:tcW w:w="3329" w:type="dxa"/>
            <w:gridSpan w:val="2"/>
            <w:vMerge/>
            <w:tcBorders>
              <w:top w:val="single" w:sz="4" w:space="0" w:color="auto"/>
              <w:left w:val="single" w:sz="4" w:space="0" w:color="auto"/>
              <w:bottom w:val="single" w:sz="4" w:space="0" w:color="auto"/>
              <w:right w:val="nil"/>
            </w:tcBorders>
            <w:vAlign w:val="center"/>
            <w:hideMark/>
          </w:tcPr>
          <w:p w:rsidR="00805089" w:rsidRDefault="00805089">
            <w:pPr>
              <w:spacing w:after="0" w:line="240" w:lineRule="auto"/>
              <w:rPr>
                <w:rFonts w:ascii="Arial" w:hAnsi="Arial" w:cs="Arial"/>
                <w:sz w:val="24"/>
                <w:szCs w:val="24"/>
              </w:rPr>
            </w:pPr>
          </w:p>
        </w:tc>
      </w:tr>
      <w:tr w:rsidR="00805089" w:rsidTr="00805089">
        <w:trPr>
          <w:gridAfter w:val="1"/>
          <w:wAfter w:w="15" w:type="dxa"/>
        </w:trPr>
        <w:tc>
          <w:tcPr>
            <w:tcW w:w="1985" w:type="dxa"/>
            <w:gridSpan w:val="4"/>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both"/>
              <w:rPr>
                <w:rFonts w:ascii="Arial" w:hAnsi="Arial" w:cs="Arial"/>
                <w:sz w:val="24"/>
                <w:szCs w:val="24"/>
              </w:rPr>
            </w:pPr>
            <w:r>
              <w:rPr>
                <w:rFonts w:ascii="Arial" w:hAnsi="Arial" w:cs="Arial"/>
                <w:bCs/>
                <w:sz w:val="24"/>
                <w:szCs w:val="24"/>
              </w:rPr>
              <w:t>Всего по программе</w:t>
            </w:r>
          </w:p>
        </w:tc>
        <w:tc>
          <w:tcPr>
            <w:tcW w:w="425"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708" w:type="dxa"/>
            <w:tcBorders>
              <w:top w:val="single" w:sz="4" w:space="0" w:color="auto"/>
              <w:left w:val="single" w:sz="4" w:space="0" w:color="auto"/>
              <w:bottom w:val="single" w:sz="4" w:space="0" w:color="auto"/>
              <w:right w:val="nil"/>
            </w:tcBorders>
          </w:tcPr>
          <w:p w:rsidR="00805089" w:rsidRDefault="00805089">
            <w:pPr>
              <w:autoSpaceDE w:val="0"/>
              <w:autoSpaceDN w:val="0"/>
              <w:adjustRightInd w:val="0"/>
              <w:spacing w:after="0" w:line="240" w:lineRule="auto"/>
              <w:rPr>
                <w:rFonts w:ascii="Arial" w:hAnsi="Arial" w:cs="Arial"/>
                <w:sz w:val="24"/>
                <w:szCs w:val="24"/>
              </w:rPr>
            </w:pPr>
          </w:p>
        </w:tc>
        <w:tc>
          <w:tcPr>
            <w:tcW w:w="3329" w:type="dxa"/>
            <w:gridSpan w:val="2"/>
            <w:vMerge/>
            <w:tcBorders>
              <w:top w:val="single" w:sz="4" w:space="0" w:color="auto"/>
              <w:left w:val="single" w:sz="4" w:space="0" w:color="auto"/>
              <w:bottom w:val="single" w:sz="4" w:space="0" w:color="auto"/>
              <w:right w:val="nil"/>
            </w:tcBorders>
            <w:vAlign w:val="center"/>
            <w:hideMark/>
          </w:tcPr>
          <w:p w:rsidR="00805089" w:rsidRDefault="00805089">
            <w:pPr>
              <w:spacing w:after="0" w:line="240" w:lineRule="auto"/>
              <w:rPr>
                <w:rFonts w:ascii="Arial" w:hAnsi="Arial" w:cs="Arial"/>
                <w:sz w:val="24"/>
                <w:szCs w:val="24"/>
              </w:rPr>
            </w:pPr>
          </w:p>
        </w:tc>
      </w:tr>
    </w:tbl>
    <w:p w:rsidR="00805089" w:rsidRDefault="00805089" w:rsidP="00805089">
      <w:pPr>
        <w:autoSpaceDE w:val="0"/>
        <w:autoSpaceDN w:val="0"/>
        <w:adjustRightInd w:val="0"/>
        <w:spacing w:after="0" w:line="240" w:lineRule="auto"/>
        <w:ind w:firstLine="720"/>
        <w:jc w:val="both"/>
        <w:rPr>
          <w:rFonts w:ascii="Arial" w:hAnsi="Arial" w:cs="Arial"/>
          <w:b/>
          <w:bCs/>
          <w:color w:val="000080"/>
          <w:sz w:val="24"/>
          <w:szCs w:val="24"/>
        </w:rPr>
      </w:pPr>
    </w:p>
    <w:p w:rsidR="00805089" w:rsidRDefault="00805089" w:rsidP="00805089">
      <w:pPr>
        <w:autoSpaceDE w:val="0"/>
        <w:autoSpaceDN w:val="0"/>
        <w:adjustRightInd w:val="0"/>
        <w:spacing w:after="0" w:line="240" w:lineRule="auto"/>
        <w:ind w:firstLine="720"/>
        <w:jc w:val="both"/>
        <w:rPr>
          <w:rFonts w:ascii="Arial" w:hAnsi="Arial" w:cs="Arial"/>
          <w:sz w:val="24"/>
          <w:szCs w:val="24"/>
        </w:rPr>
      </w:pPr>
      <w:r>
        <w:rPr>
          <w:rFonts w:ascii="Arial" w:hAnsi="Arial" w:cs="Arial"/>
          <w:b/>
          <w:bCs/>
          <w:color w:val="000080"/>
          <w:sz w:val="24"/>
          <w:szCs w:val="24"/>
        </w:rPr>
        <w:t>*)</w:t>
      </w:r>
      <w:r>
        <w:rPr>
          <w:rFonts w:ascii="Arial" w:hAnsi="Arial" w:cs="Arial"/>
          <w:sz w:val="24"/>
          <w:szCs w:val="24"/>
        </w:rPr>
        <w:t xml:space="preserve"> Результат выполнения мероприятий программы на момент составления отчета (индикаторы ситуации).</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Подводится итог выполнения мероприятий, включая сравнение расчетных и фактических значений показателей непосредственного результата от реализации мероприятия, указываются причины невыполнения (при наличии) утвержденных мероприятий или их несвоевременное выполнение.</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p>
    <w:p w:rsidR="00805089" w:rsidRDefault="00805089" w:rsidP="0080508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Руководитель ______________________________ (подпись)</w:t>
      </w:r>
    </w:p>
    <w:p w:rsidR="00805089" w:rsidRDefault="00805089" w:rsidP="00805089">
      <w:pPr>
        <w:autoSpaceDE w:val="0"/>
        <w:autoSpaceDN w:val="0"/>
        <w:adjustRightInd w:val="0"/>
        <w:spacing w:after="0" w:line="240" w:lineRule="auto"/>
        <w:jc w:val="both"/>
        <w:rPr>
          <w:rFonts w:ascii="Arial" w:hAnsi="Arial" w:cs="Arial"/>
          <w:sz w:val="24"/>
          <w:szCs w:val="24"/>
        </w:rPr>
      </w:pPr>
    </w:p>
    <w:p w:rsidR="00805089" w:rsidRDefault="00805089" w:rsidP="00805089">
      <w:pPr>
        <w:autoSpaceDE w:val="0"/>
        <w:autoSpaceDN w:val="0"/>
        <w:adjustRightInd w:val="0"/>
        <w:spacing w:after="0" w:line="240" w:lineRule="auto"/>
        <w:jc w:val="both"/>
        <w:rPr>
          <w:rFonts w:ascii="Arial" w:hAnsi="Arial" w:cs="Arial"/>
          <w:sz w:val="24"/>
          <w:szCs w:val="24"/>
        </w:rPr>
      </w:pPr>
    </w:p>
    <w:p w:rsidR="00805089" w:rsidRDefault="00805089" w:rsidP="00805089">
      <w:pPr>
        <w:autoSpaceDE w:val="0"/>
        <w:autoSpaceDN w:val="0"/>
        <w:adjustRightInd w:val="0"/>
        <w:spacing w:after="0" w:line="240" w:lineRule="auto"/>
        <w:jc w:val="both"/>
        <w:rPr>
          <w:rFonts w:ascii="Arial" w:hAnsi="Arial" w:cs="Arial"/>
          <w:sz w:val="24"/>
          <w:szCs w:val="24"/>
        </w:rPr>
      </w:pPr>
    </w:p>
    <w:p w:rsidR="00805089" w:rsidRDefault="00805089" w:rsidP="00805089">
      <w:pPr>
        <w:autoSpaceDE w:val="0"/>
        <w:autoSpaceDN w:val="0"/>
        <w:adjustRightInd w:val="0"/>
        <w:spacing w:after="0" w:line="240" w:lineRule="auto"/>
        <w:ind w:firstLine="720"/>
        <w:jc w:val="both"/>
        <w:rPr>
          <w:rFonts w:ascii="Arial" w:hAnsi="Arial" w:cs="Arial"/>
          <w:sz w:val="24"/>
          <w:szCs w:val="24"/>
        </w:rPr>
      </w:pPr>
    </w:p>
    <w:p w:rsidR="00805089" w:rsidRDefault="00805089" w:rsidP="00805089">
      <w:pPr>
        <w:autoSpaceDE w:val="0"/>
        <w:autoSpaceDN w:val="0"/>
        <w:adjustRightInd w:val="0"/>
        <w:spacing w:after="0" w:line="240" w:lineRule="auto"/>
        <w:ind w:firstLine="720"/>
        <w:jc w:val="both"/>
        <w:rPr>
          <w:rFonts w:ascii="Arial" w:hAnsi="Arial" w:cs="Arial"/>
          <w:sz w:val="24"/>
          <w:szCs w:val="24"/>
        </w:rPr>
      </w:pPr>
    </w:p>
    <w:p w:rsidR="00805089" w:rsidRDefault="00805089" w:rsidP="00805089">
      <w:pPr>
        <w:autoSpaceDE w:val="0"/>
        <w:autoSpaceDN w:val="0"/>
        <w:adjustRightInd w:val="0"/>
        <w:spacing w:after="0" w:line="240" w:lineRule="auto"/>
        <w:ind w:firstLine="720"/>
        <w:jc w:val="both"/>
        <w:rPr>
          <w:rFonts w:ascii="Arial" w:hAnsi="Arial" w:cs="Arial"/>
          <w:sz w:val="24"/>
          <w:szCs w:val="24"/>
        </w:rPr>
      </w:pPr>
    </w:p>
    <w:p w:rsidR="00805089" w:rsidRDefault="00805089" w:rsidP="00805089">
      <w:pPr>
        <w:autoSpaceDE w:val="0"/>
        <w:autoSpaceDN w:val="0"/>
        <w:adjustRightInd w:val="0"/>
        <w:spacing w:after="0" w:line="240" w:lineRule="auto"/>
        <w:ind w:firstLine="540"/>
        <w:jc w:val="right"/>
        <w:rPr>
          <w:rFonts w:ascii="Arial" w:hAnsi="Arial" w:cs="Arial"/>
          <w:sz w:val="24"/>
          <w:szCs w:val="24"/>
        </w:rPr>
      </w:pPr>
      <w:bookmarkStart w:id="50" w:name="sub_200"/>
      <w:r>
        <w:rPr>
          <w:rFonts w:ascii="Arial" w:hAnsi="Arial" w:cs="Arial"/>
          <w:bCs/>
          <w:sz w:val="24"/>
          <w:szCs w:val="24"/>
        </w:rPr>
        <w:t>Приложение 5</w:t>
      </w:r>
    </w:p>
    <w:bookmarkEnd w:id="50"/>
    <w:p w:rsidR="00805089" w:rsidRDefault="00805089" w:rsidP="00805089">
      <w:pPr>
        <w:autoSpaceDE w:val="0"/>
        <w:autoSpaceDN w:val="0"/>
        <w:adjustRightInd w:val="0"/>
        <w:spacing w:after="0" w:line="240" w:lineRule="auto"/>
        <w:ind w:firstLine="540"/>
        <w:jc w:val="right"/>
        <w:rPr>
          <w:rFonts w:ascii="Arial" w:hAnsi="Arial" w:cs="Arial"/>
          <w:sz w:val="24"/>
          <w:szCs w:val="24"/>
        </w:rPr>
      </w:pPr>
      <w:r>
        <w:rPr>
          <w:rFonts w:ascii="Arial" w:hAnsi="Arial" w:cs="Arial"/>
          <w:bCs/>
          <w:sz w:val="24"/>
          <w:szCs w:val="24"/>
        </w:rPr>
        <w:t xml:space="preserve">к </w:t>
      </w:r>
      <w:hyperlink r:id="rId20" w:anchor="sub_1000#sub_1000" w:history="1">
        <w:r>
          <w:rPr>
            <w:rStyle w:val="af9"/>
            <w:rFonts w:ascii="Arial" w:hAnsi="Arial" w:cs="Arial"/>
            <w:bCs/>
            <w:sz w:val="24"/>
            <w:szCs w:val="24"/>
          </w:rPr>
          <w:t>Положению</w:t>
        </w:r>
      </w:hyperlink>
      <w:r>
        <w:rPr>
          <w:rFonts w:ascii="Arial" w:hAnsi="Arial" w:cs="Arial"/>
          <w:bCs/>
          <w:sz w:val="24"/>
          <w:szCs w:val="24"/>
        </w:rPr>
        <w:t xml:space="preserve"> о порядке разработки,</w:t>
      </w:r>
    </w:p>
    <w:p w:rsidR="00805089" w:rsidRDefault="00805089" w:rsidP="00805089">
      <w:pPr>
        <w:autoSpaceDE w:val="0"/>
        <w:autoSpaceDN w:val="0"/>
        <w:adjustRightInd w:val="0"/>
        <w:spacing w:after="0" w:line="240" w:lineRule="auto"/>
        <w:ind w:firstLine="540"/>
        <w:jc w:val="right"/>
        <w:rPr>
          <w:rFonts w:ascii="Arial" w:hAnsi="Arial" w:cs="Arial"/>
          <w:sz w:val="24"/>
          <w:szCs w:val="24"/>
        </w:rPr>
      </w:pPr>
      <w:r>
        <w:rPr>
          <w:rFonts w:ascii="Arial" w:hAnsi="Arial" w:cs="Arial"/>
          <w:bCs/>
          <w:sz w:val="24"/>
          <w:szCs w:val="24"/>
        </w:rPr>
        <w:t>утверждения и реализации</w:t>
      </w:r>
    </w:p>
    <w:p w:rsidR="00805089" w:rsidRDefault="00805089" w:rsidP="00805089">
      <w:pPr>
        <w:autoSpaceDE w:val="0"/>
        <w:autoSpaceDN w:val="0"/>
        <w:adjustRightInd w:val="0"/>
        <w:spacing w:after="0" w:line="240" w:lineRule="auto"/>
        <w:ind w:firstLine="540"/>
        <w:jc w:val="right"/>
        <w:rPr>
          <w:rFonts w:ascii="Arial" w:hAnsi="Arial" w:cs="Arial"/>
          <w:sz w:val="24"/>
          <w:szCs w:val="24"/>
        </w:rPr>
      </w:pPr>
      <w:r>
        <w:rPr>
          <w:rFonts w:ascii="Arial" w:hAnsi="Arial" w:cs="Arial"/>
          <w:bCs/>
          <w:sz w:val="24"/>
          <w:szCs w:val="24"/>
        </w:rPr>
        <w:t>ведомственных целевых программ</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p>
    <w:p w:rsidR="00805089" w:rsidRDefault="00805089" w:rsidP="00805089">
      <w:pPr>
        <w:autoSpaceDE w:val="0"/>
        <w:autoSpaceDN w:val="0"/>
        <w:adjustRightInd w:val="0"/>
        <w:spacing w:after="0" w:line="240" w:lineRule="auto"/>
        <w:ind w:firstLine="698"/>
        <w:jc w:val="center"/>
        <w:rPr>
          <w:rFonts w:ascii="Arial" w:hAnsi="Arial" w:cs="Arial"/>
          <w:sz w:val="24"/>
          <w:szCs w:val="24"/>
        </w:rPr>
      </w:pPr>
      <w:r>
        <w:rPr>
          <w:rFonts w:ascii="Arial" w:hAnsi="Arial" w:cs="Arial"/>
          <w:sz w:val="24"/>
          <w:szCs w:val="24"/>
        </w:rPr>
        <w:t xml:space="preserve">                                                                     Представляется в администрацию </w:t>
      </w:r>
    </w:p>
    <w:p w:rsidR="00805089" w:rsidRDefault="00805089" w:rsidP="00805089">
      <w:pPr>
        <w:autoSpaceDE w:val="0"/>
        <w:autoSpaceDN w:val="0"/>
        <w:adjustRightInd w:val="0"/>
        <w:spacing w:after="0" w:line="240" w:lineRule="auto"/>
        <w:ind w:firstLine="698"/>
        <w:jc w:val="center"/>
        <w:rPr>
          <w:rFonts w:ascii="Arial" w:hAnsi="Arial" w:cs="Arial"/>
          <w:sz w:val="24"/>
          <w:szCs w:val="24"/>
        </w:rPr>
      </w:pPr>
      <w:r>
        <w:rPr>
          <w:rFonts w:ascii="Arial" w:hAnsi="Arial" w:cs="Arial"/>
          <w:sz w:val="24"/>
          <w:szCs w:val="24"/>
        </w:rPr>
        <w:t xml:space="preserve">                                                    Новоудинского сельского </w:t>
      </w:r>
    </w:p>
    <w:p w:rsidR="00805089" w:rsidRDefault="00805089" w:rsidP="00805089">
      <w:pPr>
        <w:autoSpaceDE w:val="0"/>
        <w:autoSpaceDN w:val="0"/>
        <w:adjustRightInd w:val="0"/>
        <w:spacing w:after="0" w:line="240" w:lineRule="auto"/>
        <w:ind w:firstLine="698"/>
        <w:jc w:val="center"/>
        <w:rPr>
          <w:rFonts w:ascii="Arial" w:hAnsi="Arial" w:cs="Arial"/>
          <w:sz w:val="24"/>
          <w:szCs w:val="24"/>
        </w:rPr>
      </w:pPr>
      <w:r>
        <w:rPr>
          <w:rFonts w:ascii="Arial" w:hAnsi="Arial" w:cs="Arial"/>
          <w:sz w:val="24"/>
          <w:szCs w:val="24"/>
        </w:rPr>
        <w:t xml:space="preserve">                                                              поселения ежеквартально</w:t>
      </w:r>
    </w:p>
    <w:p w:rsidR="00805089" w:rsidRDefault="00805089" w:rsidP="00805089">
      <w:pPr>
        <w:autoSpaceDE w:val="0"/>
        <w:autoSpaceDN w:val="0"/>
        <w:adjustRightInd w:val="0"/>
        <w:spacing w:after="0" w:line="240" w:lineRule="auto"/>
        <w:ind w:firstLine="698"/>
        <w:jc w:val="center"/>
        <w:rPr>
          <w:rFonts w:ascii="Arial" w:hAnsi="Arial" w:cs="Arial"/>
          <w:sz w:val="24"/>
          <w:szCs w:val="24"/>
        </w:rPr>
      </w:pPr>
      <w:r>
        <w:rPr>
          <w:rFonts w:ascii="Arial" w:hAnsi="Arial" w:cs="Arial"/>
          <w:sz w:val="24"/>
          <w:szCs w:val="24"/>
        </w:rPr>
        <w:t xml:space="preserve">                                                 до 20 числа месяца,</w:t>
      </w:r>
    </w:p>
    <w:p w:rsidR="00805089" w:rsidRDefault="00805089" w:rsidP="00805089">
      <w:pPr>
        <w:autoSpaceDE w:val="0"/>
        <w:autoSpaceDN w:val="0"/>
        <w:adjustRightInd w:val="0"/>
        <w:spacing w:after="0" w:line="240" w:lineRule="auto"/>
        <w:ind w:firstLine="698"/>
        <w:jc w:val="right"/>
        <w:rPr>
          <w:rFonts w:ascii="Arial" w:hAnsi="Arial" w:cs="Arial"/>
          <w:sz w:val="24"/>
          <w:szCs w:val="24"/>
        </w:rPr>
      </w:pPr>
      <w:r>
        <w:rPr>
          <w:rFonts w:ascii="Arial" w:hAnsi="Arial" w:cs="Arial"/>
          <w:sz w:val="24"/>
          <w:szCs w:val="24"/>
        </w:rPr>
        <w:t>следующего за отчетным кварталом</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p>
    <w:p w:rsidR="00805089" w:rsidRDefault="00805089" w:rsidP="00805089">
      <w:pPr>
        <w:autoSpaceDE w:val="0"/>
        <w:autoSpaceDN w:val="0"/>
        <w:adjustRightInd w:val="0"/>
        <w:spacing w:before="108" w:after="108" w:line="240" w:lineRule="auto"/>
        <w:jc w:val="center"/>
        <w:outlineLvl w:val="0"/>
        <w:rPr>
          <w:rFonts w:ascii="Arial" w:hAnsi="Arial" w:cs="Arial"/>
          <w:b/>
          <w:bCs/>
          <w:sz w:val="24"/>
          <w:szCs w:val="24"/>
        </w:rPr>
      </w:pPr>
      <w:r>
        <w:rPr>
          <w:rFonts w:ascii="Arial" w:hAnsi="Arial" w:cs="Arial"/>
          <w:b/>
          <w:bCs/>
          <w:sz w:val="24"/>
          <w:szCs w:val="24"/>
        </w:rPr>
        <w:t>Отчет о выполнении мероприятий ведомственной целевой программы, не требующих финансирования</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75"/>
        <w:gridCol w:w="2627"/>
        <w:gridCol w:w="1838"/>
        <w:gridCol w:w="997"/>
        <w:gridCol w:w="1843"/>
        <w:gridCol w:w="1701"/>
      </w:tblGrid>
      <w:tr w:rsidR="00805089" w:rsidTr="00805089">
        <w:tc>
          <w:tcPr>
            <w:tcW w:w="775" w:type="dxa"/>
            <w:vMerge w:val="restart"/>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N п/п</w:t>
            </w:r>
          </w:p>
        </w:tc>
        <w:tc>
          <w:tcPr>
            <w:tcW w:w="2627" w:type="dxa"/>
            <w:vMerge w:val="restart"/>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Наименование утвержденных мероприятий</w:t>
            </w:r>
          </w:p>
        </w:tc>
        <w:tc>
          <w:tcPr>
            <w:tcW w:w="2835" w:type="dxa"/>
            <w:gridSpan w:val="2"/>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Сроки выполнения (квартал, полугодие, 9 месяцев, год)</w:t>
            </w:r>
          </w:p>
        </w:tc>
        <w:tc>
          <w:tcPr>
            <w:tcW w:w="3544" w:type="dxa"/>
            <w:gridSpan w:val="2"/>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Результат выполнения мероприятий в рамках программы</w:t>
            </w:r>
            <w:hyperlink r:id="rId21" w:anchor="sub_888#sub_888" w:history="1">
              <w:r>
                <w:rPr>
                  <w:rStyle w:val="af9"/>
                  <w:rFonts w:ascii="Arial" w:hAnsi="Arial" w:cs="Arial"/>
                  <w:color w:val="008000"/>
                  <w:sz w:val="24"/>
                  <w:szCs w:val="24"/>
                </w:rPr>
                <w:t>*)</w:t>
              </w:r>
            </w:hyperlink>
          </w:p>
        </w:tc>
      </w:tr>
      <w:tr w:rsidR="00805089" w:rsidTr="00805089">
        <w:tc>
          <w:tcPr>
            <w:tcW w:w="6237" w:type="dxa"/>
            <w:vMerge/>
            <w:tcBorders>
              <w:top w:val="single" w:sz="4" w:space="0" w:color="auto"/>
              <w:left w:val="single" w:sz="4" w:space="0" w:color="auto"/>
              <w:bottom w:val="single" w:sz="4" w:space="0" w:color="auto"/>
              <w:right w:val="single" w:sz="4" w:space="0" w:color="auto"/>
            </w:tcBorders>
            <w:vAlign w:val="center"/>
            <w:hideMark/>
          </w:tcPr>
          <w:p w:rsidR="00805089" w:rsidRDefault="00805089">
            <w:pPr>
              <w:spacing w:after="0" w:line="240" w:lineRule="auto"/>
              <w:rPr>
                <w:rFonts w:ascii="Arial" w:hAnsi="Arial" w:cs="Arial"/>
                <w:sz w:val="24"/>
                <w:szCs w:val="24"/>
              </w:rPr>
            </w:pPr>
          </w:p>
        </w:tc>
        <w:tc>
          <w:tcPr>
            <w:tcW w:w="2627" w:type="dxa"/>
            <w:vMerge/>
            <w:tcBorders>
              <w:top w:val="single" w:sz="4" w:space="0" w:color="auto"/>
              <w:left w:val="single" w:sz="4" w:space="0" w:color="auto"/>
              <w:bottom w:val="single" w:sz="4" w:space="0" w:color="auto"/>
              <w:right w:val="single" w:sz="4" w:space="0" w:color="auto"/>
            </w:tcBorders>
            <w:vAlign w:val="center"/>
            <w:hideMark/>
          </w:tcPr>
          <w:p w:rsidR="00805089" w:rsidRDefault="00805089">
            <w:pPr>
              <w:spacing w:after="0" w:line="240" w:lineRule="auto"/>
              <w:rPr>
                <w:rFonts w:ascii="Arial" w:hAnsi="Arial" w:cs="Arial"/>
                <w:sz w:val="24"/>
                <w:szCs w:val="24"/>
              </w:rPr>
            </w:pPr>
          </w:p>
        </w:tc>
        <w:tc>
          <w:tcPr>
            <w:tcW w:w="1838"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план</w:t>
            </w:r>
          </w:p>
        </w:tc>
        <w:tc>
          <w:tcPr>
            <w:tcW w:w="997"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факт</w:t>
            </w:r>
          </w:p>
        </w:tc>
        <w:tc>
          <w:tcPr>
            <w:tcW w:w="1843"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Планируемые результаты</w:t>
            </w:r>
          </w:p>
        </w:tc>
        <w:tc>
          <w:tcPr>
            <w:tcW w:w="1701"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Фактические результаты</w:t>
            </w:r>
          </w:p>
        </w:tc>
      </w:tr>
      <w:tr w:rsidR="00805089" w:rsidTr="00805089">
        <w:tc>
          <w:tcPr>
            <w:tcW w:w="775"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c>
          <w:tcPr>
            <w:tcW w:w="2627"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w:t>
            </w:r>
          </w:p>
        </w:tc>
        <w:tc>
          <w:tcPr>
            <w:tcW w:w="1838"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w:t>
            </w:r>
          </w:p>
        </w:tc>
        <w:tc>
          <w:tcPr>
            <w:tcW w:w="997"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4</w:t>
            </w:r>
          </w:p>
        </w:tc>
        <w:tc>
          <w:tcPr>
            <w:tcW w:w="1843"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w:t>
            </w:r>
          </w:p>
        </w:tc>
      </w:tr>
      <w:tr w:rsidR="00805089" w:rsidTr="00805089">
        <w:tc>
          <w:tcPr>
            <w:tcW w:w="775"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2627"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1838"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997"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r>
      <w:tr w:rsidR="00805089" w:rsidTr="00805089">
        <w:tc>
          <w:tcPr>
            <w:tcW w:w="775"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2627"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1838"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997"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r>
      <w:tr w:rsidR="00805089" w:rsidTr="00805089">
        <w:tc>
          <w:tcPr>
            <w:tcW w:w="6237" w:type="dxa"/>
            <w:gridSpan w:val="4"/>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rPr>
                <w:rFonts w:ascii="Arial" w:hAnsi="Arial" w:cs="Arial"/>
                <w:sz w:val="24"/>
                <w:szCs w:val="24"/>
              </w:rPr>
            </w:pPr>
            <w:r>
              <w:rPr>
                <w:rFonts w:ascii="Arial" w:hAnsi="Arial" w:cs="Arial"/>
                <w:bCs/>
                <w:sz w:val="24"/>
                <w:szCs w:val="24"/>
              </w:rPr>
              <w:t>Всего по программе</w:t>
            </w:r>
          </w:p>
        </w:tc>
        <w:tc>
          <w:tcPr>
            <w:tcW w:w="1843"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r>
    </w:tbl>
    <w:p w:rsidR="00805089" w:rsidRDefault="00805089" w:rsidP="00805089">
      <w:pPr>
        <w:autoSpaceDE w:val="0"/>
        <w:autoSpaceDN w:val="0"/>
        <w:adjustRightInd w:val="0"/>
        <w:spacing w:after="0" w:line="240" w:lineRule="auto"/>
        <w:ind w:firstLine="720"/>
        <w:jc w:val="both"/>
        <w:rPr>
          <w:rFonts w:ascii="Arial" w:hAnsi="Arial" w:cs="Arial"/>
          <w:sz w:val="24"/>
          <w:szCs w:val="24"/>
        </w:rPr>
      </w:pPr>
    </w:p>
    <w:p w:rsidR="00805089" w:rsidRDefault="00805089" w:rsidP="00805089">
      <w:pPr>
        <w:autoSpaceDE w:val="0"/>
        <w:autoSpaceDN w:val="0"/>
        <w:adjustRightInd w:val="0"/>
        <w:spacing w:after="0" w:line="240" w:lineRule="auto"/>
        <w:ind w:firstLine="720"/>
        <w:jc w:val="both"/>
        <w:rPr>
          <w:rFonts w:ascii="Arial" w:hAnsi="Arial" w:cs="Arial"/>
          <w:sz w:val="24"/>
          <w:szCs w:val="24"/>
        </w:rPr>
      </w:pPr>
      <w:r>
        <w:rPr>
          <w:rFonts w:ascii="Arial" w:hAnsi="Arial" w:cs="Arial"/>
          <w:b/>
          <w:bCs/>
          <w:color w:val="000080"/>
          <w:sz w:val="24"/>
          <w:szCs w:val="24"/>
        </w:rPr>
        <w:t>*)</w:t>
      </w:r>
      <w:r>
        <w:rPr>
          <w:rFonts w:ascii="Arial" w:hAnsi="Arial" w:cs="Arial"/>
          <w:sz w:val="24"/>
          <w:szCs w:val="24"/>
        </w:rPr>
        <w:t xml:space="preserve"> Результат выполнения мероприятий программы на момент составления отчета (индикаторы ситуации).</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Подводится итог выполнения мероприятий, включая сравнение расчетных и фактических значений показателей непосредственного результата от реализации мероприятия, указываются причины невыполнения (при наличии) утвержденных мероприятий или их несвоевременное выполнение.</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p>
    <w:p w:rsidR="00805089" w:rsidRDefault="00805089" w:rsidP="0080508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Руководитель ____________________________ (подпись)</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p>
    <w:p w:rsidR="00805089" w:rsidRDefault="00805089" w:rsidP="00805089">
      <w:pPr>
        <w:autoSpaceDE w:val="0"/>
        <w:autoSpaceDN w:val="0"/>
        <w:adjustRightInd w:val="0"/>
        <w:spacing w:after="0" w:line="240" w:lineRule="auto"/>
        <w:ind w:firstLine="720"/>
        <w:jc w:val="both"/>
        <w:rPr>
          <w:rFonts w:ascii="Arial" w:hAnsi="Arial" w:cs="Arial"/>
          <w:sz w:val="24"/>
          <w:szCs w:val="24"/>
        </w:rPr>
      </w:pPr>
    </w:p>
    <w:p w:rsidR="00805089" w:rsidRDefault="00805089" w:rsidP="00805089">
      <w:pPr>
        <w:autoSpaceDE w:val="0"/>
        <w:autoSpaceDN w:val="0"/>
        <w:adjustRightInd w:val="0"/>
        <w:spacing w:after="0" w:line="240" w:lineRule="auto"/>
        <w:ind w:firstLine="720"/>
        <w:jc w:val="both"/>
        <w:rPr>
          <w:rFonts w:ascii="Arial" w:hAnsi="Arial" w:cs="Arial"/>
          <w:sz w:val="24"/>
          <w:szCs w:val="24"/>
        </w:rPr>
      </w:pPr>
    </w:p>
    <w:p w:rsidR="00805089" w:rsidRDefault="00805089" w:rsidP="00805089">
      <w:pPr>
        <w:autoSpaceDE w:val="0"/>
        <w:autoSpaceDN w:val="0"/>
        <w:adjustRightInd w:val="0"/>
        <w:spacing w:after="0" w:line="240" w:lineRule="auto"/>
        <w:ind w:firstLine="540"/>
        <w:jc w:val="right"/>
        <w:rPr>
          <w:rFonts w:ascii="Arial" w:hAnsi="Arial" w:cs="Arial"/>
          <w:sz w:val="24"/>
          <w:szCs w:val="24"/>
        </w:rPr>
      </w:pPr>
      <w:bookmarkStart w:id="51" w:name="sub_300"/>
      <w:r>
        <w:rPr>
          <w:rFonts w:ascii="Arial" w:hAnsi="Arial" w:cs="Arial"/>
          <w:bCs/>
          <w:sz w:val="24"/>
          <w:szCs w:val="24"/>
        </w:rPr>
        <w:t>Приложение 6</w:t>
      </w:r>
    </w:p>
    <w:bookmarkEnd w:id="51"/>
    <w:p w:rsidR="00805089" w:rsidRDefault="00805089" w:rsidP="00805089">
      <w:pPr>
        <w:autoSpaceDE w:val="0"/>
        <w:autoSpaceDN w:val="0"/>
        <w:adjustRightInd w:val="0"/>
        <w:spacing w:after="0" w:line="240" w:lineRule="auto"/>
        <w:ind w:firstLine="540"/>
        <w:jc w:val="right"/>
        <w:rPr>
          <w:rFonts w:ascii="Arial" w:hAnsi="Arial" w:cs="Arial"/>
          <w:sz w:val="24"/>
          <w:szCs w:val="24"/>
        </w:rPr>
      </w:pPr>
      <w:r>
        <w:rPr>
          <w:rFonts w:ascii="Arial" w:hAnsi="Arial" w:cs="Arial"/>
          <w:bCs/>
          <w:sz w:val="24"/>
          <w:szCs w:val="24"/>
        </w:rPr>
        <w:t xml:space="preserve">к </w:t>
      </w:r>
      <w:hyperlink r:id="rId22" w:anchor="sub_1000#sub_1000" w:history="1">
        <w:r>
          <w:rPr>
            <w:rStyle w:val="af9"/>
            <w:rFonts w:ascii="Arial" w:hAnsi="Arial" w:cs="Arial"/>
            <w:bCs/>
            <w:sz w:val="24"/>
            <w:szCs w:val="24"/>
          </w:rPr>
          <w:t>Положению</w:t>
        </w:r>
      </w:hyperlink>
      <w:r>
        <w:rPr>
          <w:rFonts w:ascii="Arial" w:hAnsi="Arial" w:cs="Arial"/>
          <w:bCs/>
          <w:sz w:val="24"/>
          <w:szCs w:val="24"/>
        </w:rPr>
        <w:t xml:space="preserve"> о порядке разработки,</w:t>
      </w:r>
    </w:p>
    <w:p w:rsidR="00805089" w:rsidRDefault="00805089" w:rsidP="00805089">
      <w:pPr>
        <w:autoSpaceDE w:val="0"/>
        <w:autoSpaceDN w:val="0"/>
        <w:adjustRightInd w:val="0"/>
        <w:spacing w:after="0" w:line="240" w:lineRule="auto"/>
        <w:ind w:firstLine="540"/>
        <w:jc w:val="right"/>
        <w:rPr>
          <w:rFonts w:ascii="Arial" w:hAnsi="Arial" w:cs="Arial"/>
          <w:sz w:val="24"/>
          <w:szCs w:val="24"/>
        </w:rPr>
      </w:pPr>
      <w:r>
        <w:rPr>
          <w:rFonts w:ascii="Arial" w:hAnsi="Arial" w:cs="Arial"/>
          <w:bCs/>
          <w:sz w:val="24"/>
          <w:szCs w:val="24"/>
        </w:rPr>
        <w:t>утверждения и реализации</w:t>
      </w:r>
    </w:p>
    <w:p w:rsidR="00805089" w:rsidRDefault="00805089" w:rsidP="00805089">
      <w:pPr>
        <w:autoSpaceDE w:val="0"/>
        <w:autoSpaceDN w:val="0"/>
        <w:adjustRightInd w:val="0"/>
        <w:spacing w:after="0" w:line="240" w:lineRule="auto"/>
        <w:ind w:firstLine="540"/>
        <w:jc w:val="right"/>
        <w:rPr>
          <w:rFonts w:ascii="Arial" w:hAnsi="Arial" w:cs="Arial"/>
          <w:sz w:val="24"/>
          <w:szCs w:val="24"/>
        </w:rPr>
      </w:pPr>
      <w:r>
        <w:rPr>
          <w:rFonts w:ascii="Arial" w:hAnsi="Arial" w:cs="Arial"/>
          <w:bCs/>
          <w:sz w:val="24"/>
          <w:szCs w:val="24"/>
        </w:rPr>
        <w:t>ведомственных целевых программ</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p>
    <w:p w:rsidR="00805089" w:rsidRDefault="00805089" w:rsidP="00805089">
      <w:pPr>
        <w:autoSpaceDE w:val="0"/>
        <w:autoSpaceDN w:val="0"/>
        <w:adjustRightInd w:val="0"/>
        <w:spacing w:after="0" w:line="240" w:lineRule="auto"/>
        <w:ind w:firstLine="720"/>
        <w:jc w:val="both"/>
        <w:rPr>
          <w:rFonts w:ascii="Arial" w:hAnsi="Arial" w:cs="Arial"/>
          <w:sz w:val="24"/>
          <w:szCs w:val="24"/>
        </w:rPr>
      </w:pPr>
    </w:p>
    <w:p w:rsidR="00805089" w:rsidRDefault="00805089" w:rsidP="00805089">
      <w:pPr>
        <w:autoSpaceDE w:val="0"/>
        <w:autoSpaceDN w:val="0"/>
        <w:adjustRightInd w:val="0"/>
        <w:spacing w:after="0" w:line="240" w:lineRule="auto"/>
        <w:jc w:val="center"/>
        <w:outlineLvl w:val="0"/>
        <w:rPr>
          <w:rFonts w:ascii="Arial" w:hAnsi="Arial" w:cs="Arial"/>
          <w:b/>
          <w:bCs/>
          <w:sz w:val="24"/>
          <w:szCs w:val="24"/>
        </w:rPr>
      </w:pPr>
      <w:r>
        <w:rPr>
          <w:rFonts w:ascii="Arial" w:hAnsi="Arial" w:cs="Arial"/>
          <w:b/>
          <w:bCs/>
          <w:sz w:val="24"/>
          <w:szCs w:val="24"/>
        </w:rPr>
        <w:t>Методика оценки результативности исполнения ведомственных целевых программ при помощи индикаторов результативности</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p>
    <w:p w:rsidR="00805089" w:rsidRDefault="00805089" w:rsidP="00805089">
      <w:pPr>
        <w:autoSpaceDE w:val="0"/>
        <w:autoSpaceDN w:val="0"/>
        <w:adjustRightInd w:val="0"/>
        <w:spacing w:after="0" w:line="240" w:lineRule="auto"/>
        <w:ind w:firstLine="720"/>
        <w:jc w:val="both"/>
        <w:rPr>
          <w:rFonts w:ascii="Arial" w:hAnsi="Arial" w:cs="Arial"/>
          <w:sz w:val="24"/>
          <w:szCs w:val="24"/>
        </w:rPr>
      </w:pPr>
      <w:bookmarkStart w:id="52" w:name="sub_301"/>
      <w:r>
        <w:rPr>
          <w:rFonts w:ascii="Arial" w:hAnsi="Arial" w:cs="Arial"/>
          <w:sz w:val="24"/>
          <w:szCs w:val="24"/>
        </w:rPr>
        <w:t>1. Для оценки результативности исполнения ведомственных целевых программ используются индикаторы результативности, указанные в соответствующей ведомственной целевой программе.</w:t>
      </w:r>
    </w:p>
    <w:bookmarkEnd w:id="52"/>
    <w:p w:rsidR="00805089" w:rsidRDefault="00805089" w:rsidP="0080508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lastRenderedPageBreak/>
        <w:t>Индикаторы результативности отражают степень достижения показателя результата при фактически достигнутом уровне расходов бюджета на исполнение программы за отчетный период (год).</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Сведения о достижении планируемых индикаторов результативности программы оформляются в следующей форме:</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30"/>
        <w:gridCol w:w="1964"/>
        <w:gridCol w:w="1275"/>
        <w:gridCol w:w="1418"/>
        <w:gridCol w:w="1134"/>
        <w:gridCol w:w="1559"/>
        <w:gridCol w:w="1701"/>
      </w:tblGrid>
      <w:tr w:rsidR="00805089" w:rsidTr="00805089">
        <w:tc>
          <w:tcPr>
            <w:tcW w:w="730" w:type="dxa"/>
            <w:vMerge w:val="restart"/>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N п/п</w:t>
            </w:r>
          </w:p>
        </w:tc>
        <w:tc>
          <w:tcPr>
            <w:tcW w:w="1964" w:type="dxa"/>
            <w:vMerge w:val="restart"/>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Наименование показателя результативности выполнения программы</w:t>
            </w:r>
          </w:p>
        </w:tc>
        <w:tc>
          <w:tcPr>
            <w:tcW w:w="1275" w:type="dxa"/>
            <w:vMerge w:val="restart"/>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Ед. изм.</w:t>
            </w:r>
          </w:p>
        </w:tc>
        <w:tc>
          <w:tcPr>
            <w:tcW w:w="5812" w:type="dxa"/>
            <w:gridSpan w:val="4"/>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Год реализации целевой программы</w:t>
            </w:r>
          </w:p>
        </w:tc>
      </w:tr>
      <w:tr w:rsidR="00805089" w:rsidTr="00805089">
        <w:tc>
          <w:tcPr>
            <w:tcW w:w="730" w:type="dxa"/>
            <w:vMerge/>
            <w:tcBorders>
              <w:top w:val="single" w:sz="4" w:space="0" w:color="auto"/>
              <w:left w:val="single" w:sz="4" w:space="0" w:color="auto"/>
              <w:bottom w:val="single" w:sz="4" w:space="0" w:color="auto"/>
              <w:right w:val="single" w:sz="4" w:space="0" w:color="auto"/>
            </w:tcBorders>
            <w:vAlign w:val="center"/>
            <w:hideMark/>
          </w:tcPr>
          <w:p w:rsidR="00805089" w:rsidRDefault="00805089">
            <w:pPr>
              <w:spacing w:after="0" w:line="240" w:lineRule="auto"/>
              <w:rPr>
                <w:rFonts w:ascii="Arial" w:hAnsi="Arial" w:cs="Arial"/>
                <w:sz w:val="24"/>
                <w:szCs w:val="24"/>
              </w:rPr>
            </w:pPr>
          </w:p>
        </w:tc>
        <w:tc>
          <w:tcPr>
            <w:tcW w:w="1964" w:type="dxa"/>
            <w:vMerge/>
            <w:tcBorders>
              <w:top w:val="single" w:sz="4" w:space="0" w:color="auto"/>
              <w:left w:val="single" w:sz="4" w:space="0" w:color="auto"/>
              <w:bottom w:val="single" w:sz="4" w:space="0" w:color="auto"/>
              <w:right w:val="single" w:sz="4" w:space="0" w:color="auto"/>
            </w:tcBorders>
            <w:vAlign w:val="center"/>
            <w:hideMark/>
          </w:tcPr>
          <w:p w:rsidR="00805089" w:rsidRDefault="00805089">
            <w:pPr>
              <w:spacing w:after="0" w:line="240" w:lineRule="auto"/>
              <w:rPr>
                <w:rFonts w:ascii="Arial"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05089" w:rsidRDefault="00805089">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план</w:t>
            </w:r>
          </w:p>
        </w:tc>
        <w:tc>
          <w:tcPr>
            <w:tcW w:w="1134"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факт</w:t>
            </w:r>
          </w:p>
        </w:tc>
        <w:tc>
          <w:tcPr>
            <w:tcW w:w="1559"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отклонения (5)-(4)/(4)</w:t>
            </w:r>
          </w:p>
        </w:tc>
        <w:tc>
          <w:tcPr>
            <w:tcW w:w="1701"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балл</w:t>
            </w:r>
          </w:p>
        </w:tc>
      </w:tr>
      <w:tr w:rsidR="00805089" w:rsidTr="00805089">
        <w:tc>
          <w:tcPr>
            <w:tcW w:w="730"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c>
          <w:tcPr>
            <w:tcW w:w="1964"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w:t>
            </w:r>
          </w:p>
        </w:tc>
        <w:tc>
          <w:tcPr>
            <w:tcW w:w="1275"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7</w:t>
            </w:r>
          </w:p>
        </w:tc>
      </w:tr>
      <w:tr w:rsidR="00805089" w:rsidTr="00805089">
        <w:tc>
          <w:tcPr>
            <w:tcW w:w="730"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1964"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r>
      <w:tr w:rsidR="00805089" w:rsidTr="00805089">
        <w:tc>
          <w:tcPr>
            <w:tcW w:w="730"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1964"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r>
      <w:tr w:rsidR="00805089" w:rsidTr="00805089">
        <w:tc>
          <w:tcPr>
            <w:tcW w:w="730"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1964"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r>
      <w:tr w:rsidR="00805089" w:rsidTr="00805089">
        <w:tc>
          <w:tcPr>
            <w:tcW w:w="730"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1964"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805089" w:rsidRDefault="00805089">
            <w:pPr>
              <w:autoSpaceDE w:val="0"/>
              <w:autoSpaceDN w:val="0"/>
              <w:adjustRightInd w:val="0"/>
              <w:spacing w:after="0" w:line="240" w:lineRule="auto"/>
              <w:jc w:val="both"/>
              <w:rPr>
                <w:rFonts w:ascii="Arial" w:hAnsi="Arial" w:cs="Arial"/>
                <w:sz w:val="24"/>
                <w:szCs w:val="24"/>
              </w:rPr>
            </w:pPr>
          </w:p>
        </w:tc>
      </w:tr>
    </w:tbl>
    <w:p w:rsidR="00805089" w:rsidRDefault="00805089" w:rsidP="00805089">
      <w:pPr>
        <w:autoSpaceDE w:val="0"/>
        <w:autoSpaceDN w:val="0"/>
        <w:adjustRightInd w:val="0"/>
        <w:spacing w:after="0" w:line="240" w:lineRule="auto"/>
        <w:ind w:firstLine="720"/>
        <w:jc w:val="both"/>
        <w:rPr>
          <w:rFonts w:ascii="Arial" w:hAnsi="Arial" w:cs="Arial"/>
          <w:sz w:val="24"/>
          <w:szCs w:val="24"/>
        </w:rPr>
      </w:pPr>
    </w:p>
    <w:p w:rsidR="00805089" w:rsidRDefault="00805089" w:rsidP="0080508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Подводится итог выполнения мероприятий, включая сравнение расчетных и фактических значений показателей непосредственного результата от реализации мероприятий, указываются причины отклонений показателей от запланированных значений.</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bookmarkStart w:id="53" w:name="sub_302"/>
      <w:r>
        <w:rPr>
          <w:rFonts w:ascii="Arial" w:hAnsi="Arial" w:cs="Arial"/>
          <w:sz w:val="24"/>
          <w:szCs w:val="24"/>
        </w:rPr>
        <w:t>2. По результатам оценки расходов бюджета поселения могут быть сделаны следующие выводы:</w:t>
      </w:r>
    </w:p>
    <w:bookmarkEnd w:id="53"/>
    <w:p w:rsidR="00805089" w:rsidRDefault="00805089" w:rsidP="0080508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эффективность бюджетных расходов снизилась по сравнению с предыдущим годом;</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эффективность бюджетных расходов находится на уровне предыдущего года;</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эффективность бюджетных расходов повысилась по сравнению с предыдущим годом;</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бюджетные расходы неэффективны.</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Первые три вывода делаются на основе методики оценки показателей исходя из функций и задач ведомства. Вывод о неэффективности исполнения ведомственной целевой программы и расходов бюджета поселения делается в том случае, если на протяжении не менее чем двух лет оценки наблюдается постоянное снижение эффективности расходов.</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bookmarkStart w:id="54" w:name="sub_303"/>
      <w:r>
        <w:rPr>
          <w:rFonts w:ascii="Arial" w:hAnsi="Arial" w:cs="Arial"/>
          <w:sz w:val="24"/>
          <w:szCs w:val="24"/>
        </w:rPr>
        <w:t>3. Для оценки состояния индикатора результативности расходов следует использовать форму 1:</w:t>
      </w:r>
    </w:p>
    <w:bookmarkEnd w:id="54"/>
    <w:p w:rsidR="00805089" w:rsidRDefault="00805089" w:rsidP="00805089">
      <w:pPr>
        <w:autoSpaceDE w:val="0"/>
        <w:autoSpaceDN w:val="0"/>
        <w:adjustRightInd w:val="0"/>
        <w:spacing w:before="108" w:after="108" w:line="240" w:lineRule="auto"/>
        <w:jc w:val="center"/>
        <w:outlineLvl w:val="0"/>
        <w:rPr>
          <w:rFonts w:ascii="Arial" w:hAnsi="Arial" w:cs="Arial"/>
          <w:b/>
          <w:bCs/>
          <w:sz w:val="24"/>
          <w:szCs w:val="24"/>
        </w:rPr>
      </w:pPr>
    </w:p>
    <w:p w:rsidR="00805089" w:rsidRDefault="00805089" w:rsidP="00805089">
      <w:pPr>
        <w:autoSpaceDE w:val="0"/>
        <w:autoSpaceDN w:val="0"/>
        <w:adjustRightInd w:val="0"/>
        <w:spacing w:before="108" w:after="108" w:line="240" w:lineRule="auto"/>
        <w:jc w:val="center"/>
        <w:outlineLvl w:val="0"/>
        <w:rPr>
          <w:rFonts w:ascii="Arial" w:hAnsi="Arial" w:cs="Arial"/>
          <w:b/>
          <w:bCs/>
          <w:sz w:val="24"/>
          <w:szCs w:val="24"/>
        </w:rPr>
      </w:pPr>
      <w:r>
        <w:rPr>
          <w:rFonts w:ascii="Arial" w:hAnsi="Arial" w:cs="Arial"/>
          <w:b/>
          <w:bCs/>
          <w:sz w:val="24"/>
          <w:szCs w:val="24"/>
        </w:rPr>
        <w:t>Форма 1. Оценка состояния индикатора результативности</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843"/>
        <w:gridCol w:w="2552"/>
        <w:gridCol w:w="1701"/>
        <w:gridCol w:w="1842"/>
        <w:gridCol w:w="1560"/>
      </w:tblGrid>
      <w:tr w:rsidR="00805089" w:rsidTr="00805089">
        <w:tc>
          <w:tcPr>
            <w:tcW w:w="1843" w:type="dxa"/>
            <w:vMerge w:val="restart"/>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Наименование индикатора</w:t>
            </w:r>
          </w:p>
        </w:tc>
        <w:tc>
          <w:tcPr>
            <w:tcW w:w="2552" w:type="dxa"/>
            <w:vMerge w:val="restart"/>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Состояние индикатора</w:t>
            </w:r>
          </w:p>
        </w:tc>
        <w:tc>
          <w:tcPr>
            <w:tcW w:w="5103" w:type="dxa"/>
            <w:gridSpan w:val="3"/>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Оценка состояния индикатора</w:t>
            </w:r>
          </w:p>
        </w:tc>
      </w:tr>
      <w:tr w:rsidR="00805089" w:rsidTr="00805089">
        <w:tc>
          <w:tcPr>
            <w:tcW w:w="1843" w:type="dxa"/>
            <w:vMerge/>
            <w:tcBorders>
              <w:top w:val="single" w:sz="4" w:space="0" w:color="auto"/>
              <w:left w:val="single" w:sz="4" w:space="0" w:color="auto"/>
              <w:bottom w:val="single" w:sz="4" w:space="0" w:color="auto"/>
              <w:right w:val="single" w:sz="4" w:space="0" w:color="auto"/>
            </w:tcBorders>
            <w:vAlign w:val="center"/>
            <w:hideMark/>
          </w:tcPr>
          <w:p w:rsidR="00805089" w:rsidRDefault="00805089">
            <w:pPr>
              <w:spacing w:after="0" w:line="240" w:lineRule="auto"/>
              <w:rPr>
                <w:rFonts w:ascii="Arial" w:hAnsi="Arial" w:cs="Arial"/>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05089" w:rsidRDefault="00805089">
            <w:pPr>
              <w:spacing w:after="0" w:line="240"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при росте расходов</w:t>
            </w:r>
          </w:p>
        </w:tc>
        <w:tc>
          <w:tcPr>
            <w:tcW w:w="1842"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при сохранении уровня расходов</w:t>
            </w:r>
          </w:p>
        </w:tc>
        <w:tc>
          <w:tcPr>
            <w:tcW w:w="1560"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при снижении расходов</w:t>
            </w:r>
          </w:p>
        </w:tc>
      </w:tr>
      <w:tr w:rsidR="00805089" w:rsidTr="00805089">
        <w:tc>
          <w:tcPr>
            <w:tcW w:w="1843" w:type="dxa"/>
            <w:vMerge w:val="restart"/>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Индикатор результативности</w:t>
            </w:r>
          </w:p>
        </w:tc>
        <w:tc>
          <w:tcPr>
            <w:tcW w:w="2552"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рост значения показателя</w:t>
            </w:r>
          </w:p>
        </w:tc>
        <w:tc>
          <w:tcPr>
            <w:tcW w:w="1701"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w:t>
            </w:r>
          </w:p>
        </w:tc>
      </w:tr>
      <w:tr w:rsidR="00805089" w:rsidTr="00805089">
        <w:tc>
          <w:tcPr>
            <w:tcW w:w="1843" w:type="dxa"/>
            <w:vMerge/>
            <w:tcBorders>
              <w:top w:val="single" w:sz="4" w:space="0" w:color="auto"/>
              <w:left w:val="single" w:sz="4" w:space="0" w:color="auto"/>
              <w:bottom w:val="single" w:sz="4" w:space="0" w:color="auto"/>
              <w:right w:val="single" w:sz="4" w:space="0" w:color="auto"/>
            </w:tcBorders>
            <w:vAlign w:val="center"/>
            <w:hideMark/>
          </w:tcPr>
          <w:p w:rsidR="00805089" w:rsidRDefault="00805089">
            <w:pPr>
              <w:spacing w:after="0" w:line="240" w:lineRule="auto"/>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сохранение значения </w:t>
            </w:r>
            <w:r>
              <w:rPr>
                <w:rFonts w:ascii="Arial" w:hAnsi="Arial" w:cs="Arial"/>
                <w:sz w:val="24"/>
                <w:szCs w:val="24"/>
              </w:rPr>
              <w:lastRenderedPageBreak/>
              <w:t>показателя</w:t>
            </w:r>
          </w:p>
        </w:tc>
        <w:tc>
          <w:tcPr>
            <w:tcW w:w="1701"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0</w:t>
            </w:r>
          </w:p>
        </w:tc>
        <w:tc>
          <w:tcPr>
            <w:tcW w:w="1842"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w:t>
            </w:r>
          </w:p>
        </w:tc>
      </w:tr>
      <w:tr w:rsidR="00805089" w:rsidTr="00805089">
        <w:tc>
          <w:tcPr>
            <w:tcW w:w="1843" w:type="dxa"/>
            <w:vMerge/>
            <w:tcBorders>
              <w:top w:val="single" w:sz="4" w:space="0" w:color="auto"/>
              <w:left w:val="single" w:sz="4" w:space="0" w:color="auto"/>
              <w:bottom w:val="single" w:sz="4" w:space="0" w:color="auto"/>
              <w:right w:val="single" w:sz="4" w:space="0" w:color="auto"/>
            </w:tcBorders>
            <w:vAlign w:val="center"/>
            <w:hideMark/>
          </w:tcPr>
          <w:p w:rsidR="00805089" w:rsidRDefault="00805089">
            <w:pPr>
              <w:spacing w:after="0" w:line="240" w:lineRule="auto"/>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снижение значения показателя</w:t>
            </w:r>
          </w:p>
        </w:tc>
        <w:tc>
          <w:tcPr>
            <w:tcW w:w="1701"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w:t>
            </w:r>
          </w:p>
        </w:tc>
        <w:tc>
          <w:tcPr>
            <w:tcW w:w="1842"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w:t>
            </w:r>
          </w:p>
        </w:tc>
        <w:tc>
          <w:tcPr>
            <w:tcW w:w="1560" w:type="dxa"/>
            <w:tcBorders>
              <w:top w:val="single" w:sz="4" w:space="0" w:color="auto"/>
              <w:left w:val="single" w:sz="4" w:space="0" w:color="auto"/>
              <w:bottom w:val="single" w:sz="4" w:space="0" w:color="auto"/>
              <w:right w:val="single" w:sz="4" w:space="0" w:color="auto"/>
            </w:tcBorders>
            <w:hideMark/>
          </w:tcPr>
          <w:p w:rsidR="00805089" w:rsidRDefault="008050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r>
    </w:tbl>
    <w:p w:rsidR="00805089" w:rsidRDefault="00805089" w:rsidP="00805089">
      <w:pPr>
        <w:autoSpaceDE w:val="0"/>
        <w:autoSpaceDN w:val="0"/>
        <w:adjustRightInd w:val="0"/>
        <w:spacing w:after="0" w:line="240" w:lineRule="auto"/>
        <w:ind w:firstLine="720"/>
        <w:jc w:val="both"/>
        <w:rPr>
          <w:rFonts w:ascii="Arial" w:hAnsi="Arial" w:cs="Arial"/>
          <w:sz w:val="24"/>
          <w:szCs w:val="24"/>
        </w:rPr>
      </w:pPr>
    </w:p>
    <w:p w:rsidR="00805089" w:rsidRDefault="00805089" w:rsidP="0080508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Оценка осуществляется путем установления соответствия между уровнем расходов, направленных на достижение установленного показателя в отчетном периоде (по вертикали), и фактически полученным значением показателя в отчетном периоде (по горизонтали).</w:t>
      </w:r>
    </w:p>
    <w:p w:rsidR="00805089" w:rsidRDefault="00805089" w:rsidP="0080508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Оценки по каждому индикатору вносятся в форму 2 и затем суммируются по соответствующим индикаторам результативности, на основании полученного итога устанавливается результативность исполнения ведомственных целевых программ и расходов бюджета поселения.</w:t>
      </w:r>
    </w:p>
    <w:p w:rsidR="00805089" w:rsidRDefault="00805089" w:rsidP="00805089">
      <w:pPr>
        <w:autoSpaceDE w:val="0"/>
        <w:autoSpaceDN w:val="0"/>
        <w:adjustRightInd w:val="0"/>
        <w:spacing w:after="0" w:line="240" w:lineRule="auto"/>
        <w:jc w:val="both"/>
        <w:rPr>
          <w:rFonts w:ascii="Arial" w:hAnsi="Arial" w:cs="Arial"/>
          <w:sz w:val="24"/>
          <w:szCs w:val="24"/>
        </w:rPr>
      </w:pPr>
    </w:p>
    <w:p w:rsidR="00805089" w:rsidRDefault="00805089" w:rsidP="00805089"/>
    <w:p w:rsidR="00787F61" w:rsidRPr="00805089" w:rsidRDefault="00787F61" w:rsidP="00805089"/>
    <w:sectPr w:rsidR="00787F61" w:rsidRPr="00805089" w:rsidSect="00297FD0">
      <w:headerReference w:type="even" r:id="rId23"/>
      <w:headerReference w:type="default" r:id="rId24"/>
      <w:pgSz w:w="11906" w:h="16838"/>
      <w:pgMar w:top="1134" w:right="1134" w:bottom="1134"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FBF" w:rsidRDefault="00716FBF" w:rsidP="009360B2">
      <w:pPr>
        <w:spacing w:after="0" w:line="240" w:lineRule="auto"/>
      </w:pPr>
      <w:r>
        <w:separator/>
      </w:r>
    </w:p>
  </w:endnote>
  <w:endnote w:type="continuationSeparator" w:id="0">
    <w:p w:rsidR="00716FBF" w:rsidRDefault="00716FBF" w:rsidP="009360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FBF" w:rsidRDefault="00716FBF" w:rsidP="009360B2">
      <w:pPr>
        <w:spacing w:after="0" w:line="240" w:lineRule="auto"/>
      </w:pPr>
      <w:r>
        <w:separator/>
      </w:r>
    </w:p>
  </w:footnote>
  <w:footnote w:type="continuationSeparator" w:id="0">
    <w:p w:rsidR="00716FBF" w:rsidRDefault="00716FBF" w:rsidP="009360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65A" w:rsidRDefault="00F9482D" w:rsidP="003E365A">
    <w:pPr>
      <w:pStyle w:val="af2"/>
      <w:framePr w:wrap="around" w:vAnchor="text" w:hAnchor="margin" w:xAlign="center" w:y="1"/>
      <w:rPr>
        <w:rStyle w:val="aff5"/>
      </w:rPr>
    </w:pPr>
    <w:r>
      <w:rPr>
        <w:rStyle w:val="aff5"/>
      </w:rPr>
      <w:fldChar w:fldCharType="begin"/>
    </w:r>
    <w:r w:rsidR="002D2A55">
      <w:rPr>
        <w:rStyle w:val="aff5"/>
      </w:rPr>
      <w:instrText xml:space="preserve">PAGE  </w:instrText>
    </w:r>
    <w:r>
      <w:rPr>
        <w:rStyle w:val="aff5"/>
      </w:rPr>
      <w:fldChar w:fldCharType="end"/>
    </w:r>
  </w:p>
  <w:p w:rsidR="003E365A" w:rsidRDefault="00716FBF">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65A" w:rsidRDefault="00F9482D" w:rsidP="003E365A">
    <w:pPr>
      <w:pStyle w:val="af2"/>
      <w:framePr w:wrap="around" w:vAnchor="text" w:hAnchor="margin" w:xAlign="center" w:y="1"/>
      <w:rPr>
        <w:rStyle w:val="aff5"/>
      </w:rPr>
    </w:pPr>
    <w:r>
      <w:rPr>
        <w:rStyle w:val="aff5"/>
      </w:rPr>
      <w:fldChar w:fldCharType="begin"/>
    </w:r>
    <w:r w:rsidR="002D2A55">
      <w:rPr>
        <w:rStyle w:val="aff5"/>
      </w:rPr>
      <w:instrText xml:space="preserve">PAGE  </w:instrText>
    </w:r>
    <w:r>
      <w:rPr>
        <w:rStyle w:val="aff5"/>
      </w:rPr>
      <w:fldChar w:fldCharType="separate"/>
    </w:r>
    <w:r w:rsidR="00805089">
      <w:rPr>
        <w:rStyle w:val="aff5"/>
        <w:noProof/>
      </w:rPr>
      <w:t>13</w:t>
    </w:r>
    <w:r>
      <w:rPr>
        <w:rStyle w:val="aff5"/>
      </w:rPr>
      <w:fldChar w:fldCharType="end"/>
    </w:r>
  </w:p>
  <w:p w:rsidR="003E365A" w:rsidRDefault="00716FBF">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5A76B8"/>
    <w:multiLevelType w:val="hybridMultilevel"/>
    <w:tmpl w:val="7FDEF3F4"/>
    <w:lvl w:ilvl="0" w:tplc="98FC660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CE375B"/>
    <w:multiLevelType w:val="hybridMultilevel"/>
    <w:tmpl w:val="4F329C0A"/>
    <w:lvl w:ilvl="0" w:tplc="D1483C0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5ED01B8"/>
    <w:multiLevelType w:val="hybridMultilevel"/>
    <w:tmpl w:val="5802A126"/>
    <w:lvl w:ilvl="0" w:tplc="F48E80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BB62017"/>
    <w:multiLevelType w:val="hybridMultilevel"/>
    <w:tmpl w:val="E2184C02"/>
    <w:lvl w:ilvl="0" w:tplc="81E2488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3D1E6830"/>
    <w:multiLevelType w:val="hybridMultilevel"/>
    <w:tmpl w:val="28A00228"/>
    <w:lvl w:ilvl="0" w:tplc="E6280F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3945109"/>
    <w:multiLevelType w:val="hybridMultilevel"/>
    <w:tmpl w:val="B4AA8342"/>
    <w:lvl w:ilvl="0" w:tplc="A844C2E8">
      <w:start w:val="12"/>
      <w:numFmt w:val="bullet"/>
      <w:lvlText w:val=""/>
      <w:lvlJc w:val="left"/>
      <w:pPr>
        <w:ind w:left="900" w:hanging="360"/>
      </w:pPr>
      <w:rPr>
        <w:rFonts w:ascii="Symbol" w:eastAsia="Times New Roman"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477E76AE"/>
    <w:multiLevelType w:val="hybridMultilevel"/>
    <w:tmpl w:val="CFFC8518"/>
    <w:lvl w:ilvl="0" w:tplc="96721E04">
      <w:start w:val="12"/>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50841F55"/>
    <w:multiLevelType w:val="hybridMultilevel"/>
    <w:tmpl w:val="C8D2BCEA"/>
    <w:lvl w:ilvl="0" w:tplc="3B266A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51FB5FEF"/>
    <w:multiLevelType w:val="hybridMultilevel"/>
    <w:tmpl w:val="5802A126"/>
    <w:lvl w:ilvl="0" w:tplc="F48E80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51FC7643"/>
    <w:multiLevelType w:val="hybridMultilevel"/>
    <w:tmpl w:val="6688C5C6"/>
    <w:lvl w:ilvl="0" w:tplc="1724048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3AF303E"/>
    <w:multiLevelType w:val="hybridMultilevel"/>
    <w:tmpl w:val="AEF0AE1A"/>
    <w:lvl w:ilvl="0" w:tplc="ACE8ED66">
      <w:start w:val="16"/>
      <w:numFmt w:val="decimal"/>
      <w:lvlText w:val="%1."/>
      <w:lvlJc w:val="left"/>
      <w:pPr>
        <w:ind w:left="1211" w:hanging="360"/>
      </w:pPr>
      <w:rPr>
        <w:rFonts w:cs="Times New Roman" w:hint="default"/>
        <w:b w:val="0"/>
        <w:i w:val="0"/>
      </w:rPr>
    </w:lvl>
    <w:lvl w:ilvl="1" w:tplc="04190019" w:tentative="1">
      <w:start w:val="1"/>
      <w:numFmt w:val="lowerLetter"/>
      <w:lvlText w:val="%2."/>
      <w:lvlJc w:val="left"/>
      <w:pPr>
        <w:ind w:left="1723" w:hanging="360"/>
      </w:pPr>
      <w:rPr>
        <w:rFonts w:cs="Times New Roman"/>
      </w:rPr>
    </w:lvl>
    <w:lvl w:ilvl="2" w:tplc="0419001B" w:tentative="1">
      <w:start w:val="1"/>
      <w:numFmt w:val="lowerRoman"/>
      <w:lvlText w:val="%3."/>
      <w:lvlJc w:val="right"/>
      <w:pPr>
        <w:ind w:left="2443" w:hanging="180"/>
      </w:pPr>
      <w:rPr>
        <w:rFonts w:cs="Times New Roman"/>
      </w:rPr>
    </w:lvl>
    <w:lvl w:ilvl="3" w:tplc="0419000F" w:tentative="1">
      <w:start w:val="1"/>
      <w:numFmt w:val="decimal"/>
      <w:lvlText w:val="%4."/>
      <w:lvlJc w:val="left"/>
      <w:pPr>
        <w:ind w:left="3163" w:hanging="360"/>
      </w:pPr>
      <w:rPr>
        <w:rFonts w:cs="Times New Roman"/>
      </w:rPr>
    </w:lvl>
    <w:lvl w:ilvl="4" w:tplc="04190019" w:tentative="1">
      <w:start w:val="1"/>
      <w:numFmt w:val="lowerLetter"/>
      <w:lvlText w:val="%5."/>
      <w:lvlJc w:val="left"/>
      <w:pPr>
        <w:ind w:left="3883" w:hanging="360"/>
      </w:pPr>
      <w:rPr>
        <w:rFonts w:cs="Times New Roman"/>
      </w:rPr>
    </w:lvl>
    <w:lvl w:ilvl="5" w:tplc="0419001B" w:tentative="1">
      <w:start w:val="1"/>
      <w:numFmt w:val="lowerRoman"/>
      <w:lvlText w:val="%6."/>
      <w:lvlJc w:val="right"/>
      <w:pPr>
        <w:ind w:left="4603" w:hanging="180"/>
      </w:pPr>
      <w:rPr>
        <w:rFonts w:cs="Times New Roman"/>
      </w:rPr>
    </w:lvl>
    <w:lvl w:ilvl="6" w:tplc="0419000F" w:tentative="1">
      <w:start w:val="1"/>
      <w:numFmt w:val="decimal"/>
      <w:lvlText w:val="%7."/>
      <w:lvlJc w:val="left"/>
      <w:pPr>
        <w:ind w:left="5323" w:hanging="360"/>
      </w:pPr>
      <w:rPr>
        <w:rFonts w:cs="Times New Roman"/>
      </w:rPr>
    </w:lvl>
    <w:lvl w:ilvl="7" w:tplc="04190019" w:tentative="1">
      <w:start w:val="1"/>
      <w:numFmt w:val="lowerLetter"/>
      <w:lvlText w:val="%8."/>
      <w:lvlJc w:val="left"/>
      <w:pPr>
        <w:ind w:left="6043" w:hanging="360"/>
      </w:pPr>
      <w:rPr>
        <w:rFonts w:cs="Times New Roman"/>
      </w:rPr>
    </w:lvl>
    <w:lvl w:ilvl="8" w:tplc="0419001B" w:tentative="1">
      <w:start w:val="1"/>
      <w:numFmt w:val="lowerRoman"/>
      <w:lvlText w:val="%9."/>
      <w:lvlJc w:val="right"/>
      <w:pPr>
        <w:ind w:left="6763" w:hanging="180"/>
      </w:pPr>
      <w:rPr>
        <w:rFonts w:cs="Times New Roman"/>
      </w:rPr>
    </w:lvl>
  </w:abstractNum>
  <w:abstractNum w:abstractNumId="12">
    <w:nsid w:val="5B080058"/>
    <w:multiLevelType w:val="multilevel"/>
    <w:tmpl w:val="D060898E"/>
    <w:lvl w:ilvl="0">
      <w:start w:val="1"/>
      <w:numFmt w:val="decimal"/>
      <w:lvlText w:val="%1."/>
      <w:lvlJc w:val="left"/>
      <w:pPr>
        <w:ind w:left="690" w:hanging="690"/>
      </w:pPr>
      <w:rPr>
        <w:rFonts w:cs="Times New Roman" w:hint="default"/>
      </w:rPr>
    </w:lvl>
    <w:lvl w:ilvl="1">
      <w:start w:val="1"/>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3">
    <w:nsid w:val="78256745"/>
    <w:multiLevelType w:val="hybridMultilevel"/>
    <w:tmpl w:val="1F8A3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12"/>
  </w:num>
  <w:num w:numId="6">
    <w:abstractNumId w:val="10"/>
  </w:num>
  <w:num w:numId="7">
    <w:abstractNumId w:val="13"/>
  </w:num>
  <w:num w:numId="8">
    <w:abstractNumId w:val="2"/>
  </w:num>
  <w:num w:numId="9">
    <w:abstractNumId w:val="3"/>
  </w:num>
  <w:num w:numId="10">
    <w:abstractNumId w:val="9"/>
  </w:num>
  <w:num w:numId="11">
    <w:abstractNumId w:val="11"/>
  </w:num>
  <w:num w:numId="12">
    <w:abstractNumId w:val="7"/>
  </w:num>
  <w:num w:numId="13">
    <w:abstractNumId w:val="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42BBD"/>
    <w:rsid w:val="001B2FE8"/>
    <w:rsid w:val="00236118"/>
    <w:rsid w:val="002612A4"/>
    <w:rsid w:val="00277A69"/>
    <w:rsid w:val="00281FAA"/>
    <w:rsid w:val="002937A6"/>
    <w:rsid w:val="00297FD0"/>
    <w:rsid w:val="002C5F68"/>
    <w:rsid w:val="002D2A55"/>
    <w:rsid w:val="00417800"/>
    <w:rsid w:val="0045498E"/>
    <w:rsid w:val="00470F8F"/>
    <w:rsid w:val="004C0880"/>
    <w:rsid w:val="00716FBF"/>
    <w:rsid w:val="00787F61"/>
    <w:rsid w:val="00801DB4"/>
    <w:rsid w:val="00805089"/>
    <w:rsid w:val="008A555E"/>
    <w:rsid w:val="008C7F08"/>
    <w:rsid w:val="009360B2"/>
    <w:rsid w:val="009542B2"/>
    <w:rsid w:val="009E46C9"/>
    <w:rsid w:val="00A25A4F"/>
    <w:rsid w:val="00A6485A"/>
    <w:rsid w:val="00AD3A47"/>
    <w:rsid w:val="00AD6F93"/>
    <w:rsid w:val="00AE6D38"/>
    <w:rsid w:val="00BA3C4E"/>
    <w:rsid w:val="00C61107"/>
    <w:rsid w:val="00C907B4"/>
    <w:rsid w:val="00CA7444"/>
    <w:rsid w:val="00CF4EAF"/>
    <w:rsid w:val="00D16F42"/>
    <w:rsid w:val="00D22A45"/>
    <w:rsid w:val="00D37A7A"/>
    <w:rsid w:val="00D47BF5"/>
    <w:rsid w:val="00DB4CE9"/>
    <w:rsid w:val="00DC5F52"/>
    <w:rsid w:val="00ED61B7"/>
    <w:rsid w:val="00F0384A"/>
    <w:rsid w:val="00F05D61"/>
    <w:rsid w:val="00F339DC"/>
    <w:rsid w:val="00F42BBD"/>
    <w:rsid w:val="00F9482D"/>
    <w:rsid w:val="00FB6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BBD"/>
    <w:rPr>
      <w:rFonts w:ascii="Calibri" w:eastAsia="Calibri" w:hAnsi="Calibri" w:cs="Times New Roman"/>
    </w:rPr>
  </w:style>
  <w:style w:type="paragraph" w:styleId="1">
    <w:name w:val="heading 1"/>
    <w:basedOn w:val="a"/>
    <w:next w:val="a"/>
    <w:link w:val="10"/>
    <w:qFormat/>
    <w:rsid w:val="004C0880"/>
    <w:pPr>
      <w:keepNext/>
      <w:spacing w:before="240" w:after="60"/>
      <w:ind w:firstLine="709"/>
      <w:jc w:val="both"/>
      <w:outlineLvl w:val="0"/>
    </w:pPr>
    <w:rPr>
      <w:rFonts w:ascii="Arial" w:hAnsi="Arial" w:cs="Arial"/>
      <w:b/>
      <w:bCs/>
      <w:kern w:val="32"/>
      <w:sz w:val="32"/>
      <w:szCs w:val="32"/>
    </w:rPr>
  </w:style>
  <w:style w:type="paragraph" w:styleId="2">
    <w:name w:val="heading 2"/>
    <w:basedOn w:val="a"/>
    <w:next w:val="a"/>
    <w:link w:val="20"/>
    <w:qFormat/>
    <w:rsid w:val="004C0880"/>
    <w:pPr>
      <w:keepNext/>
      <w:spacing w:before="240" w:after="60"/>
      <w:ind w:firstLine="709"/>
      <w:jc w:val="both"/>
      <w:outlineLvl w:val="1"/>
    </w:pPr>
    <w:rPr>
      <w:rFonts w:ascii="Arial" w:hAnsi="Arial" w:cs="Arial"/>
      <w:b/>
      <w:bCs/>
      <w:i/>
      <w:iCs/>
      <w:sz w:val="28"/>
      <w:szCs w:val="28"/>
    </w:rPr>
  </w:style>
  <w:style w:type="paragraph" w:styleId="3">
    <w:name w:val="heading 3"/>
    <w:basedOn w:val="a"/>
    <w:next w:val="a"/>
    <w:link w:val="30"/>
    <w:qFormat/>
    <w:rsid w:val="00D22A45"/>
    <w:pPr>
      <w:keepNext/>
      <w:widowControl w:val="0"/>
      <w:numPr>
        <w:ilvl w:val="2"/>
        <w:numId w:val="2"/>
      </w:numPr>
      <w:suppressAutoHyphens/>
      <w:spacing w:after="0" w:line="240" w:lineRule="auto"/>
      <w:outlineLvl w:val="2"/>
    </w:pPr>
    <w:rPr>
      <w:rFonts w:ascii="Arial" w:eastAsia="Lucida Sans Unicode" w:hAnsi="Arial" w:cs="Arial"/>
      <w:sz w:val="28"/>
      <w:szCs w:val="24"/>
      <w:lang w:eastAsia="ar-SA"/>
    </w:rPr>
  </w:style>
  <w:style w:type="paragraph" w:styleId="5">
    <w:name w:val="heading 5"/>
    <w:basedOn w:val="a"/>
    <w:next w:val="a0"/>
    <w:link w:val="50"/>
    <w:qFormat/>
    <w:rsid w:val="00D22A45"/>
    <w:pPr>
      <w:numPr>
        <w:ilvl w:val="4"/>
        <w:numId w:val="2"/>
      </w:numPr>
      <w:tabs>
        <w:tab w:val="left" w:pos="0"/>
      </w:tabs>
      <w:suppressAutoHyphens/>
      <w:spacing w:before="240" w:after="60" w:line="240" w:lineRule="auto"/>
      <w:outlineLvl w:val="4"/>
    </w:pPr>
    <w:rPr>
      <w:rFonts w:eastAsia="Times New Roman" w:cs="Calibri"/>
      <w:b/>
      <w:bCs/>
      <w:i/>
      <w:iCs/>
      <w:sz w:val="26"/>
      <w:szCs w:val="26"/>
      <w:lang w:eastAsia="ar-SA"/>
    </w:rPr>
  </w:style>
  <w:style w:type="paragraph" w:styleId="7">
    <w:name w:val="heading 7"/>
    <w:basedOn w:val="a"/>
    <w:next w:val="a"/>
    <w:link w:val="70"/>
    <w:qFormat/>
    <w:rsid w:val="00D22A45"/>
    <w:pPr>
      <w:numPr>
        <w:ilvl w:val="6"/>
        <w:numId w:val="2"/>
      </w:numPr>
      <w:spacing w:before="240" w:after="60" w:line="240" w:lineRule="auto"/>
      <w:outlineLvl w:val="6"/>
    </w:pPr>
    <w:rPr>
      <w:rFonts w:ascii="Times New Roman" w:eastAsia="Times New Roman" w:hAnsi="Times New Roman"/>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rsid w:val="00F42BB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1">
    <w:name w:val="Основной текст с отступом 3 Знак"/>
    <w:basedOn w:val="a1"/>
    <w:link w:val="32"/>
    <w:locked/>
    <w:rsid w:val="00F42BBD"/>
    <w:rPr>
      <w:sz w:val="16"/>
      <w:szCs w:val="16"/>
      <w:lang w:eastAsia="ru-RU"/>
    </w:rPr>
  </w:style>
  <w:style w:type="paragraph" w:styleId="32">
    <w:name w:val="Body Text Indent 3"/>
    <w:basedOn w:val="a"/>
    <w:link w:val="31"/>
    <w:rsid w:val="00F42BBD"/>
    <w:pPr>
      <w:spacing w:after="120" w:line="240" w:lineRule="auto"/>
      <w:ind w:left="283"/>
    </w:pPr>
    <w:rPr>
      <w:rFonts w:asciiTheme="minorHAnsi" w:eastAsiaTheme="minorHAnsi" w:hAnsiTheme="minorHAnsi" w:cstheme="minorBidi"/>
      <w:sz w:val="16"/>
      <w:szCs w:val="16"/>
      <w:lang w:eastAsia="ru-RU"/>
    </w:rPr>
  </w:style>
  <w:style w:type="character" w:customStyle="1" w:styleId="310">
    <w:name w:val="Основной текст с отступом 3 Знак1"/>
    <w:basedOn w:val="a1"/>
    <w:link w:val="32"/>
    <w:uiPriority w:val="99"/>
    <w:semiHidden/>
    <w:rsid w:val="00F42BBD"/>
    <w:rPr>
      <w:rFonts w:ascii="Calibri" w:eastAsia="Calibri" w:hAnsi="Calibri" w:cs="Times New Roman"/>
      <w:sz w:val="16"/>
      <w:szCs w:val="16"/>
    </w:rPr>
  </w:style>
  <w:style w:type="paragraph" w:customStyle="1" w:styleId="ConsPlusTitle">
    <w:name w:val="ConsPlusTitle"/>
    <w:rsid w:val="00F42BBD"/>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5">
    <w:name w:val="Гипертекстовая ссылка"/>
    <w:basedOn w:val="a1"/>
    <w:rsid w:val="00F42BBD"/>
    <w:rPr>
      <w:rFonts w:ascii="Times New Roman" w:hAnsi="Times New Roman" w:cs="Times New Roman" w:hint="default"/>
      <w:color w:val="008000"/>
    </w:rPr>
  </w:style>
  <w:style w:type="character" w:customStyle="1" w:styleId="a6">
    <w:name w:val="Текст Знак"/>
    <w:basedOn w:val="a1"/>
    <w:link w:val="a7"/>
    <w:locked/>
    <w:rsid w:val="00C907B4"/>
    <w:rPr>
      <w:rFonts w:ascii="Courier New" w:hAnsi="Courier New" w:cs="Courier New"/>
      <w:lang w:eastAsia="ru-RU"/>
    </w:rPr>
  </w:style>
  <w:style w:type="paragraph" w:styleId="a7">
    <w:name w:val="Plain Text"/>
    <w:basedOn w:val="a"/>
    <w:link w:val="a6"/>
    <w:rsid w:val="00C907B4"/>
    <w:pPr>
      <w:spacing w:after="0" w:line="240" w:lineRule="auto"/>
    </w:pPr>
    <w:rPr>
      <w:rFonts w:ascii="Courier New" w:eastAsiaTheme="minorHAnsi" w:hAnsi="Courier New" w:cs="Courier New"/>
      <w:lang w:eastAsia="ru-RU"/>
    </w:rPr>
  </w:style>
  <w:style w:type="character" w:customStyle="1" w:styleId="11">
    <w:name w:val="Текст Знак1"/>
    <w:basedOn w:val="a1"/>
    <w:link w:val="a7"/>
    <w:uiPriority w:val="99"/>
    <w:semiHidden/>
    <w:rsid w:val="00C907B4"/>
    <w:rPr>
      <w:rFonts w:ascii="Consolas" w:eastAsia="Calibri" w:hAnsi="Consolas" w:cs="Times New Roman"/>
      <w:sz w:val="21"/>
      <w:szCs w:val="21"/>
    </w:rPr>
  </w:style>
  <w:style w:type="paragraph" w:styleId="a0">
    <w:name w:val="Body Text"/>
    <w:basedOn w:val="a"/>
    <w:link w:val="a8"/>
    <w:unhideWhenUsed/>
    <w:rsid w:val="004C0880"/>
    <w:pPr>
      <w:spacing w:after="120"/>
    </w:pPr>
  </w:style>
  <w:style w:type="character" w:customStyle="1" w:styleId="a8">
    <w:name w:val="Основной текст Знак"/>
    <w:basedOn w:val="a1"/>
    <w:link w:val="a0"/>
    <w:rsid w:val="004C0880"/>
    <w:rPr>
      <w:rFonts w:ascii="Calibri" w:eastAsia="Calibri" w:hAnsi="Calibri" w:cs="Times New Roman"/>
    </w:rPr>
  </w:style>
  <w:style w:type="paragraph" w:styleId="a9">
    <w:name w:val="Body Text First Indent"/>
    <w:basedOn w:val="a0"/>
    <w:link w:val="aa"/>
    <w:uiPriority w:val="99"/>
    <w:semiHidden/>
    <w:unhideWhenUsed/>
    <w:rsid w:val="004C0880"/>
    <w:pPr>
      <w:spacing w:after="200"/>
      <w:ind w:firstLine="360"/>
    </w:pPr>
  </w:style>
  <w:style w:type="character" w:customStyle="1" w:styleId="aa">
    <w:name w:val="Красная строка Знак"/>
    <w:basedOn w:val="a8"/>
    <w:link w:val="a9"/>
    <w:uiPriority w:val="99"/>
    <w:semiHidden/>
    <w:rsid w:val="004C0880"/>
  </w:style>
  <w:style w:type="paragraph" w:styleId="ab">
    <w:name w:val="Body Text Indent"/>
    <w:basedOn w:val="a"/>
    <w:link w:val="ac"/>
    <w:unhideWhenUsed/>
    <w:rsid w:val="004C0880"/>
    <w:pPr>
      <w:spacing w:after="120"/>
      <w:ind w:left="283"/>
    </w:pPr>
  </w:style>
  <w:style w:type="character" w:customStyle="1" w:styleId="ac">
    <w:name w:val="Основной текст с отступом Знак"/>
    <w:basedOn w:val="a1"/>
    <w:link w:val="ab"/>
    <w:rsid w:val="004C0880"/>
    <w:rPr>
      <w:rFonts w:ascii="Calibri" w:eastAsia="Calibri" w:hAnsi="Calibri" w:cs="Times New Roman"/>
    </w:rPr>
  </w:style>
  <w:style w:type="paragraph" w:styleId="21">
    <w:name w:val="Body Text First Indent 2"/>
    <w:basedOn w:val="ab"/>
    <w:link w:val="22"/>
    <w:uiPriority w:val="99"/>
    <w:semiHidden/>
    <w:unhideWhenUsed/>
    <w:rsid w:val="004C0880"/>
    <w:pPr>
      <w:spacing w:after="200"/>
      <w:ind w:left="360" w:firstLine="360"/>
    </w:pPr>
  </w:style>
  <w:style w:type="character" w:customStyle="1" w:styleId="22">
    <w:name w:val="Красная строка 2 Знак"/>
    <w:basedOn w:val="ac"/>
    <w:link w:val="21"/>
    <w:uiPriority w:val="99"/>
    <w:semiHidden/>
    <w:rsid w:val="004C0880"/>
  </w:style>
  <w:style w:type="character" w:customStyle="1" w:styleId="10">
    <w:name w:val="Заголовок 1 Знак"/>
    <w:basedOn w:val="a1"/>
    <w:link w:val="1"/>
    <w:rsid w:val="004C0880"/>
    <w:rPr>
      <w:rFonts w:ascii="Arial" w:eastAsia="Calibri" w:hAnsi="Arial" w:cs="Arial"/>
      <w:b/>
      <w:bCs/>
      <w:kern w:val="32"/>
      <w:sz w:val="32"/>
      <w:szCs w:val="32"/>
    </w:rPr>
  </w:style>
  <w:style w:type="character" w:customStyle="1" w:styleId="20">
    <w:name w:val="Заголовок 2 Знак"/>
    <w:basedOn w:val="a1"/>
    <w:link w:val="2"/>
    <w:rsid w:val="004C0880"/>
    <w:rPr>
      <w:rFonts w:ascii="Arial" w:eastAsia="Calibri" w:hAnsi="Arial" w:cs="Arial"/>
      <w:b/>
      <w:bCs/>
      <w:i/>
      <w:iCs/>
      <w:sz w:val="28"/>
      <w:szCs w:val="28"/>
    </w:rPr>
  </w:style>
  <w:style w:type="paragraph" w:styleId="23">
    <w:name w:val="List 2"/>
    <w:basedOn w:val="a"/>
    <w:rsid w:val="004C0880"/>
    <w:pPr>
      <w:ind w:left="566" w:hanging="283"/>
      <w:jc w:val="both"/>
    </w:pPr>
    <w:rPr>
      <w:rFonts w:ascii="Times New Roman" w:hAnsi="Times New Roman"/>
      <w:sz w:val="28"/>
    </w:rPr>
  </w:style>
  <w:style w:type="paragraph" w:styleId="33">
    <w:name w:val="List 3"/>
    <w:basedOn w:val="a"/>
    <w:rsid w:val="004C0880"/>
    <w:pPr>
      <w:ind w:left="849" w:hanging="283"/>
      <w:jc w:val="both"/>
    </w:pPr>
    <w:rPr>
      <w:rFonts w:ascii="Times New Roman" w:hAnsi="Times New Roman"/>
      <w:sz w:val="28"/>
    </w:rPr>
  </w:style>
  <w:style w:type="paragraph" w:styleId="4">
    <w:name w:val="List 4"/>
    <w:basedOn w:val="a"/>
    <w:rsid w:val="004C0880"/>
    <w:pPr>
      <w:ind w:left="1132" w:hanging="283"/>
      <w:jc w:val="both"/>
    </w:pPr>
    <w:rPr>
      <w:rFonts w:ascii="Times New Roman" w:hAnsi="Times New Roman"/>
      <w:sz w:val="28"/>
    </w:rPr>
  </w:style>
  <w:style w:type="paragraph" w:styleId="51">
    <w:name w:val="List 5"/>
    <w:basedOn w:val="a"/>
    <w:rsid w:val="004C0880"/>
    <w:pPr>
      <w:ind w:left="1415" w:hanging="283"/>
      <w:jc w:val="both"/>
    </w:pPr>
    <w:rPr>
      <w:rFonts w:ascii="Times New Roman" w:hAnsi="Times New Roman"/>
      <w:sz w:val="28"/>
    </w:rPr>
  </w:style>
  <w:style w:type="paragraph" w:styleId="ad">
    <w:name w:val="Title"/>
    <w:basedOn w:val="a"/>
    <w:link w:val="ae"/>
    <w:qFormat/>
    <w:rsid w:val="004C0880"/>
    <w:pPr>
      <w:spacing w:after="0" w:line="240" w:lineRule="auto"/>
      <w:jc w:val="center"/>
    </w:pPr>
    <w:rPr>
      <w:rFonts w:ascii="Times New Roman" w:eastAsia="Times New Roman" w:hAnsi="Times New Roman"/>
      <w:sz w:val="28"/>
      <w:szCs w:val="20"/>
      <w:lang w:eastAsia="ru-RU"/>
    </w:rPr>
  </w:style>
  <w:style w:type="character" w:customStyle="1" w:styleId="ae">
    <w:name w:val="Название Знак"/>
    <w:basedOn w:val="a1"/>
    <w:link w:val="ad"/>
    <w:rsid w:val="004C0880"/>
    <w:rPr>
      <w:rFonts w:ascii="Times New Roman" w:eastAsia="Times New Roman" w:hAnsi="Times New Roman" w:cs="Times New Roman"/>
      <w:sz w:val="28"/>
      <w:szCs w:val="20"/>
      <w:lang w:eastAsia="ru-RU"/>
    </w:rPr>
  </w:style>
  <w:style w:type="paragraph" w:customStyle="1" w:styleId="consplusdoclist">
    <w:name w:val="consplusdoclist"/>
    <w:basedOn w:val="a"/>
    <w:rsid w:val="004C088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4C088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TML">
    <w:name w:val="Стандартный HTML Знак"/>
    <w:basedOn w:val="a1"/>
    <w:link w:val="HTML0"/>
    <w:locked/>
    <w:rsid w:val="00AE6D38"/>
    <w:rPr>
      <w:rFonts w:ascii="Consolas" w:hAnsi="Consolas" w:cs="Consolas"/>
    </w:rPr>
  </w:style>
  <w:style w:type="paragraph" w:styleId="HTML0">
    <w:name w:val="HTML Preformatted"/>
    <w:basedOn w:val="a"/>
    <w:link w:val="HTML"/>
    <w:rsid w:val="00AE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heme="minorHAnsi" w:hAnsi="Consolas" w:cs="Consolas"/>
    </w:rPr>
  </w:style>
  <w:style w:type="character" w:customStyle="1" w:styleId="HTML1">
    <w:name w:val="Стандартный HTML Знак1"/>
    <w:basedOn w:val="a1"/>
    <w:link w:val="HTML0"/>
    <w:uiPriority w:val="99"/>
    <w:semiHidden/>
    <w:rsid w:val="00AE6D38"/>
    <w:rPr>
      <w:rFonts w:ascii="Consolas" w:eastAsia="Calibri" w:hAnsi="Consolas" w:cs="Times New Roman"/>
      <w:sz w:val="20"/>
      <w:szCs w:val="20"/>
    </w:rPr>
  </w:style>
  <w:style w:type="character" w:customStyle="1" w:styleId="af">
    <w:name w:val="Текст сноски Знак"/>
    <w:basedOn w:val="a1"/>
    <w:link w:val="af0"/>
    <w:locked/>
    <w:rsid w:val="00AE6D38"/>
    <w:rPr>
      <w:rFonts w:ascii="Calibri" w:hAnsi="Calibri" w:cs="Calibri"/>
      <w:lang w:eastAsia="ru-RU"/>
    </w:rPr>
  </w:style>
  <w:style w:type="paragraph" w:styleId="af0">
    <w:name w:val="footnote text"/>
    <w:basedOn w:val="a"/>
    <w:link w:val="af"/>
    <w:rsid w:val="00AE6D38"/>
    <w:rPr>
      <w:rFonts w:eastAsiaTheme="minorHAnsi" w:cs="Calibri"/>
      <w:lang w:eastAsia="ru-RU"/>
    </w:rPr>
  </w:style>
  <w:style w:type="character" w:customStyle="1" w:styleId="12">
    <w:name w:val="Текст сноски Знак1"/>
    <w:basedOn w:val="a1"/>
    <w:link w:val="af0"/>
    <w:uiPriority w:val="99"/>
    <w:semiHidden/>
    <w:rsid w:val="00AE6D38"/>
    <w:rPr>
      <w:rFonts w:ascii="Calibri" w:eastAsia="Calibri" w:hAnsi="Calibri" w:cs="Times New Roman"/>
      <w:sz w:val="20"/>
      <w:szCs w:val="20"/>
    </w:rPr>
  </w:style>
  <w:style w:type="character" w:customStyle="1" w:styleId="af1">
    <w:name w:val="Верхний колонтитул Знак"/>
    <w:basedOn w:val="a1"/>
    <w:link w:val="af2"/>
    <w:uiPriority w:val="99"/>
    <w:locked/>
    <w:rsid w:val="00AE6D38"/>
    <w:rPr>
      <w:rFonts w:ascii="Calibri" w:hAnsi="Calibri" w:cs="Calibri"/>
      <w:lang w:eastAsia="ru-RU"/>
    </w:rPr>
  </w:style>
  <w:style w:type="paragraph" w:styleId="af2">
    <w:name w:val="header"/>
    <w:basedOn w:val="a"/>
    <w:link w:val="af1"/>
    <w:uiPriority w:val="99"/>
    <w:rsid w:val="00AE6D38"/>
    <w:pPr>
      <w:tabs>
        <w:tab w:val="center" w:pos="4677"/>
        <w:tab w:val="right" w:pos="9355"/>
      </w:tabs>
    </w:pPr>
    <w:rPr>
      <w:rFonts w:eastAsiaTheme="minorHAnsi" w:cs="Calibri"/>
      <w:lang w:eastAsia="ru-RU"/>
    </w:rPr>
  </w:style>
  <w:style w:type="character" w:customStyle="1" w:styleId="13">
    <w:name w:val="Верхний колонтитул Знак1"/>
    <w:basedOn w:val="a1"/>
    <w:link w:val="af2"/>
    <w:uiPriority w:val="99"/>
    <w:semiHidden/>
    <w:rsid w:val="00AE6D38"/>
    <w:rPr>
      <w:rFonts w:ascii="Calibri" w:eastAsia="Calibri" w:hAnsi="Calibri" w:cs="Times New Roman"/>
    </w:rPr>
  </w:style>
  <w:style w:type="character" w:customStyle="1" w:styleId="af3">
    <w:name w:val="Нижний колонтитул Знак"/>
    <w:basedOn w:val="a1"/>
    <w:link w:val="af4"/>
    <w:uiPriority w:val="99"/>
    <w:locked/>
    <w:rsid w:val="00AE6D38"/>
    <w:rPr>
      <w:rFonts w:ascii="Calibri" w:hAnsi="Calibri" w:cs="Calibri"/>
      <w:lang w:eastAsia="ru-RU"/>
    </w:rPr>
  </w:style>
  <w:style w:type="paragraph" w:styleId="af4">
    <w:name w:val="footer"/>
    <w:basedOn w:val="a"/>
    <w:link w:val="af3"/>
    <w:uiPriority w:val="99"/>
    <w:rsid w:val="00AE6D38"/>
    <w:pPr>
      <w:tabs>
        <w:tab w:val="center" w:pos="4677"/>
        <w:tab w:val="right" w:pos="9355"/>
      </w:tabs>
    </w:pPr>
    <w:rPr>
      <w:rFonts w:eastAsiaTheme="minorHAnsi" w:cs="Calibri"/>
      <w:lang w:eastAsia="ru-RU"/>
    </w:rPr>
  </w:style>
  <w:style w:type="character" w:customStyle="1" w:styleId="14">
    <w:name w:val="Нижний колонтитул Знак1"/>
    <w:basedOn w:val="a1"/>
    <w:link w:val="af4"/>
    <w:uiPriority w:val="99"/>
    <w:semiHidden/>
    <w:rsid w:val="00AE6D38"/>
    <w:rPr>
      <w:rFonts w:ascii="Calibri" w:eastAsia="Calibri" w:hAnsi="Calibri" w:cs="Times New Roman"/>
    </w:rPr>
  </w:style>
  <w:style w:type="character" w:customStyle="1" w:styleId="af5">
    <w:name w:val="Схема документа Знак"/>
    <w:basedOn w:val="a1"/>
    <w:link w:val="af6"/>
    <w:locked/>
    <w:rsid w:val="00AE6D38"/>
    <w:rPr>
      <w:rFonts w:ascii="Tahoma" w:hAnsi="Tahoma" w:cs="Tahoma"/>
      <w:shd w:val="clear" w:color="auto" w:fill="000080"/>
      <w:lang w:eastAsia="ru-RU"/>
    </w:rPr>
  </w:style>
  <w:style w:type="paragraph" w:styleId="af6">
    <w:name w:val="Document Map"/>
    <w:basedOn w:val="a"/>
    <w:link w:val="af5"/>
    <w:rsid w:val="00AE6D38"/>
    <w:pPr>
      <w:shd w:val="clear" w:color="auto" w:fill="000080"/>
    </w:pPr>
    <w:rPr>
      <w:rFonts w:ascii="Tahoma" w:eastAsiaTheme="minorHAnsi" w:hAnsi="Tahoma" w:cs="Tahoma"/>
      <w:lang w:eastAsia="ru-RU"/>
    </w:rPr>
  </w:style>
  <w:style w:type="character" w:customStyle="1" w:styleId="15">
    <w:name w:val="Схема документа Знак1"/>
    <w:basedOn w:val="a1"/>
    <w:link w:val="af6"/>
    <w:uiPriority w:val="99"/>
    <w:semiHidden/>
    <w:rsid w:val="00AE6D38"/>
    <w:rPr>
      <w:rFonts w:ascii="Tahoma" w:eastAsia="Calibri" w:hAnsi="Tahoma" w:cs="Tahoma"/>
      <w:sz w:val="16"/>
      <w:szCs w:val="16"/>
    </w:rPr>
  </w:style>
  <w:style w:type="character" w:customStyle="1" w:styleId="af7">
    <w:name w:val="Текст выноски Знак"/>
    <w:basedOn w:val="a1"/>
    <w:link w:val="af8"/>
    <w:uiPriority w:val="99"/>
    <w:locked/>
    <w:rsid w:val="00AE6D38"/>
    <w:rPr>
      <w:rFonts w:ascii="Tahoma" w:hAnsi="Tahoma" w:cs="Tahoma"/>
      <w:sz w:val="16"/>
      <w:szCs w:val="16"/>
      <w:lang w:eastAsia="ru-RU"/>
    </w:rPr>
  </w:style>
  <w:style w:type="paragraph" w:styleId="af8">
    <w:name w:val="Balloon Text"/>
    <w:basedOn w:val="a"/>
    <w:link w:val="af7"/>
    <w:uiPriority w:val="99"/>
    <w:rsid w:val="00AE6D38"/>
    <w:pPr>
      <w:widowControl w:val="0"/>
      <w:autoSpaceDE w:val="0"/>
      <w:autoSpaceDN w:val="0"/>
      <w:adjustRightInd w:val="0"/>
      <w:spacing w:after="0" w:line="240" w:lineRule="auto"/>
    </w:pPr>
    <w:rPr>
      <w:rFonts w:ascii="Tahoma" w:eastAsiaTheme="minorHAnsi" w:hAnsi="Tahoma" w:cs="Tahoma"/>
      <w:sz w:val="16"/>
      <w:szCs w:val="16"/>
      <w:lang w:eastAsia="ru-RU"/>
    </w:rPr>
  </w:style>
  <w:style w:type="character" w:customStyle="1" w:styleId="16">
    <w:name w:val="Текст выноски Знак1"/>
    <w:basedOn w:val="a1"/>
    <w:link w:val="af8"/>
    <w:rsid w:val="00AE6D38"/>
    <w:rPr>
      <w:rFonts w:ascii="Tahoma" w:eastAsia="Calibri" w:hAnsi="Tahoma" w:cs="Tahoma"/>
      <w:sz w:val="16"/>
      <w:szCs w:val="16"/>
    </w:rPr>
  </w:style>
  <w:style w:type="character" w:styleId="af9">
    <w:name w:val="Hyperlink"/>
    <w:uiPriority w:val="99"/>
    <w:rsid w:val="00AE6D38"/>
    <w:rPr>
      <w:color w:val="0000FF"/>
      <w:u w:val="single"/>
    </w:rPr>
  </w:style>
  <w:style w:type="paragraph" w:customStyle="1" w:styleId="ConsPlusNormal0">
    <w:name w:val="ConsPlusNormal"/>
    <w:link w:val="ConsPlusNormal1"/>
    <w:rsid w:val="00AE6D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a">
    <w:name w:val="Цветовое выделение"/>
    <w:rsid w:val="00AE6D38"/>
    <w:rPr>
      <w:b/>
      <w:bCs/>
      <w:color w:val="26282F"/>
      <w:sz w:val="26"/>
      <w:szCs w:val="26"/>
    </w:rPr>
  </w:style>
  <w:style w:type="paragraph" w:customStyle="1" w:styleId="ConsPlusCell">
    <w:name w:val="ConsPlusCell"/>
    <w:rsid w:val="00AE6D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E6D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sonormalcxspmiddle">
    <w:name w:val="msonormalcxspmiddle"/>
    <w:basedOn w:val="a"/>
    <w:rsid w:val="00AE6D3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
    <w:rsid w:val="00AE6D3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b">
    <w:name w:val="Основной текст_"/>
    <w:basedOn w:val="a1"/>
    <w:link w:val="40"/>
    <w:locked/>
    <w:rsid w:val="0045498E"/>
    <w:rPr>
      <w:spacing w:val="3"/>
      <w:sz w:val="26"/>
      <w:szCs w:val="26"/>
      <w:shd w:val="clear" w:color="auto" w:fill="FFFFFF"/>
    </w:rPr>
  </w:style>
  <w:style w:type="paragraph" w:customStyle="1" w:styleId="40">
    <w:name w:val="Основной текст4"/>
    <w:basedOn w:val="a"/>
    <w:link w:val="afb"/>
    <w:rsid w:val="0045498E"/>
    <w:pPr>
      <w:widowControl w:val="0"/>
      <w:shd w:val="clear" w:color="auto" w:fill="FFFFFF"/>
      <w:spacing w:before="180" w:after="180" w:line="0" w:lineRule="atLeast"/>
      <w:jc w:val="center"/>
    </w:pPr>
    <w:rPr>
      <w:rFonts w:asciiTheme="minorHAnsi" w:eastAsiaTheme="minorHAnsi" w:hAnsiTheme="minorHAnsi" w:cstheme="minorBidi"/>
      <w:spacing w:val="3"/>
      <w:sz w:val="26"/>
      <w:szCs w:val="26"/>
      <w:shd w:val="clear" w:color="auto" w:fill="FFFFFF"/>
    </w:rPr>
  </w:style>
  <w:style w:type="character" w:customStyle="1" w:styleId="30">
    <w:name w:val="Заголовок 3 Знак"/>
    <w:basedOn w:val="a1"/>
    <w:link w:val="3"/>
    <w:rsid w:val="00D22A45"/>
    <w:rPr>
      <w:rFonts w:ascii="Arial" w:eastAsia="Lucida Sans Unicode" w:hAnsi="Arial" w:cs="Arial"/>
      <w:sz w:val="28"/>
      <w:szCs w:val="24"/>
      <w:lang w:eastAsia="ar-SA"/>
    </w:rPr>
  </w:style>
  <w:style w:type="character" w:customStyle="1" w:styleId="50">
    <w:name w:val="Заголовок 5 Знак"/>
    <w:basedOn w:val="a1"/>
    <w:link w:val="5"/>
    <w:rsid w:val="00D22A45"/>
    <w:rPr>
      <w:rFonts w:ascii="Calibri" w:eastAsia="Times New Roman" w:hAnsi="Calibri" w:cs="Calibri"/>
      <w:b/>
      <w:bCs/>
      <w:i/>
      <w:iCs/>
      <w:sz w:val="26"/>
      <w:szCs w:val="26"/>
      <w:lang w:eastAsia="ar-SA"/>
    </w:rPr>
  </w:style>
  <w:style w:type="character" w:customStyle="1" w:styleId="70">
    <w:name w:val="Заголовок 7 Знак"/>
    <w:basedOn w:val="a1"/>
    <w:link w:val="7"/>
    <w:rsid w:val="00D22A45"/>
    <w:rPr>
      <w:rFonts w:ascii="Times New Roman" w:eastAsia="Times New Roman" w:hAnsi="Times New Roman" w:cs="Times New Roman"/>
      <w:sz w:val="24"/>
      <w:szCs w:val="24"/>
      <w:lang w:eastAsia="ar-SA"/>
    </w:rPr>
  </w:style>
  <w:style w:type="character" w:styleId="afc">
    <w:name w:val="FollowedHyperlink"/>
    <w:uiPriority w:val="99"/>
    <w:rsid w:val="00D22A45"/>
    <w:rPr>
      <w:color w:val="800080"/>
      <w:u w:val="single"/>
    </w:rPr>
  </w:style>
  <w:style w:type="paragraph" w:styleId="afd">
    <w:name w:val="List"/>
    <w:basedOn w:val="a0"/>
    <w:rsid w:val="00D22A45"/>
    <w:pPr>
      <w:suppressAutoHyphens/>
      <w:spacing w:after="0" w:line="240" w:lineRule="auto"/>
    </w:pPr>
    <w:rPr>
      <w:rFonts w:ascii="Times New Roman" w:eastAsia="Times New Roman" w:hAnsi="Times New Roman" w:cs="Mangal"/>
      <w:sz w:val="28"/>
      <w:szCs w:val="20"/>
      <w:lang w:eastAsia="ar-SA"/>
    </w:rPr>
  </w:style>
  <w:style w:type="paragraph" w:customStyle="1" w:styleId="afe">
    <w:name w:val="Заголовок"/>
    <w:basedOn w:val="a"/>
    <w:next w:val="a0"/>
    <w:rsid w:val="00D22A45"/>
    <w:pPr>
      <w:keepNext/>
      <w:suppressAutoHyphens/>
      <w:spacing w:before="240" w:after="120" w:line="240" w:lineRule="auto"/>
    </w:pPr>
    <w:rPr>
      <w:rFonts w:ascii="Arial" w:eastAsia="Microsoft YaHei" w:hAnsi="Arial" w:cs="Mangal"/>
      <w:sz w:val="28"/>
      <w:szCs w:val="28"/>
      <w:lang w:eastAsia="ar-SA"/>
    </w:rPr>
  </w:style>
  <w:style w:type="paragraph" w:customStyle="1" w:styleId="34">
    <w:name w:val="Название3"/>
    <w:basedOn w:val="a"/>
    <w:rsid w:val="00D22A4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5">
    <w:name w:val="Указатель3"/>
    <w:basedOn w:val="a"/>
    <w:rsid w:val="00D22A45"/>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24">
    <w:name w:val="Название2"/>
    <w:basedOn w:val="a"/>
    <w:rsid w:val="00D22A4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5">
    <w:name w:val="Указатель2"/>
    <w:basedOn w:val="a"/>
    <w:rsid w:val="00D22A45"/>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7">
    <w:name w:val="Название1"/>
    <w:basedOn w:val="a"/>
    <w:rsid w:val="00D22A4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
    <w:rsid w:val="00D22A45"/>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Postan">
    <w:name w:val="Postan"/>
    <w:basedOn w:val="a"/>
    <w:rsid w:val="00D22A45"/>
    <w:pPr>
      <w:suppressAutoHyphens/>
      <w:spacing w:after="0" w:line="240" w:lineRule="auto"/>
      <w:jc w:val="center"/>
    </w:pPr>
    <w:rPr>
      <w:rFonts w:ascii="Times New Roman" w:eastAsia="Times New Roman" w:hAnsi="Times New Roman"/>
      <w:sz w:val="28"/>
      <w:szCs w:val="20"/>
      <w:lang w:eastAsia="ar-SA"/>
    </w:rPr>
  </w:style>
  <w:style w:type="paragraph" w:customStyle="1" w:styleId="19">
    <w:name w:val="Текст выноски1"/>
    <w:basedOn w:val="a"/>
    <w:rsid w:val="00D22A45"/>
    <w:pPr>
      <w:suppressAutoHyphens/>
      <w:spacing w:after="0" w:line="240" w:lineRule="auto"/>
    </w:pPr>
    <w:rPr>
      <w:rFonts w:ascii="Tahoma" w:eastAsia="Times New Roman" w:hAnsi="Tahoma" w:cs="Tahoma"/>
      <w:sz w:val="16"/>
      <w:szCs w:val="16"/>
      <w:lang w:eastAsia="ar-SA"/>
    </w:rPr>
  </w:style>
  <w:style w:type="paragraph" w:customStyle="1" w:styleId="aff">
    <w:name w:val="Прижатый влево"/>
    <w:basedOn w:val="a"/>
    <w:rsid w:val="00D22A45"/>
    <w:pPr>
      <w:widowControl w:val="0"/>
      <w:suppressAutoHyphens/>
      <w:spacing w:after="0" w:line="240" w:lineRule="auto"/>
    </w:pPr>
    <w:rPr>
      <w:rFonts w:ascii="Arial" w:eastAsia="Times New Roman" w:hAnsi="Arial" w:cs="Arial"/>
      <w:sz w:val="24"/>
      <w:szCs w:val="24"/>
      <w:lang w:eastAsia="ar-SA"/>
    </w:rPr>
  </w:style>
  <w:style w:type="paragraph" w:customStyle="1" w:styleId="aff0">
    <w:name w:val="Содержимое таблицы"/>
    <w:basedOn w:val="a"/>
    <w:rsid w:val="00D22A45"/>
    <w:pPr>
      <w:widowControl w:val="0"/>
      <w:suppressLineNumbers/>
      <w:suppressAutoHyphens/>
      <w:spacing w:after="0" w:line="240" w:lineRule="auto"/>
    </w:pPr>
    <w:rPr>
      <w:rFonts w:ascii="Times New Roman" w:eastAsia="Lucida Sans Unicode" w:hAnsi="Times New Roman"/>
      <w:sz w:val="24"/>
      <w:szCs w:val="24"/>
      <w:lang w:eastAsia="ar-SA"/>
    </w:rPr>
  </w:style>
  <w:style w:type="paragraph" w:customStyle="1" w:styleId="1a">
    <w:name w:val="Абзац списка1"/>
    <w:basedOn w:val="a"/>
    <w:rsid w:val="00D22A45"/>
    <w:pPr>
      <w:suppressAutoHyphens/>
      <w:spacing w:after="0" w:line="240" w:lineRule="auto"/>
      <w:ind w:left="720"/>
    </w:pPr>
    <w:rPr>
      <w:rFonts w:ascii="Times New Roman" w:eastAsia="Times New Roman" w:hAnsi="Times New Roman"/>
      <w:sz w:val="20"/>
      <w:szCs w:val="20"/>
      <w:lang w:eastAsia="ar-SA"/>
    </w:rPr>
  </w:style>
  <w:style w:type="paragraph" w:customStyle="1" w:styleId="1b">
    <w:name w:val="Текст сноски1"/>
    <w:basedOn w:val="a"/>
    <w:rsid w:val="00D22A45"/>
    <w:pPr>
      <w:suppressAutoHyphens/>
      <w:spacing w:after="0" w:line="240" w:lineRule="auto"/>
    </w:pPr>
    <w:rPr>
      <w:rFonts w:eastAsia="Times New Roman"/>
      <w:sz w:val="20"/>
      <w:szCs w:val="20"/>
      <w:lang w:eastAsia="ar-SA"/>
    </w:rPr>
  </w:style>
  <w:style w:type="paragraph" w:styleId="aff1">
    <w:name w:val="No Spacing"/>
    <w:qFormat/>
    <w:rsid w:val="00D22A45"/>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aff2">
    <w:name w:val="Заголовок таблицы"/>
    <w:basedOn w:val="aff0"/>
    <w:rsid w:val="00D22A45"/>
    <w:pPr>
      <w:jc w:val="center"/>
    </w:pPr>
    <w:rPr>
      <w:b/>
      <w:bCs/>
    </w:rPr>
  </w:style>
  <w:style w:type="paragraph" w:customStyle="1" w:styleId="ConsPlusJurTerm">
    <w:name w:val="ConsPlusJurTerm"/>
    <w:rsid w:val="00D22A45"/>
    <w:pPr>
      <w:suppressAutoHyphens/>
      <w:autoSpaceDE w:val="0"/>
      <w:spacing w:after="0" w:line="240" w:lineRule="auto"/>
    </w:pPr>
    <w:rPr>
      <w:rFonts w:ascii="Tahoma" w:eastAsia="Calibri" w:hAnsi="Tahoma" w:cs="Tahoma"/>
      <w:sz w:val="26"/>
      <w:szCs w:val="26"/>
      <w:lang w:eastAsia="ar-SA"/>
    </w:rPr>
  </w:style>
  <w:style w:type="paragraph" w:styleId="aff3">
    <w:name w:val="List Paragraph"/>
    <w:basedOn w:val="a"/>
    <w:qFormat/>
    <w:rsid w:val="00D22A45"/>
    <w:pPr>
      <w:ind w:left="720"/>
    </w:pPr>
    <w:rPr>
      <w:rFonts w:cs="Calibri"/>
      <w:lang w:eastAsia="ar-SA"/>
    </w:rPr>
  </w:style>
  <w:style w:type="paragraph" w:customStyle="1" w:styleId="ConsNormal">
    <w:name w:val="ConsNormal"/>
    <w:rsid w:val="00D22A45"/>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311">
    <w:name w:val="Основной текст 31"/>
    <w:basedOn w:val="a"/>
    <w:rsid w:val="00D22A45"/>
    <w:pPr>
      <w:spacing w:after="120"/>
    </w:pPr>
    <w:rPr>
      <w:rFonts w:cs="Calibri"/>
      <w:sz w:val="16"/>
      <w:szCs w:val="16"/>
      <w:lang w:eastAsia="ar-SA"/>
    </w:rPr>
  </w:style>
  <w:style w:type="paragraph" w:customStyle="1" w:styleId="6">
    <w:name w:val="Знак6 Знак Знак"/>
    <w:basedOn w:val="a"/>
    <w:rsid w:val="00D22A45"/>
    <w:pPr>
      <w:spacing w:before="280" w:after="280" w:line="240" w:lineRule="auto"/>
    </w:pPr>
    <w:rPr>
      <w:rFonts w:ascii="Tahoma" w:eastAsia="Times New Roman" w:hAnsi="Tahoma" w:cs="Tahoma"/>
      <w:sz w:val="20"/>
      <w:szCs w:val="20"/>
      <w:lang w:val="en-US" w:eastAsia="ar-SA"/>
    </w:rPr>
  </w:style>
  <w:style w:type="paragraph" w:customStyle="1" w:styleId="ConsNonformat">
    <w:name w:val="ConsNonformat"/>
    <w:rsid w:val="00D22A45"/>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ConsTitle">
    <w:name w:val="ConsTitle"/>
    <w:rsid w:val="00D22A45"/>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character" w:customStyle="1" w:styleId="WW8Num1z0">
    <w:name w:val="WW8Num1z0"/>
    <w:rsid w:val="00D22A45"/>
  </w:style>
  <w:style w:type="character" w:customStyle="1" w:styleId="WW8Num1z1">
    <w:name w:val="WW8Num1z1"/>
    <w:rsid w:val="00D22A45"/>
  </w:style>
  <w:style w:type="character" w:customStyle="1" w:styleId="WW8Num1z2">
    <w:name w:val="WW8Num1z2"/>
    <w:rsid w:val="00D22A45"/>
  </w:style>
  <w:style w:type="character" w:customStyle="1" w:styleId="WW8Num1z3">
    <w:name w:val="WW8Num1z3"/>
    <w:rsid w:val="00D22A45"/>
  </w:style>
  <w:style w:type="character" w:customStyle="1" w:styleId="WW8Num1z4">
    <w:name w:val="WW8Num1z4"/>
    <w:rsid w:val="00D22A45"/>
  </w:style>
  <w:style w:type="character" w:customStyle="1" w:styleId="WW8Num1z5">
    <w:name w:val="WW8Num1z5"/>
    <w:rsid w:val="00D22A45"/>
  </w:style>
  <w:style w:type="character" w:customStyle="1" w:styleId="WW8Num1z6">
    <w:name w:val="WW8Num1z6"/>
    <w:rsid w:val="00D22A45"/>
  </w:style>
  <w:style w:type="character" w:customStyle="1" w:styleId="WW8Num1z7">
    <w:name w:val="WW8Num1z7"/>
    <w:rsid w:val="00D22A45"/>
  </w:style>
  <w:style w:type="character" w:customStyle="1" w:styleId="WW8Num1z8">
    <w:name w:val="WW8Num1z8"/>
    <w:rsid w:val="00D22A45"/>
  </w:style>
  <w:style w:type="character" w:customStyle="1" w:styleId="WW8Num2z0">
    <w:name w:val="WW8Num2z0"/>
    <w:rsid w:val="00D22A45"/>
  </w:style>
  <w:style w:type="character" w:customStyle="1" w:styleId="WW8Num2z1">
    <w:name w:val="WW8Num2z1"/>
    <w:rsid w:val="00D22A45"/>
  </w:style>
  <w:style w:type="character" w:customStyle="1" w:styleId="WW8Num2z2">
    <w:name w:val="WW8Num2z2"/>
    <w:rsid w:val="00D22A45"/>
  </w:style>
  <w:style w:type="character" w:customStyle="1" w:styleId="WW8Num2z3">
    <w:name w:val="WW8Num2z3"/>
    <w:rsid w:val="00D22A45"/>
  </w:style>
  <w:style w:type="character" w:customStyle="1" w:styleId="WW8Num2z4">
    <w:name w:val="WW8Num2z4"/>
    <w:rsid w:val="00D22A45"/>
  </w:style>
  <w:style w:type="character" w:customStyle="1" w:styleId="WW8Num2z5">
    <w:name w:val="WW8Num2z5"/>
    <w:rsid w:val="00D22A45"/>
  </w:style>
  <w:style w:type="character" w:customStyle="1" w:styleId="WW8Num2z6">
    <w:name w:val="WW8Num2z6"/>
    <w:rsid w:val="00D22A45"/>
  </w:style>
  <w:style w:type="character" w:customStyle="1" w:styleId="WW8Num2z7">
    <w:name w:val="WW8Num2z7"/>
    <w:rsid w:val="00D22A45"/>
  </w:style>
  <w:style w:type="character" w:customStyle="1" w:styleId="WW8Num2z8">
    <w:name w:val="WW8Num2z8"/>
    <w:rsid w:val="00D22A45"/>
  </w:style>
  <w:style w:type="character" w:customStyle="1" w:styleId="WW8Num3z0">
    <w:name w:val="WW8Num3z0"/>
    <w:rsid w:val="00D22A45"/>
  </w:style>
  <w:style w:type="character" w:customStyle="1" w:styleId="WW8Num3z1">
    <w:name w:val="WW8Num3z1"/>
    <w:rsid w:val="00D22A45"/>
  </w:style>
  <w:style w:type="character" w:customStyle="1" w:styleId="WW8Num3z2">
    <w:name w:val="WW8Num3z2"/>
    <w:rsid w:val="00D22A45"/>
  </w:style>
  <w:style w:type="character" w:customStyle="1" w:styleId="WW8Num3z3">
    <w:name w:val="WW8Num3z3"/>
    <w:rsid w:val="00D22A45"/>
  </w:style>
  <w:style w:type="character" w:customStyle="1" w:styleId="WW8Num3z4">
    <w:name w:val="WW8Num3z4"/>
    <w:rsid w:val="00D22A45"/>
  </w:style>
  <w:style w:type="character" w:customStyle="1" w:styleId="WW8Num3z5">
    <w:name w:val="WW8Num3z5"/>
    <w:rsid w:val="00D22A45"/>
  </w:style>
  <w:style w:type="character" w:customStyle="1" w:styleId="WW8Num3z6">
    <w:name w:val="WW8Num3z6"/>
    <w:rsid w:val="00D22A45"/>
  </w:style>
  <w:style w:type="character" w:customStyle="1" w:styleId="WW8Num3z7">
    <w:name w:val="WW8Num3z7"/>
    <w:rsid w:val="00D22A45"/>
  </w:style>
  <w:style w:type="character" w:customStyle="1" w:styleId="WW8Num3z8">
    <w:name w:val="WW8Num3z8"/>
    <w:rsid w:val="00D22A45"/>
  </w:style>
  <w:style w:type="character" w:customStyle="1" w:styleId="WW8Num4z0">
    <w:name w:val="WW8Num4z0"/>
    <w:rsid w:val="00D22A45"/>
  </w:style>
  <w:style w:type="character" w:customStyle="1" w:styleId="WW8Num4z1">
    <w:name w:val="WW8Num4z1"/>
    <w:rsid w:val="00D22A45"/>
  </w:style>
  <w:style w:type="character" w:customStyle="1" w:styleId="WW8Num4z2">
    <w:name w:val="WW8Num4z2"/>
    <w:rsid w:val="00D22A45"/>
  </w:style>
  <w:style w:type="character" w:customStyle="1" w:styleId="WW8Num4z3">
    <w:name w:val="WW8Num4z3"/>
    <w:rsid w:val="00D22A45"/>
  </w:style>
  <w:style w:type="character" w:customStyle="1" w:styleId="WW8Num4z4">
    <w:name w:val="WW8Num4z4"/>
    <w:rsid w:val="00D22A45"/>
  </w:style>
  <w:style w:type="character" w:customStyle="1" w:styleId="WW8Num4z5">
    <w:name w:val="WW8Num4z5"/>
    <w:rsid w:val="00D22A45"/>
  </w:style>
  <w:style w:type="character" w:customStyle="1" w:styleId="WW8Num4z6">
    <w:name w:val="WW8Num4z6"/>
    <w:rsid w:val="00D22A45"/>
  </w:style>
  <w:style w:type="character" w:customStyle="1" w:styleId="WW8Num4z7">
    <w:name w:val="WW8Num4z7"/>
    <w:rsid w:val="00D22A45"/>
  </w:style>
  <w:style w:type="character" w:customStyle="1" w:styleId="WW8Num4z8">
    <w:name w:val="WW8Num4z8"/>
    <w:rsid w:val="00D22A45"/>
  </w:style>
  <w:style w:type="character" w:customStyle="1" w:styleId="WW8Num5z0">
    <w:name w:val="WW8Num5z0"/>
    <w:rsid w:val="00D22A45"/>
  </w:style>
  <w:style w:type="character" w:customStyle="1" w:styleId="WW8Num5z1">
    <w:name w:val="WW8Num5z1"/>
    <w:rsid w:val="00D22A45"/>
  </w:style>
  <w:style w:type="character" w:customStyle="1" w:styleId="WW8Num5z2">
    <w:name w:val="WW8Num5z2"/>
    <w:rsid w:val="00D22A45"/>
  </w:style>
  <w:style w:type="character" w:customStyle="1" w:styleId="WW8Num5z3">
    <w:name w:val="WW8Num5z3"/>
    <w:rsid w:val="00D22A45"/>
  </w:style>
  <w:style w:type="character" w:customStyle="1" w:styleId="WW8Num5z4">
    <w:name w:val="WW8Num5z4"/>
    <w:rsid w:val="00D22A45"/>
  </w:style>
  <w:style w:type="character" w:customStyle="1" w:styleId="WW8Num5z5">
    <w:name w:val="WW8Num5z5"/>
    <w:rsid w:val="00D22A45"/>
  </w:style>
  <w:style w:type="character" w:customStyle="1" w:styleId="WW8Num5z6">
    <w:name w:val="WW8Num5z6"/>
    <w:rsid w:val="00D22A45"/>
  </w:style>
  <w:style w:type="character" w:customStyle="1" w:styleId="WW8Num5z7">
    <w:name w:val="WW8Num5z7"/>
    <w:rsid w:val="00D22A45"/>
  </w:style>
  <w:style w:type="character" w:customStyle="1" w:styleId="WW8Num5z8">
    <w:name w:val="WW8Num5z8"/>
    <w:rsid w:val="00D22A45"/>
  </w:style>
  <w:style w:type="character" w:customStyle="1" w:styleId="WW8Num6z0">
    <w:name w:val="WW8Num6z0"/>
    <w:rsid w:val="00D22A45"/>
  </w:style>
  <w:style w:type="character" w:customStyle="1" w:styleId="WW8Num6z1">
    <w:name w:val="WW8Num6z1"/>
    <w:rsid w:val="00D22A45"/>
  </w:style>
  <w:style w:type="character" w:customStyle="1" w:styleId="WW8Num6z2">
    <w:name w:val="WW8Num6z2"/>
    <w:rsid w:val="00D22A45"/>
  </w:style>
  <w:style w:type="character" w:customStyle="1" w:styleId="WW8Num6z3">
    <w:name w:val="WW8Num6z3"/>
    <w:rsid w:val="00D22A45"/>
  </w:style>
  <w:style w:type="character" w:customStyle="1" w:styleId="WW8Num6z4">
    <w:name w:val="WW8Num6z4"/>
    <w:rsid w:val="00D22A45"/>
  </w:style>
  <w:style w:type="character" w:customStyle="1" w:styleId="WW8Num6z5">
    <w:name w:val="WW8Num6z5"/>
    <w:rsid w:val="00D22A45"/>
  </w:style>
  <w:style w:type="character" w:customStyle="1" w:styleId="WW8Num6z6">
    <w:name w:val="WW8Num6z6"/>
    <w:rsid w:val="00D22A45"/>
  </w:style>
  <w:style w:type="character" w:customStyle="1" w:styleId="WW8Num6z7">
    <w:name w:val="WW8Num6z7"/>
    <w:rsid w:val="00D22A45"/>
  </w:style>
  <w:style w:type="character" w:customStyle="1" w:styleId="WW8Num6z8">
    <w:name w:val="WW8Num6z8"/>
    <w:rsid w:val="00D22A45"/>
  </w:style>
  <w:style w:type="character" w:customStyle="1" w:styleId="WW8Num7z0">
    <w:name w:val="WW8Num7z0"/>
    <w:rsid w:val="00D22A45"/>
  </w:style>
  <w:style w:type="character" w:customStyle="1" w:styleId="WW8Num7z1">
    <w:name w:val="WW8Num7z1"/>
    <w:rsid w:val="00D22A45"/>
  </w:style>
  <w:style w:type="character" w:customStyle="1" w:styleId="WW8Num7z2">
    <w:name w:val="WW8Num7z2"/>
    <w:rsid w:val="00D22A45"/>
  </w:style>
  <w:style w:type="character" w:customStyle="1" w:styleId="WW8Num7z3">
    <w:name w:val="WW8Num7z3"/>
    <w:rsid w:val="00D22A45"/>
  </w:style>
  <w:style w:type="character" w:customStyle="1" w:styleId="WW8Num7z4">
    <w:name w:val="WW8Num7z4"/>
    <w:rsid w:val="00D22A45"/>
  </w:style>
  <w:style w:type="character" w:customStyle="1" w:styleId="WW8Num7z5">
    <w:name w:val="WW8Num7z5"/>
    <w:rsid w:val="00D22A45"/>
  </w:style>
  <w:style w:type="character" w:customStyle="1" w:styleId="WW8Num7z6">
    <w:name w:val="WW8Num7z6"/>
    <w:rsid w:val="00D22A45"/>
  </w:style>
  <w:style w:type="character" w:customStyle="1" w:styleId="WW8Num7z7">
    <w:name w:val="WW8Num7z7"/>
    <w:rsid w:val="00D22A45"/>
  </w:style>
  <w:style w:type="character" w:customStyle="1" w:styleId="WW8Num7z8">
    <w:name w:val="WW8Num7z8"/>
    <w:rsid w:val="00D22A45"/>
  </w:style>
  <w:style w:type="character" w:customStyle="1" w:styleId="26">
    <w:name w:val="Основной шрифт абзаца2"/>
    <w:rsid w:val="00D22A45"/>
  </w:style>
  <w:style w:type="character" w:customStyle="1" w:styleId="1c">
    <w:name w:val="Основной шрифт абзаца1"/>
    <w:rsid w:val="00D22A45"/>
  </w:style>
  <w:style w:type="character" w:customStyle="1" w:styleId="36">
    <w:name w:val="Основной шрифт абзаца3"/>
    <w:rsid w:val="00D22A45"/>
  </w:style>
  <w:style w:type="character" w:customStyle="1" w:styleId="1d">
    <w:name w:val="Номер страницы1"/>
    <w:rsid w:val="00D22A45"/>
    <w:rPr>
      <w:rFonts w:ascii="Times New Roman" w:hAnsi="Times New Roman" w:cs="Times New Roman" w:hint="default"/>
    </w:rPr>
  </w:style>
  <w:style w:type="character" w:customStyle="1" w:styleId="1e">
    <w:name w:val="Просмотренная гиперссылка1"/>
    <w:rsid w:val="00D22A45"/>
    <w:rPr>
      <w:color w:val="800080"/>
      <w:u w:val="single"/>
    </w:rPr>
  </w:style>
  <w:style w:type="character" w:customStyle="1" w:styleId="1f">
    <w:name w:val="Знак сноски1"/>
    <w:rsid w:val="00D22A45"/>
    <w:rPr>
      <w:vertAlign w:val="superscript"/>
    </w:rPr>
  </w:style>
  <w:style w:type="character" w:customStyle="1" w:styleId="ListLabel1">
    <w:name w:val="ListLabel 1"/>
    <w:rsid w:val="00D22A45"/>
    <w:rPr>
      <w:rFonts w:ascii="Times New Roman" w:hAnsi="Times New Roman" w:cs="Times New Roman" w:hint="default"/>
    </w:rPr>
  </w:style>
  <w:style w:type="character" w:customStyle="1" w:styleId="ListLabel2">
    <w:name w:val="ListLabel 2"/>
    <w:rsid w:val="00D22A45"/>
    <w:rPr>
      <w:rFonts w:ascii="Times New Roman" w:eastAsia="Times New Roman" w:hAnsi="Times New Roman" w:cs="Calibri" w:hint="default"/>
    </w:rPr>
  </w:style>
  <w:style w:type="character" w:customStyle="1" w:styleId="ListLabel3">
    <w:name w:val="ListLabel 3"/>
    <w:rsid w:val="00D22A45"/>
    <w:rPr>
      <w:rFonts w:ascii="Courier New" w:hAnsi="Courier New" w:cs="Courier New" w:hint="default"/>
    </w:rPr>
  </w:style>
  <w:style w:type="character" w:customStyle="1" w:styleId="ListLabel4">
    <w:name w:val="ListLabel 4"/>
    <w:rsid w:val="00D22A45"/>
    <w:rPr>
      <w:rFonts w:ascii="Times New Roman" w:eastAsia="Times New Roman" w:hAnsi="Times New Roman" w:cs="Times New Roman" w:hint="default"/>
    </w:rPr>
  </w:style>
  <w:style w:type="character" w:customStyle="1" w:styleId="37">
    <w:name w:val="Основной текст 3 Знак"/>
    <w:rsid w:val="00D22A45"/>
    <w:rPr>
      <w:rFonts w:ascii="Calibri" w:eastAsia="Calibri" w:hAnsi="Calibri" w:cs="Calibri" w:hint="default"/>
      <w:sz w:val="16"/>
      <w:szCs w:val="16"/>
    </w:rPr>
  </w:style>
  <w:style w:type="character" w:customStyle="1" w:styleId="aff4">
    <w:name w:val="Знак Знак"/>
    <w:basedOn w:val="a1"/>
    <w:rsid w:val="00D22A45"/>
    <w:rPr>
      <w:color w:val="000000"/>
      <w:sz w:val="28"/>
      <w:lang w:val="ru-RU" w:eastAsia="ru-RU" w:bidi="ar-SA"/>
    </w:rPr>
  </w:style>
  <w:style w:type="character" w:styleId="aff5">
    <w:name w:val="page number"/>
    <w:basedOn w:val="a1"/>
    <w:rsid w:val="002D2A55"/>
  </w:style>
  <w:style w:type="table" w:styleId="aff6">
    <w:name w:val="Table Grid"/>
    <w:basedOn w:val="a2"/>
    <w:uiPriority w:val="99"/>
    <w:rsid w:val="0041780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Strong"/>
    <w:basedOn w:val="a1"/>
    <w:qFormat/>
    <w:rsid w:val="00417800"/>
    <w:rPr>
      <w:rFonts w:cs="Times New Roman"/>
      <w:b/>
    </w:rPr>
  </w:style>
  <w:style w:type="character" w:customStyle="1" w:styleId="ConsPlusNormal1">
    <w:name w:val="ConsPlusNormal Знак"/>
    <w:link w:val="ConsPlusNormal0"/>
    <w:uiPriority w:val="99"/>
    <w:locked/>
    <w:rsid w:val="00417800"/>
    <w:rPr>
      <w:rFonts w:ascii="Arial" w:eastAsia="Times New Roman" w:hAnsi="Arial" w:cs="Arial"/>
      <w:sz w:val="20"/>
      <w:szCs w:val="20"/>
      <w:lang w:eastAsia="ru-RU"/>
    </w:rPr>
  </w:style>
  <w:style w:type="paragraph" w:styleId="aff8">
    <w:name w:val="Subtitle"/>
    <w:basedOn w:val="a"/>
    <w:link w:val="aff9"/>
    <w:uiPriority w:val="99"/>
    <w:qFormat/>
    <w:rsid w:val="00417800"/>
    <w:pPr>
      <w:spacing w:after="0" w:line="240" w:lineRule="auto"/>
      <w:jc w:val="center"/>
    </w:pPr>
    <w:rPr>
      <w:rFonts w:ascii="Times New Roman" w:hAnsi="Times New Roman"/>
      <w:b/>
      <w:bCs/>
      <w:sz w:val="20"/>
      <w:szCs w:val="20"/>
      <w:lang w:eastAsia="ru-RU"/>
    </w:rPr>
  </w:style>
  <w:style w:type="character" w:customStyle="1" w:styleId="aff9">
    <w:name w:val="Подзаголовок Знак"/>
    <w:basedOn w:val="a1"/>
    <w:link w:val="aff8"/>
    <w:uiPriority w:val="99"/>
    <w:rsid w:val="00417800"/>
    <w:rPr>
      <w:rFonts w:ascii="Times New Roman" w:eastAsia="Calibri" w:hAnsi="Times New Roman" w:cs="Times New Roman"/>
      <w:b/>
      <w:bCs/>
      <w:sz w:val="20"/>
      <w:szCs w:val="20"/>
      <w:lang w:eastAsia="ru-RU"/>
    </w:rPr>
  </w:style>
  <w:style w:type="paragraph" w:customStyle="1" w:styleId="1f0">
    <w:name w:val="Без интервала1"/>
    <w:rsid w:val="00DC5F52"/>
    <w:pPr>
      <w:spacing w:after="0"/>
      <w:ind w:firstLine="567"/>
      <w:jc w:val="both"/>
    </w:pPr>
    <w:rPr>
      <w:rFonts w:ascii="Times New Roman" w:eastAsia="Calibri" w:hAnsi="Times New Roman" w:cs="Times New Roman"/>
      <w:sz w:val="28"/>
      <w:szCs w:val="28"/>
    </w:rPr>
  </w:style>
  <w:style w:type="character" w:customStyle="1" w:styleId="fill">
    <w:name w:val="fill"/>
    <w:rsid w:val="00281FAA"/>
    <w:rPr>
      <w:b/>
      <w:bCs/>
      <w:i/>
      <w:iCs/>
      <w:color w:val="FF0000"/>
    </w:rPr>
  </w:style>
  <w:style w:type="paragraph" w:customStyle="1" w:styleId="msonormalcxspmiddlecxspmiddle">
    <w:name w:val="msonormalcxspmiddlecxspmiddle"/>
    <w:basedOn w:val="a"/>
    <w:rsid w:val="00281F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stern">
    <w:name w:val="western"/>
    <w:basedOn w:val="a"/>
    <w:rsid w:val="00F339D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1"/>
    <w:rsid w:val="00F339DC"/>
  </w:style>
  <w:style w:type="character" w:styleId="affa">
    <w:name w:val="Emphasis"/>
    <w:basedOn w:val="a1"/>
    <w:qFormat/>
    <w:rsid w:val="00F339DC"/>
    <w:rPr>
      <w:i/>
      <w:iCs/>
    </w:rPr>
  </w:style>
</w:styles>
</file>

<file path=word/webSettings.xml><?xml version="1.0" encoding="utf-8"?>
<w:webSettings xmlns:r="http://schemas.openxmlformats.org/officeDocument/2006/relationships" xmlns:w="http://schemas.openxmlformats.org/wordprocessingml/2006/main">
  <w:divs>
    <w:div w:id="218129027">
      <w:bodyDiv w:val="1"/>
      <w:marLeft w:val="0"/>
      <w:marRight w:val="0"/>
      <w:marTop w:val="0"/>
      <w:marBottom w:val="0"/>
      <w:divBdr>
        <w:top w:val="none" w:sz="0" w:space="0" w:color="auto"/>
        <w:left w:val="none" w:sz="0" w:space="0" w:color="auto"/>
        <w:bottom w:val="none" w:sz="0" w:space="0" w:color="auto"/>
        <w:right w:val="none" w:sz="0" w:space="0" w:color="auto"/>
      </w:divBdr>
    </w:div>
    <w:div w:id="470024992">
      <w:bodyDiv w:val="1"/>
      <w:marLeft w:val="0"/>
      <w:marRight w:val="0"/>
      <w:marTop w:val="0"/>
      <w:marBottom w:val="0"/>
      <w:divBdr>
        <w:top w:val="none" w:sz="0" w:space="0" w:color="auto"/>
        <w:left w:val="none" w:sz="0" w:space="0" w:color="auto"/>
        <w:bottom w:val="none" w:sz="0" w:space="0" w:color="auto"/>
        <w:right w:val="none" w:sz="0" w:space="0" w:color="auto"/>
      </w:divBdr>
    </w:div>
    <w:div w:id="719324635">
      <w:bodyDiv w:val="1"/>
      <w:marLeft w:val="0"/>
      <w:marRight w:val="0"/>
      <w:marTop w:val="0"/>
      <w:marBottom w:val="0"/>
      <w:divBdr>
        <w:top w:val="none" w:sz="0" w:space="0" w:color="auto"/>
        <w:left w:val="none" w:sz="0" w:space="0" w:color="auto"/>
        <w:bottom w:val="none" w:sz="0" w:space="0" w:color="auto"/>
        <w:right w:val="none" w:sz="0" w:space="0" w:color="auto"/>
      </w:divBdr>
    </w:div>
    <w:div w:id="1580216804">
      <w:bodyDiv w:val="1"/>
      <w:marLeft w:val="0"/>
      <w:marRight w:val="0"/>
      <w:marTop w:val="0"/>
      <w:marBottom w:val="0"/>
      <w:divBdr>
        <w:top w:val="none" w:sz="0" w:space="0" w:color="auto"/>
        <w:left w:val="none" w:sz="0" w:space="0" w:color="auto"/>
        <w:bottom w:val="none" w:sz="0" w:space="0" w:color="auto"/>
        <w:right w:val="none" w:sz="0" w:space="0" w:color="auto"/>
      </w:divBdr>
    </w:div>
    <w:div w:id="205338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WINDOWS\TEMP\Rar$DI00.140\&#1042;&#1045;&#1044;&#1054;&#1052;&#1057;&#1058;&#1042;&#1045;&#1053;&#1053;&#1067;&#1045;%20&#1055;&#1056;&#1054;&#1043;&#1056;&#1040;&#1052;&#1052;&#1067;.doc" TargetMode="External"/><Relationship Id="rId13" Type="http://schemas.openxmlformats.org/officeDocument/2006/relationships/hyperlink" Target="file:///C:\Users\WINDOWS\TEMP\Rar$DI00.140\&#1042;&#1045;&#1044;&#1054;&#1052;&#1057;&#1058;&#1042;&#1045;&#1053;&#1053;&#1067;&#1045;%20&#1055;&#1056;&#1054;&#1043;&#1056;&#1040;&#1052;&#1052;&#1067;.doc" TargetMode="External"/><Relationship Id="rId18" Type="http://schemas.openxmlformats.org/officeDocument/2006/relationships/hyperlink" Target="file:///C:\Users\WINDOWS\TEMP\Rar$DI00.140\&#1042;&#1045;&#1044;&#1054;&#1052;&#1057;&#1058;&#1042;&#1045;&#1053;&#1053;&#1067;&#1045;%20&#1055;&#1056;&#1054;&#1043;&#1056;&#1040;&#1052;&#1052;&#1067;.do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Users\WINDOWS\TEMP\Rar$DI00.140\&#1042;&#1045;&#1044;&#1054;&#1052;&#1057;&#1058;&#1042;&#1045;&#1053;&#1053;&#1067;&#1045;%20&#1055;&#1056;&#1054;&#1043;&#1056;&#1040;&#1052;&#1052;&#1067;.doc" TargetMode="External"/><Relationship Id="rId7" Type="http://schemas.openxmlformats.org/officeDocument/2006/relationships/hyperlink" Target="garantF1://12012604.179" TargetMode="External"/><Relationship Id="rId12" Type="http://schemas.openxmlformats.org/officeDocument/2006/relationships/hyperlink" Target="file:///C:\Users\WINDOWS\TEMP\Rar$DI00.140\&#1042;&#1045;&#1044;&#1054;&#1052;&#1057;&#1058;&#1042;&#1045;&#1053;&#1053;&#1067;&#1045;%20&#1055;&#1056;&#1054;&#1043;&#1056;&#1040;&#1052;&#1052;&#1067;.doc" TargetMode="External"/><Relationship Id="rId17" Type="http://schemas.openxmlformats.org/officeDocument/2006/relationships/hyperlink" Target="file:///C:\Users\WINDOWS\TEMP\Rar$DI00.140\&#1042;&#1045;&#1044;&#1054;&#1052;&#1057;&#1058;&#1042;&#1045;&#1053;&#1053;&#1067;&#1045;%20&#1055;&#1056;&#1054;&#1043;&#1056;&#1040;&#1052;&#1052;&#1067;.do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WINDOWS\TEMP\Rar$DI00.140\&#1042;&#1045;&#1044;&#1054;&#1052;&#1057;&#1058;&#1042;&#1045;&#1053;&#1053;&#1067;&#1045;%20&#1055;&#1056;&#1054;&#1043;&#1056;&#1040;&#1052;&#1052;&#1067;.doc" TargetMode="External"/><Relationship Id="rId20" Type="http://schemas.openxmlformats.org/officeDocument/2006/relationships/hyperlink" Target="file:///C:\Users\WINDOWS\TEMP\Rar$DI00.140\&#1042;&#1045;&#1044;&#1054;&#1052;&#1057;&#1058;&#1042;&#1045;&#1053;&#1053;&#1067;&#1045;%20&#1055;&#1056;&#1054;&#1043;&#1056;&#1040;&#1052;&#1052;&#1067;.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WINDOWS\TEMP\Rar$DI00.140\&#1042;&#1045;&#1044;&#1054;&#1052;&#1057;&#1058;&#1042;&#1045;&#1053;&#1053;&#1067;&#1045;%20&#1055;&#1056;&#1054;&#1043;&#1056;&#1040;&#1052;&#1052;&#1067;.doc"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file:///C:\Users\WINDOWS\TEMP\Rar$DI00.140\&#1042;&#1045;&#1044;&#1054;&#1052;&#1057;&#1058;&#1042;&#1045;&#1053;&#1053;&#1067;&#1045;%20&#1055;&#1056;&#1054;&#1043;&#1056;&#1040;&#1052;&#1052;&#1067;.doc" TargetMode="External"/><Relationship Id="rId23" Type="http://schemas.openxmlformats.org/officeDocument/2006/relationships/header" Target="header1.xml"/><Relationship Id="rId10" Type="http://schemas.openxmlformats.org/officeDocument/2006/relationships/hyperlink" Target="file:///C:\Users\WINDOWS\TEMP\Rar$DI00.140\&#1042;&#1045;&#1044;&#1054;&#1052;&#1057;&#1058;&#1042;&#1045;&#1053;&#1053;&#1067;&#1045;%20&#1055;&#1056;&#1054;&#1043;&#1056;&#1040;&#1052;&#1052;&#1067;.doc" TargetMode="External"/><Relationship Id="rId19" Type="http://schemas.openxmlformats.org/officeDocument/2006/relationships/hyperlink" Target="file:///C:\Users\WINDOWS\TEMP\Rar$DI00.140\&#1042;&#1045;&#1044;&#1054;&#1052;&#1057;&#1058;&#1042;&#1045;&#1053;&#1053;&#1067;&#1045;%20&#1055;&#1056;&#1054;&#1043;&#1056;&#1040;&#1052;&#1052;&#1067;.doc" TargetMode="External"/><Relationship Id="rId4" Type="http://schemas.openxmlformats.org/officeDocument/2006/relationships/webSettings" Target="webSettings.xml"/><Relationship Id="rId9" Type="http://schemas.openxmlformats.org/officeDocument/2006/relationships/hyperlink" Target="file:///C:\Users\WINDOWS\TEMP\Rar$DI00.140\&#1042;&#1045;&#1044;&#1054;&#1052;&#1057;&#1058;&#1042;&#1045;&#1053;&#1053;&#1067;&#1045;%20&#1055;&#1056;&#1054;&#1043;&#1056;&#1040;&#1052;&#1052;&#1067;.doc" TargetMode="External"/><Relationship Id="rId14" Type="http://schemas.openxmlformats.org/officeDocument/2006/relationships/hyperlink" Target="file:///C:\Users\WINDOWS\TEMP\Rar$DI00.140\&#1042;&#1045;&#1044;&#1054;&#1052;&#1057;&#1058;&#1042;&#1045;&#1053;&#1053;&#1067;&#1045;%20&#1055;&#1056;&#1054;&#1043;&#1056;&#1040;&#1052;&#1052;&#1067;.doc" TargetMode="External"/><Relationship Id="rId22" Type="http://schemas.openxmlformats.org/officeDocument/2006/relationships/hyperlink" Target="file:///C:\Users\WINDOWS\TEMP\Rar$DI00.140\&#1042;&#1045;&#1044;&#1054;&#1052;&#1057;&#1058;&#1042;&#1045;&#1053;&#1053;&#1067;&#1045;%20&#1055;&#1056;&#1054;&#1043;&#1056;&#1040;&#1052;&#1052;&#106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4174</Words>
  <Characters>23792</Characters>
  <Application>Microsoft Office Word</Application>
  <DocSecurity>0</DocSecurity>
  <Lines>198</Lines>
  <Paragraphs>55</Paragraphs>
  <ScaleCrop>false</ScaleCrop>
  <Company/>
  <LinksUpToDate>false</LinksUpToDate>
  <CharactersWithSpaces>27911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n-uda</dc:creator>
  <cp:keywords/>
  <dc:description/>
  <cp:lastModifiedBy>n-uda</cp:lastModifiedBy>
  <cp:revision>25</cp:revision>
  <dcterms:created xsi:type="dcterms:W3CDTF">2017-11-30T06:21:00Z</dcterms:created>
  <dcterms:modified xsi:type="dcterms:W3CDTF">2017-11-30T07:23:00Z</dcterms:modified>
</cp:coreProperties>
</file>