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FA" w:rsidRPr="00F955DD" w:rsidRDefault="00B829FA" w:rsidP="00B8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829FA" w:rsidRPr="00F955DD" w:rsidRDefault="00B829FA" w:rsidP="00B8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829FA" w:rsidRPr="00F955DD" w:rsidRDefault="00B829FA" w:rsidP="00B8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B829FA" w:rsidRPr="00F955DD" w:rsidRDefault="00B829FA" w:rsidP="00B8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ДУМА</w:t>
      </w:r>
    </w:p>
    <w:p w:rsidR="00F955DD" w:rsidRPr="00F955DD" w:rsidRDefault="00B829FA" w:rsidP="003B3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>НОВОУДИНСКОГО МУНИЦИПАЛЬНОГО ОБРАЗОВАНИЯ</w:t>
      </w:r>
    </w:p>
    <w:p w:rsidR="00B829FA" w:rsidRDefault="00B829FA" w:rsidP="00B829F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РЕШЕНИЕ  </w:t>
      </w:r>
    </w:p>
    <w:p w:rsidR="00F955DD" w:rsidRPr="00F955DD" w:rsidRDefault="00F955DD" w:rsidP="00B829F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38A" w:rsidRDefault="00F955DD" w:rsidP="00545FBF">
      <w:pPr>
        <w:pStyle w:val="11"/>
        <w:spacing w:before="0" w:beforeAutospacing="0" w:after="0" w:afterAutospacing="0"/>
        <w:ind w:firstLine="709"/>
        <w:jc w:val="both"/>
      </w:pPr>
      <w:r>
        <w:t>от 2</w:t>
      </w:r>
      <w:r w:rsidR="00574F15">
        <w:t>0</w:t>
      </w:r>
      <w:r>
        <w:t xml:space="preserve"> декабря 2022 г.                                                                      № 5/</w:t>
      </w:r>
      <w:r w:rsidR="00574F15">
        <w:t>2</w:t>
      </w:r>
      <w:r>
        <w:t>-ДП</w:t>
      </w:r>
    </w:p>
    <w:p w:rsidR="00F955DD" w:rsidRPr="0094562B" w:rsidRDefault="00F955DD" w:rsidP="00F955DD">
      <w:pPr>
        <w:pStyle w:val="ac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562B">
        <w:rPr>
          <w:rFonts w:ascii="Times New Roman" w:hAnsi="Times New Roman"/>
          <w:sz w:val="24"/>
          <w:szCs w:val="24"/>
          <w:lang w:val="ru-RU"/>
        </w:rPr>
        <w:t>с. Новая Уда</w:t>
      </w:r>
      <w:proofErr w:type="gramEnd"/>
    </w:p>
    <w:p w:rsidR="00F955DD" w:rsidRPr="00F955DD" w:rsidRDefault="00F955DD" w:rsidP="00545FBF">
      <w:pPr>
        <w:pStyle w:val="11"/>
        <w:spacing w:before="0" w:beforeAutospacing="0" w:after="0" w:afterAutospacing="0"/>
        <w:ind w:firstLine="709"/>
        <w:jc w:val="both"/>
      </w:pPr>
    </w:p>
    <w:p w:rsidR="006B159C" w:rsidRPr="00F955DD" w:rsidRDefault="006B159C" w:rsidP="00F9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 благо</w:t>
      </w:r>
      <w:r w:rsidR="00B829FA"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устройства территории </w:t>
      </w:r>
      <w:proofErr w:type="spellStart"/>
      <w:r w:rsidR="00B829FA"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Новоудинского</w:t>
      </w:r>
      <w:proofErr w:type="spellEnd"/>
      <w:r w:rsidR="00B829FA"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 образования</w:t>
      </w:r>
    </w:p>
    <w:p w:rsidR="006B159C" w:rsidRPr="00F955DD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C51902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24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C51902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Hlk101513356"/>
      <w:r w:rsidR="0003661F"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3661F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Новоудинского</w:t>
      </w:r>
      <w:proofErr w:type="spellEnd"/>
      <w:r w:rsidR="0003661F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03661F"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0"/>
      <w:r w:rsidR="0003661F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Дума </w:t>
      </w:r>
      <w:proofErr w:type="spellStart"/>
      <w:r w:rsidR="0003661F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proofErr w:type="spellEnd"/>
      <w:r w:rsidR="0003661F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B39D5" w:rsidRPr="00F955DD" w:rsidRDefault="006B159C" w:rsidP="00F955DD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03661F"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6002E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благоустройства территории</w:t>
      </w:r>
      <w:r w:rsidR="0003661F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Новоудинского муницципального образования.</w:t>
      </w:r>
    </w:p>
    <w:p w:rsidR="006B159C" w:rsidRPr="00F955DD" w:rsidRDefault="003B39D5" w:rsidP="003B3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B159C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59C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6B159C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 силу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Решение Думы </w:t>
      </w:r>
      <w:r w:rsidRPr="00F955DD">
        <w:rPr>
          <w:rFonts w:ascii="Times New Roman" w:eastAsia="Calibri" w:hAnsi="Times New Roman" w:cs="Times New Roman"/>
          <w:sz w:val="24"/>
          <w:szCs w:val="24"/>
        </w:rPr>
        <w:t xml:space="preserve">«Об утверждения правил благоустройства территории </w:t>
      </w:r>
      <w:proofErr w:type="spellStart"/>
      <w:r w:rsidRPr="00F955DD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F955DD">
        <w:rPr>
          <w:rFonts w:ascii="Times New Roman" w:eastAsia="Calibri" w:hAnsi="Times New Roman" w:cs="Times New Roman"/>
          <w:sz w:val="24"/>
          <w:szCs w:val="24"/>
        </w:rPr>
        <w:t xml:space="preserve"> МО </w:t>
      </w:r>
      <w:proofErr w:type="spellStart"/>
      <w:r w:rsidRPr="00F955DD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F955DD">
        <w:rPr>
          <w:rFonts w:ascii="Times New Roman" w:eastAsia="Calibri" w:hAnsi="Times New Roman" w:cs="Times New Roman"/>
          <w:sz w:val="24"/>
          <w:szCs w:val="24"/>
        </w:rPr>
        <w:t xml:space="preserve"> р-на Иркутской области»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2/1 от 31.10.2017г. (в редакции от 02.08.2018г.№ 11/2)</w:t>
      </w:r>
    </w:p>
    <w:p w:rsidR="006B159C" w:rsidRPr="00F955DD" w:rsidRDefault="003B39D5" w:rsidP="0003661F">
      <w:pPr>
        <w:rPr>
          <w:rFonts w:ascii="Times New Roman" w:hAnsi="Times New Roman" w:cs="Times New Roman"/>
          <w:sz w:val="24"/>
          <w:szCs w:val="24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6B159C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03661F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информационном источнике 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03661F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Новоудинские</w:t>
      </w:r>
      <w:proofErr w:type="spellEnd"/>
      <w:r w:rsidR="0003661F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вести» </w:t>
      </w:r>
      <w:r w:rsidR="006B159C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1" w:name="_Hlk20309729"/>
      <w:bookmarkStart w:id="2" w:name="_Hlk67578940"/>
      <w:r w:rsidR="006B159C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 в информационно-телекоммуникационной сети «Интернет</w:t>
      </w:r>
      <w:bookmarkStart w:id="3" w:name="_Hlk15472517"/>
      <w:bookmarkEnd w:id="1"/>
      <w:bookmarkEnd w:id="2"/>
      <w:r w:rsidR="006B159C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bookmarkEnd w:id="3"/>
      <w:r w:rsidR="00EA17DD" w:rsidRPr="00F955DD">
        <w:rPr>
          <w:rFonts w:ascii="Times New Roman" w:hAnsi="Times New Roman" w:cs="Times New Roman"/>
          <w:sz w:val="24"/>
          <w:szCs w:val="24"/>
        </w:rPr>
        <w:fldChar w:fldCharType="begin"/>
      </w:r>
      <w:r w:rsidRPr="00F955DD">
        <w:rPr>
          <w:rFonts w:ascii="Times New Roman" w:hAnsi="Times New Roman" w:cs="Times New Roman"/>
          <w:sz w:val="24"/>
          <w:szCs w:val="24"/>
        </w:rPr>
        <w:instrText xml:space="preserve"> HYPERLINK "http://новоудинское.рф/" </w:instrText>
      </w:r>
      <w:r w:rsidR="00EA17DD" w:rsidRPr="00F955DD">
        <w:rPr>
          <w:rFonts w:ascii="Times New Roman" w:hAnsi="Times New Roman" w:cs="Times New Roman"/>
          <w:sz w:val="24"/>
          <w:szCs w:val="24"/>
        </w:rPr>
        <w:fldChar w:fldCharType="separate"/>
      </w:r>
      <w:r w:rsidRPr="00F955DD">
        <w:rPr>
          <w:rStyle w:val="ab"/>
          <w:rFonts w:ascii="Times New Roman" w:hAnsi="Times New Roman" w:cs="Times New Roman"/>
          <w:sz w:val="24"/>
          <w:szCs w:val="24"/>
        </w:rPr>
        <w:t>http://новоудинское.рф/</w:t>
      </w:r>
      <w:r w:rsidR="00EA17DD" w:rsidRPr="00F9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22438A" w:rsidRPr="00F955DD" w:rsidRDefault="006B159C" w:rsidP="006B159C">
      <w:pPr>
        <w:pStyle w:val="11"/>
        <w:spacing w:before="0" w:beforeAutospacing="0" w:after="0" w:afterAutospacing="0"/>
        <w:ind w:firstLine="709"/>
        <w:jc w:val="both"/>
      </w:pPr>
      <w:r w:rsidRPr="00F955DD">
        <w:rPr>
          <w:bCs/>
          <w:color w:val="000000"/>
        </w:rPr>
        <w:t xml:space="preserve">4. Настоящее решение вступает в силу </w:t>
      </w:r>
      <w:r w:rsidR="00AF2E0B" w:rsidRPr="00F955DD">
        <w:rPr>
          <w:bCs/>
          <w:color w:val="000000"/>
        </w:rPr>
        <w:t xml:space="preserve">после </w:t>
      </w:r>
      <w:r w:rsidRPr="00F955DD">
        <w:rPr>
          <w:bCs/>
          <w:color w:val="000000"/>
        </w:rPr>
        <w:t xml:space="preserve"> дня его официального опубликования.</w:t>
      </w:r>
    </w:p>
    <w:p w:rsidR="00C6325F" w:rsidRPr="00F955DD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F955D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9794B" w:rsidRPr="00F955DD" w:rsidRDefault="0029794B" w:rsidP="00545FBF">
      <w:pPr>
        <w:pStyle w:val="11"/>
        <w:spacing w:before="0" w:beforeAutospacing="0" w:after="0" w:afterAutospacing="0"/>
        <w:ind w:firstLine="709"/>
        <w:jc w:val="both"/>
      </w:pPr>
      <w:r w:rsidRPr="00F955DD">
        <w:t>Председатель Думы</w:t>
      </w:r>
    </w:p>
    <w:p w:rsidR="0029794B" w:rsidRPr="00F955DD" w:rsidRDefault="0029794B" w:rsidP="00545FBF">
      <w:pPr>
        <w:pStyle w:val="11"/>
        <w:spacing w:before="0" w:beforeAutospacing="0" w:after="0" w:afterAutospacing="0"/>
        <w:ind w:firstLine="709"/>
        <w:jc w:val="both"/>
      </w:pPr>
      <w:r w:rsidRPr="00F955DD">
        <w:t xml:space="preserve">Глава </w:t>
      </w:r>
      <w:proofErr w:type="spellStart"/>
      <w:r w:rsidRPr="00F955DD">
        <w:t>Новоудинского</w:t>
      </w:r>
      <w:proofErr w:type="spellEnd"/>
      <w:r w:rsidRPr="00F955DD">
        <w:t xml:space="preserve"> </w:t>
      </w:r>
    </w:p>
    <w:p w:rsidR="0029794B" w:rsidRPr="00F955DD" w:rsidRDefault="0029794B" w:rsidP="00545FBF">
      <w:pPr>
        <w:pStyle w:val="11"/>
        <w:spacing w:before="0" w:beforeAutospacing="0" w:after="0" w:afterAutospacing="0"/>
        <w:ind w:firstLine="709"/>
        <w:jc w:val="both"/>
      </w:pPr>
      <w:r w:rsidRPr="00F955DD">
        <w:t xml:space="preserve">муниципального образования                                       </w:t>
      </w:r>
      <w:proofErr w:type="spellStart"/>
      <w:r w:rsidRPr="00F955DD">
        <w:t>Е.В.Купряков</w:t>
      </w:r>
      <w:proofErr w:type="spellEnd"/>
      <w:r w:rsidRPr="00F955DD">
        <w:t xml:space="preserve"> </w:t>
      </w:r>
    </w:p>
    <w:p w:rsidR="00C6325F" w:rsidRPr="00F955DD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F955DD" w:rsidTr="00E31263">
        <w:tc>
          <w:tcPr>
            <w:tcW w:w="4916" w:type="dxa"/>
          </w:tcPr>
          <w:p w:rsidR="00C6325F" w:rsidRPr="00F955DD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9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F955DD" w:rsidRDefault="00C6325F" w:rsidP="00F955DD">
            <w:pPr>
              <w:suppressAutoHyphens/>
              <w:ind w:firstLine="36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Ы</w:t>
            </w:r>
          </w:p>
          <w:p w:rsidR="00F955DD" w:rsidRDefault="0003661F" w:rsidP="00F955DD">
            <w:pPr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Решением</w:t>
            </w:r>
            <w:r w:rsidR="0029794B"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Думы</w:t>
            </w: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="00650F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C6325F"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муниципального </w:t>
            </w:r>
            <w:r w:rsidR="00B961D5"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образования</w:t>
            </w:r>
          </w:p>
          <w:p w:rsidR="00C6325F" w:rsidRPr="00F955DD" w:rsidRDefault="00C6325F" w:rsidP="00574F15">
            <w:pPr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декабря</w:t>
            </w: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20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r w:rsidRP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№ 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5/</w:t>
            </w:r>
            <w:r w:rsidR="00574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F955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-ДП</w:t>
            </w:r>
          </w:p>
        </w:tc>
      </w:tr>
    </w:tbl>
    <w:p w:rsidR="0022438A" w:rsidRPr="00F955D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F955D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6B159C" w:rsidRPr="00F955DD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F955DD" w:rsidRDefault="0003661F" w:rsidP="000366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01512676"/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Новоудинского муниципального образования</w:t>
      </w:r>
    </w:p>
    <w:p w:rsidR="006B159C" w:rsidRPr="00F955DD" w:rsidRDefault="006B159C" w:rsidP="0003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4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03661F"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Новоудинского муниципального образования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6" w:name="3"/>
      <w:bookmarkEnd w:id="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F955DD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F9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F955DD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7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F955DD" w:rsidRDefault="006B159C" w:rsidP="00C033CD">
      <w:pPr>
        <w:rPr>
          <w:rFonts w:ascii="Times New Roman" w:hAnsi="Times New Roman" w:cs="Times New Roman"/>
          <w:sz w:val="24"/>
          <w:szCs w:val="24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C033CD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Новоудинского сельского поселения</w:t>
      </w:r>
      <w:r w:rsidR="00C033C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</w:t>
      </w:r>
      <w:r w:rsidR="00C033C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сети «Интернет» </w:t>
      </w:r>
      <w:hyperlink r:id="rId7" w:tgtFrame="_blank" w:history="1">
        <w:r w:rsidR="00C033CD" w:rsidRPr="00F955DD">
          <w:rPr>
            <w:rStyle w:val="ab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иные наиболее посещаемые места), в холлах объектов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_Hlk11160493"/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F955D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F955DD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F955D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F955D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F955D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F955D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F955DD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F955D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F955D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9" w:name="sub_55"/>
      <w:r w:rsidR="00C24CBA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F955D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10" w:name="sub_56"/>
      <w:bookmarkEnd w:id="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10 метров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13) для территорий, прилегающих к рекламным конструкциям,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метра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0"/>
    <w:p w:rsidR="006B159C" w:rsidRPr="00F955D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уборке территории поселения в ночное время необходимо принимать меры, предупреждающие шум.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1" w:name="_Hlk8137221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2" w:name="_Hlk2221095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6B159C" w:rsidRPr="00F955D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эксплуатирующими организациями должны быть завершены работы по подготовке мест для приёма снега.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5" w:name="6"/>
      <w:bookmarkEnd w:id="1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6" w:name="_Hlk22804048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8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границам таких домов) </w:t>
      </w:r>
      <w:bookmarkEnd w:id="1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F955D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7"/>
      <w:bookmarkEnd w:id="19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10"/>
      <w:bookmarkEnd w:id="22"/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белом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черная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черном цвете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90 мм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3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0,8 м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7.23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устойчивости конструкции;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коммуникации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колясками.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детские спортивные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транспортных средств;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F95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="0028631D" w:rsidRPr="00F955D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hyperlink r:id="rId8" w:anchor="/document/44052098/entry/0" w:tgtFrame="_blank" w:history="1">
        <w:r w:rsidR="0028631D" w:rsidRPr="00F955DD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</w:t>
        </w:r>
      </w:hyperlink>
      <w:r w:rsidR="0028631D" w:rsidRPr="00F955DD">
        <w:rPr>
          <w:rFonts w:ascii="Times New Roman" w:hAnsi="Times New Roman" w:cs="Times New Roman"/>
          <w:sz w:val="24"/>
          <w:szCs w:val="24"/>
        </w:rPr>
        <w:t xml:space="preserve">м </w:t>
      </w:r>
      <w:r w:rsidR="0028631D" w:rsidRPr="00F955D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 Правительства Иркутской области от 1 марта 2016 г. N 108-ПП "Об отдельных вопросах обеспечения безопасности дорожного движения на территории Иркутской области" (с изменениями и </w:t>
      </w:r>
      <w:r w:rsidR="0028631D" w:rsidRPr="00F955D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дополнениями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600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1,5 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песчаное, песчано-земляное), а также быть удобным для регулярной уборки и обновления.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F955D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F955DD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5" w:name="_Hlk22308913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6" w:name="_Hlk104286455"/>
      <w:r w:rsidRPr="00F955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F955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проведения земляных работ</w:t>
      </w:r>
      <w:bookmarkEnd w:id="2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на земельном участке, относящемся к общему имуществу собственников помещений в многоквартирном доме.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_Hlk1056012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7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4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9" w:name="_Hlk1055616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1" w:name="_Hlk10428290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2" w:name="_Hlk1081330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Государственной инспекции безопасности дорожного движения Главного управления внутренних дел по </w:t>
      </w:r>
      <w:r w:rsidR="00600C6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4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дня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05"/>
      <w:bookmarkEnd w:id="33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6"/>
      <w:bookmarkEnd w:id="3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7" w:name="_Hlk1081403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600C6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схемы движения транспорта и (или) пешеходов необходимо получить в случае, если земляные </w:t>
      </w:r>
      <w:bookmarkStart w:id="38" w:name="_Hlk1081394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8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семи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7"/>
      <w:bookmarkEnd w:id="3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08"/>
      <w:bookmarkEnd w:id="3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0"/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0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2" w:name="sub_1010"/>
      <w:bookmarkEnd w:id="41"/>
    </w:p>
    <w:bookmarkEnd w:id="42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3" w:name="_Hlk103949610"/>
      <w:r w:rsidR="00600C6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43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осуществление работ, обязано не позднее чем за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сутки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200 - 300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500 - 600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1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5" w:name="_Hlk10428491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5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 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 м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2"/>
      <w:bookmarkEnd w:id="4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 15 апреля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360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должно быть восстановлено в полном объеме в срок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31 мая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7"/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3"/>
      <w:bookmarkEnd w:id="46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9" w:name="sub_1014"/>
      <w:bookmarkEnd w:id="48"/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F9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F955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15"/>
      <w:bookmarkEnd w:id="49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16"/>
      <w:bookmarkEnd w:id="50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17"/>
      <w:bookmarkEnd w:id="51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2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53" w:name="_Hlk7527352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3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посадка деревьев на расстоянии ближе 0,7 метров до края тротуара и садовой дорожки, кустарников - 0,5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_Hlk35262974"/>
      <w:bookmarkStart w:id="55" w:name="_Hlk35260093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обеспечения санитарно-эпидемиологических требований к освещённости и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инсоляции жилых и иных помещений, зданий;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F955D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0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6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4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600C6D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рабочих дней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5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восстановление производится в пределах территории, </w:t>
      </w:r>
      <w:r w:rsidR="00374FA6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8"/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17.1. </w:t>
      </w:r>
      <w:proofErr w:type="gramStart"/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61E"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 в абзаце 1 пункта 17.1,  </w:t>
      </w: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DD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7" w:name="_Hlk104198309"/>
      <w:r w:rsidR="0070741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57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70741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утверждаемой </w:t>
      </w:r>
      <w:r w:rsidR="0070741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 от 29</w:t>
      </w:r>
      <w:proofErr w:type="gramEnd"/>
      <w:r w:rsidR="0070741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07419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2017 года № 43-мпр (в редакции от 07 декабря 2021 года № 77-мпр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8" w:name="_Hlk67486644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8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18.5. 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F9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19. Выпас и прогон сельскохозяйственных животных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F955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поселении,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72C5"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F955D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F955D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праздников и мероприятий, связанных со знаменательными событиями (далее - праздничное оформление).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</w:t>
      </w:r>
      <w:proofErr w:type="gramStart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</w:t>
      </w: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F955D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F955DD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F955DD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CC" w:rsidRDefault="000760CC" w:rsidP="0022438A">
      <w:pPr>
        <w:spacing w:after="0" w:line="240" w:lineRule="auto"/>
      </w:pPr>
      <w:r>
        <w:separator/>
      </w:r>
    </w:p>
  </w:endnote>
  <w:endnote w:type="continuationSeparator" w:id="0">
    <w:p w:rsidR="000760CC" w:rsidRDefault="000760CC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CC" w:rsidRDefault="000760CC" w:rsidP="0022438A">
      <w:pPr>
        <w:spacing w:after="0" w:line="240" w:lineRule="auto"/>
      </w:pPr>
      <w:r>
        <w:separator/>
      </w:r>
    </w:p>
  </w:footnote>
  <w:footnote w:type="continuationSeparator" w:id="0">
    <w:p w:rsidR="000760CC" w:rsidRDefault="000760CC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303BA"/>
    <w:rsid w:val="0003661F"/>
    <w:rsid w:val="0007474C"/>
    <w:rsid w:val="00076006"/>
    <w:rsid w:val="000760CC"/>
    <w:rsid w:val="00076D95"/>
    <w:rsid w:val="00083904"/>
    <w:rsid w:val="00083F4B"/>
    <w:rsid w:val="000935D6"/>
    <w:rsid w:val="000D7F11"/>
    <w:rsid w:val="000E27B7"/>
    <w:rsid w:val="000E6C3E"/>
    <w:rsid w:val="00115975"/>
    <w:rsid w:val="00124535"/>
    <w:rsid w:val="00142134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720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31D"/>
    <w:rsid w:val="00286BA3"/>
    <w:rsid w:val="002877C2"/>
    <w:rsid w:val="0029794B"/>
    <w:rsid w:val="002A0806"/>
    <w:rsid w:val="002C40F7"/>
    <w:rsid w:val="00315854"/>
    <w:rsid w:val="00317CBE"/>
    <w:rsid w:val="0032707B"/>
    <w:rsid w:val="00327E10"/>
    <w:rsid w:val="00337A8C"/>
    <w:rsid w:val="00360323"/>
    <w:rsid w:val="003614B7"/>
    <w:rsid w:val="003623D8"/>
    <w:rsid w:val="003645EE"/>
    <w:rsid w:val="00374FA6"/>
    <w:rsid w:val="00377A4B"/>
    <w:rsid w:val="003815FB"/>
    <w:rsid w:val="00391D0E"/>
    <w:rsid w:val="003B00E8"/>
    <w:rsid w:val="003B39D5"/>
    <w:rsid w:val="003C014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2AC0"/>
    <w:rsid w:val="00474183"/>
    <w:rsid w:val="004804F4"/>
    <w:rsid w:val="004860C9"/>
    <w:rsid w:val="004A2485"/>
    <w:rsid w:val="004C7A86"/>
    <w:rsid w:val="004E0261"/>
    <w:rsid w:val="004E054E"/>
    <w:rsid w:val="004E6D0A"/>
    <w:rsid w:val="004E6D17"/>
    <w:rsid w:val="004F315F"/>
    <w:rsid w:val="005363EC"/>
    <w:rsid w:val="00541700"/>
    <w:rsid w:val="00545EBC"/>
    <w:rsid w:val="00545FBF"/>
    <w:rsid w:val="005629AE"/>
    <w:rsid w:val="00571668"/>
    <w:rsid w:val="00574F15"/>
    <w:rsid w:val="00575B9F"/>
    <w:rsid w:val="00581177"/>
    <w:rsid w:val="00582846"/>
    <w:rsid w:val="00585D0C"/>
    <w:rsid w:val="00594FF4"/>
    <w:rsid w:val="00597CD0"/>
    <w:rsid w:val="005C79E7"/>
    <w:rsid w:val="005E187C"/>
    <w:rsid w:val="005E3EEC"/>
    <w:rsid w:val="005F5EFB"/>
    <w:rsid w:val="00600C6D"/>
    <w:rsid w:val="00600EA6"/>
    <w:rsid w:val="0061428A"/>
    <w:rsid w:val="00626457"/>
    <w:rsid w:val="0063615A"/>
    <w:rsid w:val="00644342"/>
    <w:rsid w:val="00650FEF"/>
    <w:rsid w:val="00657C73"/>
    <w:rsid w:val="0066396B"/>
    <w:rsid w:val="00666597"/>
    <w:rsid w:val="00687BFB"/>
    <w:rsid w:val="006901DB"/>
    <w:rsid w:val="00695B16"/>
    <w:rsid w:val="0069746B"/>
    <w:rsid w:val="006A2912"/>
    <w:rsid w:val="006B159C"/>
    <w:rsid w:val="006D470F"/>
    <w:rsid w:val="006E15E0"/>
    <w:rsid w:val="006F17AE"/>
    <w:rsid w:val="00707419"/>
    <w:rsid w:val="00744B9B"/>
    <w:rsid w:val="007460AB"/>
    <w:rsid w:val="0076002E"/>
    <w:rsid w:val="00766744"/>
    <w:rsid w:val="00794C5E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B10A3"/>
    <w:rsid w:val="008C7E92"/>
    <w:rsid w:val="0091524E"/>
    <w:rsid w:val="00933B4A"/>
    <w:rsid w:val="00936F8C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23B9C"/>
    <w:rsid w:val="00A32BB4"/>
    <w:rsid w:val="00A53CA5"/>
    <w:rsid w:val="00A5761E"/>
    <w:rsid w:val="00A57966"/>
    <w:rsid w:val="00A64945"/>
    <w:rsid w:val="00A86A59"/>
    <w:rsid w:val="00A86CE0"/>
    <w:rsid w:val="00A86EE1"/>
    <w:rsid w:val="00A920BA"/>
    <w:rsid w:val="00AB31AB"/>
    <w:rsid w:val="00AB4941"/>
    <w:rsid w:val="00AB49D7"/>
    <w:rsid w:val="00AB5801"/>
    <w:rsid w:val="00AC5947"/>
    <w:rsid w:val="00AE51DE"/>
    <w:rsid w:val="00AF2E0B"/>
    <w:rsid w:val="00AF7B61"/>
    <w:rsid w:val="00B01A7C"/>
    <w:rsid w:val="00B0281E"/>
    <w:rsid w:val="00B24844"/>
    <w:rsid w:val="00B2741C"/>
    <w:rsid w:val="00B34791"/>
    <w:rsid w:val="00B372C5"/>
    <w:rsid w:val="00B42ACF"/>
    <w:rsid w:val="00B44540"/>
    <w:rsid w:val="00B7394A"/>
    <w:rsid w:val="00B77570"/>
    <w:rsid w:val="00B829FA"/>
    <w:rsid w:val="00B844C2"/>
    <w:rsid w:val="00B84BE7"/>
    <w:rsid w:val="00B90ED4"/>
    <w:rsid w:val="00B9185D"/>
    <w:rsid w:val="00B926CB"/>
    <w:rsid w:val="00B961D5"/>
    <w:rsid w:val="00B97699"/>
    <w:rsid w:val="00BD732F"/>
    <w:rsid w:val="00BF0A9C"/>
    <w:rsid w:val="00C033CD"/>
    <w:rsid w:val="00C21E02"/>
    <w:rsid w:val="00C24CBA"/>
    <w:rsid w:val="00C33A84"/>
    <w:rsid w:val="00C51902"/>
    <w:rsid w:val="00C5766E"/>
    <w:rsid w:val="00C6071B"/>
    <w:rsid w:val="00C60C3B"/>
    <w:rsid w:val="00C6325F"/>
    <w:rsid w:val="00C65B08"/>
    <w:rsid w:val="00C836C5"/>
    <w:rsid w:val="00CC2A77"/>
    <w:rsid w:val="00CC6558"/>
    <w:rsid w:val="00CC6C6F"/>
    <w:rsid w:val="00CC7CC7"/>
    <w:rsid w:val="00CD6BD8"/>
    <w:rsid w:val="00D20C8D"/>
    <w:rsid w:val="00D4265E"/>
    <w:rsid w:val="00D55795"/>
    <w:rsid w:val="00D80672"/>
    <w:rsid w:val="00D84CE1"/>
    <w:rsid w:val="00D87D08"/>
    <w:rsid w:val="00D97106"/>
    <w:rsid w:val="00DA4C49"/>
    <w:rsid w:val="00DC5E5B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A17DD"/>
    <w:rsid w:val="00EB0E66"/>
    <w:rsid w:val="00EB0EAC"/>
    <w:rsid w:val="00EB6D7A"/>
    <w:rsid w:val="00EB7CC5"/>
    <w:rsid w:val="00EC4D9E"/>
    <w:rsid w:val="00ED22F8"/>
    <w:rsid w:val="00EE2431"/>
    <w:rsid w:val="00EE6CD6"/>
    <w:rsid w:val="00F27415"/>
    <w:rsid w:val="00F305BA"/>
    <w:rsid w:val="00F33A14"/>
    <w:rsid w:val="00F34003"/>
    <w:rsid w:val="00F50825"/>
    <w:rsid w:val="00F5409C"/>
    <w:rsid w:val="00F5487D"/>
    <w:rsid w:val="00F66F8C"/>
    <w:rsid w:val="00F820AE"/>
    <w:rsid w:val="00F955DD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3661F"/>
    <w:rPr>
      <w:color w:val="0000FF"/>
      <w:u w:val="single"/>
    </w:rPr>
  </w:style>
  <w:style w:type="paragraph" w:styleId="ac">
    <w:name w:val="No Spacing"/>
    <w:basedOn w:val="a"/>
    <w:link w:val="ad"/>
    <w:uiPriority w:val="99"/>
    <w:qFormat/>
    <w:rsid w:val="00F955DD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d">
    <w:name w:val="Без интервала Знак"/>
    <w:basedOn w:val="a0"/>
    <w:link w:val="ac"/>
    <w:uiPriority w:val="99"/>
    <w:locked/>
    <w:rsid w:val="00F955DD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7698-94CB-4A82-9CDD-1EA9ABD3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24918</Words>
  <Characters>142035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Hertuev</dc:creator>
  <cp:keywords/>
  <dc:description/>
  <cp:lastModifiedBy>WOW</cp:lastModifiedBy>
  <cp:revision>18</cp:revision>
  <cp:lastPrinted>2022-12-20T07:42:00Z</cp:lastPrinted>
  <dcterms:created xsi:type="dcterms:W3CDTF">2022-10-21T08:06:00Z</dcterms:created>
  <dcterms:modified xsi:type="dcterms:W3CDTF">2022-12-20T08:28:00Z</dcterms:modified>
</cp:coreProperties>
</file>