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C0" w:rsidRPr="002E1025" w:rsidRDefault="00214EC0" w:rsidP="00214EC0">
      <w:pPr>
        <w:pStyle w:val="a3"/>
        <w:contextualSpacing/>
        <w:jc w:val="center"/>
        <w:rPr>
          <w:b/>
        </w:rPr>
      </w:pPr>
      <w:r w:rsidRPr="002E1025">
        <w:rPr>
          <w:b/>
        </w:rPr>
        <w:t>РОССИЙСКАЯ ФЕДЕРАЦИЯ</w:t>
      </w:r>
    </w:p>
    <w:p w:rsidR="00214EC0" w:rsidRPr="002E1025" w:rsidRDefault="00214EC0" w:rsidP="00214EC0">
      <w:pPr>
        <w:pStyle w:val="a3"/>
        <w:contextualSpacing/>
        <w:jc w:val="center"/>
        <w:rPr>
          <w:b/>
        </w:rPr>
      </w:pPr>
      <w:r w:rsidRPr="002E1025">
        <w:rPr>
          <w:b/>
        </w:rPr>
        <w:t>ИРКУТСКАЯ ОБЛАСТЬ</w:t>
      </w:r>
    </w:p>
    <w:p w:rsidR="00214EC0" w:rsidRPr="002E1025" w:rsidRDefault="00214EC0" w:rsidP="00214EC0">
      <w:pPr>
        <w:pStyle w:val="a3"/>
        <w:contextualSpacing/>
        <w:jc w:val="center"/>
        <w:rPr>
          <w:b/>
        </w:rPr>
      </w:pPr>
      <w:r w:rsidRPr="002E1025">
        <w:rPr>
          <w:b/>
        </w:rPr>
        <w:t>УСТЬ-УДИНСКИЙ РАЙОН</w:t>
      </w:r>
    </w:p>
    <w:p w:rsidR="00214EC0" w:rsidRPr="002E1025" w:rsidRDefault="00214EC0" w:rsidP="00214EC0">
      <w:pPr>
        <w:pStyle w:val="a3"/>
        <w:contextualSpacing/>
        <w:jc w:val="center"/>
        <w:rPr>
          <w:b/>
        </w:rPr>
      </w:pPr>
      <w:r w:rsidRPr="002E1025">
        <w:rPr>
          <w:b/>
        </w:rPr>
        <w:t>НОВОУДИНСКОЕ МУНИЦИПАЛЬНОЕ ОБРАЗОВАНИЕ</w:t>
      </w:r>
    </w:p>
    <w:p w:rsidR="00214EC0" w:rsidRPr="002E1025" w:rsidRDefault="00214EC0" w:rsidP="00214EC0">
      <w:pPr>
        <w:pStyle w:val="a3"/>
        <w:jc w:val="center"/>
        <w:rPr>
          <w:b/>
        </w:rPr>
      </w:pPr>
      <w:r w:rsidRPr="002E1025">
        <w:rPr>
          <w:b/>
        </w:rPr>
        <w:t>ДУМА</w:t>
      </w:r>
    </w:p>
    <w:p w:rsidR="00214EC0" w:rsidRDefault="00214EC0" w:rsidP="00214EC0">
      <w:pPr>
        <w:pStyle w:val="a3"/>
        <w:jc w:val="center"/>
      </w:pPr>
      <w:r>
        <w:t>РЕШЕНИЕ</w:t>
      </w:r>
    </w:p>
    <w:p w:rsidR="00214EC0" w:rsidRDefault="00214EC0" w:rsidP="00214EC0">
      <w:pPr>
        <w:pStyle w:val="a3"/>
      </w:pPr>
      <w:r>
        <w:t>от 30 ноября 2022г                                                                                                     №3/6</w:t>
      </w:r>
    </w:p>
    <w:p w:rsidR="00214EC0" w:rsidRDefault="00214EC0" w:rsidP="002E1025">
      <w:pPr>
        <w:pStyle w:val="a3"/>
        <w:jc w:val="center"/>
      </w:pPr>
      <w:r>
        <w:t>с</w:t>
      </w:r>
      <w:proofErr w:type="gramStart"/>
      <w:r>
        <w:t>.Н</w:t>
      </w:r>
      <w:proofErr w:type="gramEnd"/>
      <w:r>
        <w:t>овая Уда</w:t>
      </w:r>
    </w:p>
    <w:p w:rsidR="00214EC0" w:rsidRPr="002E1025" w:rsidRDefault="00214EC0" w:rsidP="00214EC0">
      <w:pPr>
        <w:pStyle w:val="a3"/>
        <w:contextualSpacing/>
        <w:jc w:val="both"/>
        <w:rPr>
          <w:b/>
        </w:rPr>
      </w:pPr>
      <w:r w:rsidRPr="002E1025">
        <w:rPr>
          <w:b/>
        </w:rPr>
        <w:t xml:space="preserve">О передаче осуществления части полномочий в сфере </w:t>
      </w:r>
    </w:p>
    <w:p w:rsidR="00214EC0" w:rsidRPr="002E1025" w:rsidRDefault="00214EC0" w:rsidP="00214EC0">
      <w:pPr>
        <w:pStyle w:val="a3"/>
        <w:contextualSpacing/>
        <w:jc w:val="both"/>
        <w:rPr>
          <w:b/>
        </w:rPr>
      </w:pPr>
      <w:r w:rsidRPr="002E1025">
        <w:rPr>
          <w:b/>
        </w:rPr>
        <w:t xml:space="preserve">градостроительной деятельности администрации </w:t>
      </w:r>
      <w:proofErr w:type="gramStart"/>
      <w:r w:rsidRPr="002E1025">
        <w:rPr>
          <w:b/>
        </w:rPr>
        <w:t>муниципального</w:t>
      </w:r>
      <w:proofErr w:type="gramEnd"/>
      <w:r w:rsidRPr="002E1025">
        <w:rPr>
          <w:b/>
        </w:rPr>
        <w:t xml:space="preserve"> </w:t>
      </w:r>
    </w:p>
    <w:p w:rsidR="00214EC0" w:rsidRPr="002E1025" w:rsidRDefault="00214EC0" w:rsidP="00214EC0">
      <w:pPr>
        <w:pStyle w:val="a3"/>
        <w:contextualSpacing/>
        <w:jc w:val="both"/>
        <w:rPr>
          <w:b/>
        </w:rPr>
      </w:pPr>
      <w:r w:rsidRPr="002E1025">
        <w:rPr>
          <w:b/>
        </w:rPr>
        <w:t>образования «</w:t>
      </w:r>
      <w:proofErr w:type="spellStart"/>
      <w:r w:rsidRPr="002E1025">
        <w:rPr>
          <w:b/>
        </w:rPr>
        <w:t>Усть-Удинский</w:t>
      </w:r>
      <w:proofErr w:type="spellEnd"/>
      <w:r w:rsidRPr="002E1025">
        <w:rPr>
          <w:b/>
        </w:rPr>
        <w:t xml:space="preserve"> район». </w:t>
      </w:r>
    </w:p>
    <w:p w:rsidR="00214EC0" w:rsidRDefault="00214EC0" w:rsidP="00214EC0">
      <w:pPr>
        <w:pStyle w:val="a3"/>
        <w:contextualSpacing/>
        <w:jc w:val="both"/>
      </w:pPr>
    </w:p>
    <w:p w:rsidR="00214EC0" w:rsidRDefault="00214EC0" w:rsidP="00214EC0">
      <w:pPr>
        <w:pStyle w:val="a3"/>
      </w:pPr>
      <w: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Бюджетным Кодексом Российской Федерации, пунктом 10 статьи 6 Устава </w:t>
      </w:r>
      <w:proofErr w:type="spellStart"/>
      <w:r>
        <w:t>Новоудинского</w:t>
      </w:r>
      <w:proofErr w:type="spellEnd"/>
      <w:r>
        <w:t xml:space="preserve"> муниципального образования, Дума Поселения </w:t>
      </w:r>
    </w:p>
    <w:p w:rsidR="00214EC0" w:rsidRDefault="00214EC0" w:rsidP="00214EC0">
      <w:pPr>
        <w:pStyle w:val="a3"/>
        <w:jc w:val="center"/>
      </w:pPr>
      <w:r>
        <w:t>РЕШИЛА:</w:t>
      </w:r>
    </w:p>
    <w:p w:rsidR="00214EC0" w:rsidRDefault="00214EC0" w:rsidP="00214EC0">
      <w:pPr>
        <w:pStyle w:val="a3"/>
      </w:pPr>
      <w:r>
        <w:t xml:space="preserve">1. Администрации </w:t>
      </w:r>
      <w:proofErr w:type="spellStart"/>
      <w:r>
        <w:t>Новоудинского</w:t>
      </w:r>
      <w:proofErr w:type="spellEnd"/>
      <w:r>
        <w:t xml:space="preserve"> сельского поселения передать администрации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Иркутской области осуществление части полномочий в сфере градостроительной деятельности на 2023-2025 год. </w:t>
      </w:r>
    </w:p>
    <w:p w:rsidR="00214EC0" w:rsidRDefault="00214EC0" w:rsidP="00214EC0">
      <w:pPr>
        <w:pStyle w:val="a3"/>
      </w:pPr>
      <w:r>
        <w:t>2. Администрации Поселения заключить соглашение с администрацией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район». </w:t>
      </w:r>
    </w:p>
    <w:p w:rsidR="00214EC0" w:rsidRDefault="00214EC0" w:rsidP="00214EC0">
      <w:pPr>
        <w:pStyle w:val="a3"/>
      </w:pPr>
      <w:r>
        <w:t>3. Настоящее решение подлежит опубликованию в муниципальном информационном источнике «</w:t>
      </w:r>
      <w:proofErr w:type="spellStart"/>
      <w:r>
        <w:t>Новоудинские</w:t>
      </w:r>
      <w:proofErr w:type="spellEnd"/>
      <w:r>
        <w:t xml:space="preserve"> вести», размещению на официальном сайте </w:t>
      </w:r>
      <w:hyperlink r:id="rId4" w:tgtFrame="_blank" w:history="1">
        <w:r w:rsidRPr="006F4200">
          <w:rPr>
            <w:rStyle w:val="a4"/>
          </w:rPr>
          <w:t>http://новоудинское.рф/</w:t>
        </w:r>
      </w:hyperlink>
      <w:r>
        <w:t xml:space="preserve">. </w:t>
      </w:r>
    </w:p>
    <w:p w:rsidR="00214EC0" w:rsidRDefault="00214EC0" w:rsidP="00214EC0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Главу администрации </w:t>
      </w:r>
      <w:proofErr w:type="spellStart"/>
      <w:r>
        <w:t>Новоудинского</w:t>
      </w:r>
      <w:proofErr w:type="spellEnd"/>
      <w:r>
        <w:t xml:space="preserve"> сельского поселения.</w:t>
      </w:r>
    </w:p>
    <w:p w:rsidR="00214EC0" w:rsidRDefault="00214EC0" w:rsidP="00214EC0">
      <w:pPr>
        <w:pStyle w:val="a3"/>
      </w:pPr>
    </w:p>
    <w:p w:rsidR="00214EC0" w:rsidRDefault="00214EC0" w:rsidP="00214EC0">
      <w:pPr>
        <w:pStyle w:val="a3"/>
        <w:contextualSpacing/>
      </w:pPr>
      <w:r>
        <w:t>Председатель Думы</w:t>
      </w:r>
    </w:p>
    <w:p w:rsidR="00214EC0" w:rsidRDefault="00214EC0" w:rsidP="00214EC0">
      <w:pPr>
        <w:pStyle w:val="a3"/>
        <w:contextualSpacing/>
      </w:pPr>
      <w:r>
        <w:t xml:space="preserve">Глава </w:t>
      </w:r>
      <w:proofErr w:type="spellStart"/>
      <w:r>
        <w:t>Новоудинского</w:t>
      </w:r>
      <w:proofErr w:type="spellEnd"/>
      <w:r>
        <w:t xml:space="preserve"> сельского поселения:                                 </w:t>
      </w:r>
      <w:proofErr w:type="spellStart"/>
      <w:r>
        <w:t>Купряков</w:t>
      </w:r>
      <w:proofErr w:type="spellEnd"/>
      <w:r>
        <w:t xml:space="preserve"> Е.В.</w:t>
      </w:r>
    </w:p>
    <w:p w:rsidR="00214EC0" w:rsidRDefault="00214EC0" w:rsidP="00214EC0"/>
    <w:p w:rsidR="00214EC0" w:rsidRDefault="00214EC0" w:rsidP="00214EC0"/>
    <w:p w:rsidR="00801D9C" w:rsidRDefault="00801D9C"/>
    <w:sectPr w:rsidR="00801D9C" w:rsidSect="00B9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EC0"/>
    <w:rsid w:val="00214EC0"/>
    <w:rsid w:val="002E1025"/>
    <w:rsid w:val="00425A18"/>
    <w:rsid w:val="0080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214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cp:lastPrinted>2022-11-30T08:09:00Z</cp:lastPrinted>
  <dcterms:created xsi:type="dcterms:W3CDTF">2022-11-29T02:04:00Z</dcterms:created>
  <dcterms:modified xsi:type="dcterms:W3CDTF">2022-11-30T08:13:00Z</dcterms:modified>
</cp:coreProperties>
</file>