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D" w:rsidRPr="009C3BFF" w:rsidRDefault="00C529E3" w:rsidP="00C529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Обобщенная информация об исполнении (ненадлежащем исполнении) депутатами Думы </w:t>
      </w:r>
    </w:p>
    <w:p w:rsidR="00C529E3" w:rsidRPr="009C3BFF" w:rsidRDefault="00C529E3" w:rsidP="00C529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>Новоудинского</w:t>
      </w:r>
      <w:proofErr w:type="spellEnd"/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обязанности по представлению сведений о своих доходах, расходах, об имуществе и</w:t>
      </w:r>
      <w:r w:rsidR="009C3B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обязательствах имущественного </w:t>
      </w:r>
      <w:proofErr w:type="gramStart"/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>характера</w:t>
      </w:r>
      <w:proofErr w:type="gramEnd"/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также сведений о доходах, расходах, об имуществе и </w:t>
      </w:r>
    </w:p>
    <w:p w:rsidR="00C529E3" w:rsidRDefault="00C529E3" w:rsidP="00C529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>обязательствах имущественного хар</w:t>
      </w:r>
      <w:r w:rsidR="00ED180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>ктера своих супруг</w:t>
      </w:r>
      <w:proofErr w:type="gramStart"/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>и(</w:t>
      </w:r>
      <w:proofErr w:type="gramEnd"/>
      <w:r w:rsidRPr="009C3BFF">
        <w:rPr>
          <w:rFonts w:ascii="Times New Roman" w:hAnsi="Times New Roman" w:cs="Times New Roman"/>
          <w:b/>
          <w:sz w:val="28"/>
          <w:szCs w:val="28"/>
          <w:lang w:val="ru-RU"/>
        </w:rPr>
        <w:t>супруга) и несовершеннолетних детей за 2022 год</w:t>
      </w:r>
    </w:p>
    <w:p w:rsidR="009C3BFF" w:rsidRPr="009C3BFF" w:rsidRDefault="009C3BFF" w:rsidP="00C529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C3BFF" w:rsidTr="009C3BFF">
        <w:tc>
          <w:tcPr>
            <w:tcW w:w="2464" w:type="dxa"/>
          </w:tcPr>
          <w:p w:rsidR="009C3BFF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ind w:left="232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Общее</w:t>
            </w:r>
            <w:proofErr w:type="spellEnd"/>
          </w:p>
          <w:p w:rsidR="009C3BFF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количество</w:t>
            </w:r>
            <w:proofErr w:type="spellEnd"/>
          </w:p>
          <w:p w:rsidR="009C3BFF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65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депутатов</w:t>
            </w:r>
            <w:proofErr w:type="spellEnd"/>
          </w:p>
          <w:p w:rsidR="009C3BFF" w:rsidRDefault="009C3BFF" w:rsidP="00C529E3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9C3BFF" w:rsidRPr="009C3BFF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ind w:left="436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</w:t>
            </w:r>
          </w:p>
          <w:p w:rsidR="009C3BFF" w:rsidRPr="009C3BFF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492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депутатов,</w:t>
            </w:r>
          </w:p>
          <w:p w:rsidR="009C3BFF" w:rsidRPr="009C3BFF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33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осуществляющих</w:t>
            </w:r>
          </w:p>
          <w:p w:rsidR="009C3BFF" w:rsidRPr="009C3BFF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свои</w:t>
            </w:r>
            <w:r w:rsidRPr="009C3BFF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полномочия</w:t>
            </w:r>
            <w:r w:rsidRPr="009C3BFF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</w:t>
            </w:r>
            <w:r w:rsidRPr="009C3BFF">
              <w:rPr>
                <w:rFonts w:ascii="Times New Roman"/>
                <w:color w:val="000000"/>
                <w:spacing w:val="254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свои</w:t>
            </w:r>
            <w:r w:rsidRPr="009C3BFF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полномочия</w:t>
            </w:r>
            <w:r w:rsidRPr="009C3BFF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</w:t>
            </w:r>
            <w:r w:rsidRPr="009C3BFF">
              <w:rPr>
                <w:rFonts w:ascii="Times New Roman"/>
                <w:color w:val="000000"/>
                <w:spacing w:val="215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сведения</w:t>
            </w:r>
            <w:r w:rsidRPr="009C3BFF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9C3BFF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доходах,</w:t>
            </w:r>
          </w:p>
          <w:p w:rsidR="009C3BFF" w:rsidRDefault="009C3BFF" w:rsidP="009C3BF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постоянной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основе</w:t>
            </w:r>
            <w:proofErr w:type="spellEnd"/>
          </w:p>
        </w:tc>
        <w:tc>
          <w:tcPr>
            <w:tcW w:w="2464" w:type="dxa"/>
          </w:tcPr>
          <w:p w:rsidR="009C3BFF" w:rsidRPr="009C3BFF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ind w:left="303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</w:t>
            </w:r>
          </w:p>
          <w:p w:rsidR="009C3BFF" w:rsidRPr="009C3BFF" w:rsidRDefault="009C3BFF" w:rsidP="009C3BF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епутатов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осуществляющих свои полномочия на непостоянной основе</w:t>
            </w:r>
          </w:p>
        </w:tc>
        <w:tc>
          <w:tcPr>
            <w:tcW w:w="2464" w:type="dxa"/>
          </w:tcPr>
          <w:p w:rsidR="009C3BFF" w:rsidRPr="009C3BFF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ind w:left="303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</w:t>
            </w:r>
          </w:p>
          <w:p w:rsidR="009C3BFF" w:rsidRDefault="009C3BFF" w:rsidP="009C3BFF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</w:t>
            </w:r>
            <w:r w:rsidRPr="009C3BF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епутатов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представивших сведения о доходах,</w:t>
            </w:r>
          </w:p>
          <w:p w:rsidR="009C3BFF" w:rsidRDefault="009C3BFF" w:rsidP="009C3BFF">
            <w:pPr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об имуществе и обязательствах имущественного характера за 2022 год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далее-сведения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 доходах)</w:t>
            </w:r>
          </w:p>
        </w:tc>
        <w:tc>
          <w:tcPr>
            <w:tcW w:w="2465" w:type="dxa"/>
          </w:tcPr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ind w:left="484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депутатов,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23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представивших</w:t>
            </w:r>
            <w:proofErr w:type="gramEnd"/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сообщение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47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отсутствии</w:t>
            </w:r>
            <w:proofErr w:type="gramEnd"/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отчетном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периоде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329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сделок,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предусмотренных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частью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1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статьи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3 </w:t>
            </w: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Федерального</w:t>
            </w:r>
            <w:proofErr w:type="gramEnd"/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33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закона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3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декабря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2012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года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333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№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230-ФЗ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«О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контроле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</w:t>
            </w:r>
            <w:proofErr w:type="gramEnd"/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71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соответствием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расходов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лиц,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71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замещающих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государственные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304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должности,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иных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лиц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их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166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доходам»</w:t>
            </w:r>
          </w:p>
          <w:p w:rsidR="009C3BFF" w:rsidRDefault="009C3BFF" w:rsidP="00C529E3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ind w:left="218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27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депутатов,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15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исполнивших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(ненадлежащим</w:t>
            </w:r>
            <w:proofErr w:type="gramEnd"/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400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образом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75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исполнивших)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38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обязанность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</w:t>
            </w:r>
            <w:proofErr w:type="gramEnd"/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32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представлению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258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сведений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непостоянной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368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основе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ind w:left="350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расходах,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</w:t>
            </w:r>
            <w:proofErr w:type="gramEnd"/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336"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имуществе</w:t>
            </w:r>
            <w:proofErr w:type="gramEnd"/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219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обязательствах</w:t>
            </w:r>
            <w:proofErr w:type="gramEnd"/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133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имущественного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488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характера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421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2022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год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(далее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–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сведения</w:t>
            </w:r>
            <w:r w:rsidRPr="001B3AD4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proofErr w:type="gramEnd"/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10" w:after="0" w:line="266" w:lineRule="exact"/>
              <w:ind w:left="536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доходах</w:t>
            </w:r>
            <w:proofErr w:type="gramEnd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  <w:p w:rsidR="009C3BFF" w:rsidRPr="001B3AD4" w:rsidRDefault="009C3BFF" w:rsidP="009C3BFF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1B3AD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доходах</w:t>
            </w:r>
            <w:proofErr w:type="gramEnd"/>
          </w:p>
          <w:p w:rsidR="009C3BFF" w:rsidRDefault="009C3BFF" w:rsidP="00C529E3">
            <w:pPr>
              <w:rPr>
                <w:lang w:val="ru-RU"/>
              </w:rPr>
            </w:pPr>
          </w:p>
        </w:tc>
      </w:tr>
      <w:tr w:rsidR="009C3BFF" w:rsidTr="009C3BFF">
        <w:tc>
          <w:tcPr>
            <w:tcW w:w="2464" w:type="dxa"/>
          </w:tcPr>
          <w:p w:rsidR="009C3BFF" w:rsidRDefault="009C3BFF" w:rsidP="00C529E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64" w:type="dxa"/>
          </w:tcPr>
          <w:p w:rsidR="009C3BFF" w:rsidRDefault="009C3BFF" w:rsidP="00C529E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64" w:type="dxa"/>
          </w:tcPr>
          <w:p w:rsidR="009C3BFF" w:rsidRDefault="009C3BFF" w:rsidP="00C529E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64" w:type="dxa"/>
          </w:tcPr>
          <w:p w:rsidR="009C3BFF" w:rsidRDefault="009C3BFF" w:rsidP="00C529E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65" w:type="dxa"/>
          </w:tcPr>
          <w:p w:rsidR="009C3BFF" w:rsidRDefault="009C3BFF" w:rsidP="00C529E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65" w:type="dxa"/>
          </w:tcPr>
          <w:p w:rsidR="009C3BFF" w:rsidRDefault="00ED1801" w:rsidP="00C529E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C529E3" w:rsidRPr="00C529E3" w:rsidRDefault="00C529E3" w:rsidP="00C529E3">
      <w:pPr>
        <w:rPr>
          <w:lang w:val="ru-RU"/>
        </w:rPr>
      </w:pPr>
    </w:p>
    <w:sectPr w:rsidR="00C529E3" w:rsidRPr="00C529E3" w:rsidSect="00C52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9E3"/>
    <w:rsid w:val="00396F0D"/>
    <w:rsid w:val="009C3BFF"/>
    <w:rsid w:val="00C529E3"/>
    <w:rsid w:val="00E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E3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2023-10-02T02:57:00Z</dcterms:created>
  <dcterms:modified xsi:type="dcterms:W3CDTF">2023-10-02T03:24:00Z</dcterms:modified>
</cp:coreProperties>
</file>