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00" w:rsidRPr="000F0658" w:rsidRDefault="006B2300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6B2300" w:rsidRPr="000F0658" w:rsidRDefault="006B2300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ИРКУТСКАЯ ОБЛАСТЬ</w:t>
      </w:r>
    </w:p>
    <w:p w:rsidR="006B2300" w:rsidRPr="000F0658" w:rsidRDefault="006B2300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УСТЬ-УДИНСКИЙ РАЙОН</w:t>
      </w:r>
    </w:p>
    <w:p w:rsidR="006B2300" w:rsidRPr="000F0658" w:rsidRDefault="006B2300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НОВОУДИНСКОЕ</w:t>
      </w: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МУНИЦИПАЛЬНОЕ ОБРАЗОВАНИЕ</w:t>
      </w:r>
    </w:p>
    <w:p w:rsidR="006B2300" w:rsidRPr="000F0658" w:rsidRDefault="006B2300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</w:t>
      </w:r>
    </w:p>
    <w:p w:rsidR="006B2300" w:rsidRDefault="006B2300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65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168CC" w:rsidRPr="000F0658" w:rsidRDefault="009168CC" w:rsidP="006B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2300" w:rsidRDefault="009168CC" w:rsidP="009168C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B2300" w:rsidRPr="000F0658" w:rsidRDefault="006B2300" w:rsidP="009168CC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Новая Уда</w:t>
      </w: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BC35FF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BC35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 УТВЕРЖДЕНИИ ПРОГРАММЫ ПРОФИЛАКТИКИ </w:t>
      </w:r>
      <w:r w:rsidRPr="00BC35FF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НОВОУДИНСКОГО СЕЛЬСКОГО ПОСЕЛЕНИЯ НА 2022 ГОД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соответствии с </w:t>
      </w:r>
      <w:hyperlink r:id="rId6" w:history="1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0F0658">
          <w:rPr>
            <w:rFonts w:ascii="Times New Roman" w:eastAsia="Calibri" w:hAnsi="Times New Roman" w:cs="Times New Roman"/>
            <w:spacing w:val="-6"/>
            <w:sz w:val="24"/>
            <w:szCs w:val="24"/>
          </w:rPr>
          <w:t>законом</w:t>
        </w:r>
      </w:hyperlink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руководствуясь статьей 65 Устава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Новоудинского</w:t>
      </w:r>
      <w:proofErr w:type="spellEnd"/>
      <w:proofErr w:type="gram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0F0658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0F0658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,</w:t>
      </w:r>
      <w:r w:rsidRPr="000F0658"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>сельского поселения</w:t>
      </w:r>
      <w:r w:rsidRPr="000F0658">
        <w:rPr>
          <w:rFonts w:ascii="Times New Roman" w:eastAsia="Calibri" w:hAnsi="Times New Roman" w:cs="Calibri"/>
          <w:bCs/>
          <w:color w:val="000000"/>
          <w:kern w:val="2"/>
          <w:sz w:val="24"/>
          <w:szCs w:val="24"/>
        </w:rPr>
        <w:t xml:space="preserve"> </w:t>
      </w:r>
    </w:p>
    <w:p w:rsidR="006B2300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B2300" w:rsidRPr="00BC35FF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BC35FF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ПОСТАНОВЛЯЮ: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B2300" w:rsidRDefault="006B2300" w:rsidP="006B23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1.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Утвердить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Игжейского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2022 год (далее – Программа профилактики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)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согласно приложения</w:t>
      </w:r>
      <w:proofErr w:type="gram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 настоящему постановлению.</w:t>
      </w:r>
    </w:p>
    <w:p w:rsidR="006B2300" w:rsidRPr="000F0658" w:rsidRDefault="006B2300" w:rsidP="006B23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Специалисту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по работе с НПА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поселения, на осуществление муниципального контроля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в сфере благоустройства</w:t>
      </w: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территории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поселения, обеспечить исполнение Программы профилактики.</w:t>
      </w:r>
    </w:p>
    <w:p w:rsidR="006B2300" w:rsidRPr="000F0658" w:rsidRDefault="006B2300" w:rsidP="006B23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3. Опубликовать настоящее постановление в информационном издании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Новоудинские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», разместить на официальном сайте «</w:t>
      </w:r>
      <w:r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http://Новоудинское</w:t>
      </w:r>
      <w:proofErr w:type="gramStart"/>
      <w:r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02CC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0F0658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B2300" w:rsidRPr="000F0658" w:rsidRDefault="006B2300" w:rsidP="006B23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B2300" w:rsidRPr="000F0658" w:rsidRDefault="006B2300" w:rsidP="006B2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</w:t>
      </w: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Г.А.Бакляк</w:t>
      </w:r>
      <w:proofErr w:type="spellEnd"/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0" w:name="_GoBack"/>
      <w:bookmarkEnd w:id="0"/>
    </w:p>
    <w:p w:rsidR="006B2300" w:rsidRPr="000F0658" w:rsidRDefault="006B2300" w:rsidP="006B23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Приложение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 постановлению Администрации 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Новоудинского</w:t>
      </w:r>
      <w:proofErr w:type="spell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сельского поселения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C35FF">
        <w:rPr>
          <w:rFonts w:ascii="Times New Roman" w:eastAsia="Calibri" w:hAnsi="Times New Roman" w:cs="Times New Roman"/>
          <w:spacing w:val="-6"/>
          <w:sz w:val="24"/>
          <w:szCs w:val="24"/>
        </w:rPr>
        <w:t>от «</w:t>
      </w:r>
      <w:r w:rsidR="00D245D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</w:t>
      </w:r>
      <w:r w:rsidRPr="00BC35F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» декабря 2021 года № 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ПРОГРАММА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профилактики 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на 2022 год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2022 год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6B2300" w:rsidRPr="000F0658" w:rsidTr="00C95F94">
        <w:tc>
          <w:tcPr>
            <w:tcW w:w="3510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</w:t>
            </w:r>
          </w:p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</w:t>
            </w:r>
            <w:r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Новоудинского</w:t>
            </w:r>
            <w:proofErr w:type="spellEnd"/>
            <w:r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(далее – программа профилактики)</w:t>
            </w:r>
          </w:p>
        </w:tc>
      </w:tr>
      <w:tr w:rsidR="006B2300" w:rsidRPr="000F0658" w:rsidTr="00C95F94">
        <w:tc>
          <w:tcPr>
            <w:tcW w:w="3510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по работе с НПА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B2300" w:rsidRPr="000F0658" w:rsidTr="00C95F94">
        <w:tc>
          <w:tcPr>
            <w:tcW w:w="3510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2022 год</w:t>
            </w:r>
          </w:p>
        </w:tc>
      </w:tr>
      <w:tr w:rsidR="006B2300" w:rsidRPr="000F0658" w:rsidTr="00C95F94">
        <w:tc>
          <w:tcPr>
            <w:tcW w:w="3510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гражданами и организациями 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(далее – контролируемые лица);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</w:t>
            </w:r>
            <w:proofErr w:type="gramStart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6B2300" w:rsidRPr="000F0658" w:rsidTr="00C95F94">
        <w:tc>
          <w:tcPr>
            <w:tcW w:w="3510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6B2300" w:rsidRPr="000F0658" w:rsidRDefault="006B2300" w:rsidP="00C95F9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1. Общие положения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Программа профилактики 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2022 год</w:t>
      </w:r>
      <w:r w:rsidRPr="000F065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утвержденными постановлением</w:t>
      </w:r>
      <w:proofErr w:type="gramEnd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Правительства Российской Федерации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целях организации проведения в 2022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году Администрацией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 в сфере благоустройства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работе с НПА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Раздел 2. </w:t>
      </w:r>
      <w:r w:rsidRPr="000F0658">
        <w:rPr>
          <w:rFonts w:ascii="Times New Roman" w:eastAsia="Times New Roman" w:hAnsi="Times New Roman" w:cs="Calibri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2021 году профилактические мероприятий в рамках муниципального контроля в сфере благоустройства не осуществлялись. 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0F0658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2) 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Pr="000F0658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58"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4. Перечень профилактических мероприятий, сроки (периодичность)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их проведения на 2022 год</w:t>
      </w:r>
    </w:p>
    <w:p w:rsidR="006B2300" w:rsidRPr="000F0658" w:rsidRDefault="006B2300" w:rsidP="006B230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6B2300" w:rsidRPr="000F0658" w:rsidTr="00C95F94">
        <w:trPr>
          <w:tblHeader/>
        </w:trPr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(периодичность)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0F065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сельского поселения «</w:t>
            </w:r>
            <w:r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http://Новоудинское</w:t>
            </w:r>
            <w:proofErr w:type="gramStart"/>
            <w:r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.р</w:t>
            </w:r>
            <w:proofErr w:type="gramEnd"/>
            <w:r w:rsidRPr="00C902C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»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</w:t>
            </w: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сроки, установленные требованиями</w:t>
            </w: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B2300" w:rsidRPr="000F0658" w:rsidTr="00C95F94">
        <w:tc>
          <w:tcPr>
            <w:tcW w:w="623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6B2300" w:rsidRPr="000F0658" w:rsidRDefault="006B2300" w:rsidP="00C95F9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6B2300" w:rsidRPr="000F0658" w:rsidRDefault="006B2300" w:rsidP="00C95F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6B2300" w:rsidRPr="000F0658" w:rsidRDefault="006B2300" w:rsidP="006B23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F06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6B2300" w:rsidRPr="000F0658" w:rsidRDefault="006B2300" w:rsidP="006B23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Критерием </w:t>
      </w:r>
      <w:proofErr w:type="gramStart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F0658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P = </w:t>
      </w:r>
      <w:proofErr w:type="spellStart"/>
      <w:r w:rsidRPr="000F0658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0F0658"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* 100%,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F0658"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0658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– количество проведенных мероприятий;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0658"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 w:rsidRPr="000F0658">
        <w:rPr>
          <w:rFonts w:ascii="Times New Roman" w:eastAsia="Calibri" w:hAnsi="Times New Roman" w:cs="Times New Roman"/>
          <w:sz w:val="24"/>
          <w:szCs w:val="24"/>
        </w:rPr>
        <w:t xml:space="preserve"> – количество запланированных мероприятий.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F0658"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F0658"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6B2300" w:rsidRPr="000F0658" w:rsidRDefault="006B2300" w:rsidP="006B2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6B2300" w:rsidRPr="000F0658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6B2300" w:rsidRPr="000F0658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6B2300" w:rsidRPr="000F0658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6B2300" w:rsidRPr="000F0658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0" w:rsidRPr="000F0658" w:rsidRDefault="006B2300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58"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6B2300" w:rsidRPr="000F0658" w:rsidRDefault="006B2300" w:rsidP="006B23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B2300" w:rsidRPr="000F0658" w:rsidRDefault="006B2300" w:rsidP="006B2300">
      <w:pPr>
        <w:rPr>
          <w:sz w:val="24"/>
          <w:szCs w:val="24"/>
        </w:rPr>
      </w:pPr>
    </w:p>
    <w:p w:rsidR="00DF6655" w:rsidRDefault="00DF6655"/>
    <w:sectPr w:rsidR="00DF6655" w:rsidSect="009F0E60">
      <w:headerReference w:type="default" r:id="rId8"/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86" w:rsidRDefault="00511486" w:rsidP="00CC1F10">
      <w:pPr>
        <w:spacing w:after="0" w:line="240" w:lineRule="auto"/>
      </w:pPr>
      <w:r>
        <w:separator/>
      </w:r>
    </w:p>
  </w:endnote>
  <w:endnote w:type="continuationSeparator" w:id="0">
    <w:p w:rsidR="00511486" w:rsidRDefault="00511486" w:rsidP="00CC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86" w:rsidRDefault="00511486" w:rsidP="00CC1F10">
      <w:pPr>
        <w:spacing w:after="0" w:line="240" w:lineRule="auto"/>
      </w:pPr>
      <w:r>
        <w:separator/>
      </w:r>
    </w:p>
  </w:footnote>
  <w:footnote w:type="continuationSeparator" w:id="0">
    <w:p w:rsidR="00511486" w:rsidRDefault="00511486" w:rsidP="00CC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0" w:rsidRPr="0042613C" w:rsidRDefault="0077290C">
    <w:pPr>
      <w:pStyle w:val="a3"/>
      <w:jc w:val="right"/>
      <w:rPr>
        <w:rFonts w:ascii="Times New Roman" w:hAnsi="Times New Roman"/>
        <w:sz w:val="28"/>
        <w:szCs w:val="28"/>
      </w:rPr>
    </w:pPr>
    <w:r w:rsidRPr="0042613C">
      <w:rPr>
        <w:rFonts w:ascii="Times New Roman" w:hAnsi="Times New Roman"/>
        <w:sz w:val="28"/>
        <w:szCs w:val="28"/>
      </w:rPr>
      <w:fldChar w:fldCharType="begin"/>
    </w:r>
    <w:r w:rsidR="006B2300" w:rsidRPr="0042613C">
      <w:rPr>
        <w:rFonts w:ascii="Times New Roman" w:hAnsi="Times New Roman"/>
        <w:sz w:val="28"/>
        <w:szCs w:val="28"/>
      </w:rPr>
      <w:instrText xml:space="preserve"> PAGE   \* MERGEFORMAT </w:instrText>
    </w:r>
    <w:r w:rsidRPr="0042613C">
      <w:rPr>
        <w:rFonts w:ascii="Times New Roman" w:hAnsi="Times New Roman"/>
        <w:sz w:val="28"/>
        <w:szCs w:val="28"/>
      </w:rPr>
      <w:fldChar w:fldCharType="separate"/>
    </w:r>
    <w:r w:rsidR="00D245D2">
      <w:rPr>
        <w:rFonts w:ascii="Times New Roman" w:hAnsi="Times New Roman"/>
        <w:noProof/>
        <w:sz w:val="28"/>
        <w:szCs w:val="28"/>
      </w:rPr>
      <w:t>6</w:t>
    </w:r>
    <w:r w:rsidRPr="0042613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300"/>
    <w:rsid w:val="00187B76"/>
    <w:rsid w:val="002A3598"/>
    <w:rsid w:val="004416CE"/>
    <w:rsid w:val="00511486"/>
    <w:rsid w:val="006B2300"/>
    <w:rsid w:val="0077290C"/>
    <w:rsid w:val="009168CC"/>
    <w:rsid w:val="00A54B1D"/>
    <w:rsid w:val="00C617ED"/>
    <w:rsid w:val="00CC1F10"/>
    <w:rsid w:val="00D245D2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6045997F7B888A9A0DE64C4CE8E8E31681B72E7C99DC7F08AFEC8A6E81DBBC7C432CF6841BFA8E5E93EB144OEp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2021-12-16T07:07:00Z</dcterms:created>
  <dcterms:modified xsi:type="dcterms:W3CDTF">2021-12-16T07:17:00Z</dcterms:modified>
</cp:coreProperties>
</file>