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НОВОУДИНСКОГО СЕЛЬСКОГО ПОСЕЛЕНИЯ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D0C" w:rsidRPr="00B40D0C" w:rsidRDefault="00B40D0C" w:rsidP="00B40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40D0C" w:rsidRPr="00B40D0C" w:rsidRDefault="00B40D0C" w:rsidP="00B40D0C">
      <w:pPr>
        <w:pStyle w:val="DefinitionTerm"/>
        <w:rPr>
          <w:szCs w:val="24"/>
        </w:rPr>
      </w:pPr>
      <w:r w:rsidRPr="00B40D0C">
        <w:rPr>
          <w:szCs w:val="24"/>
        </w:rPr>
        <w:t>от 29.06.2022.г   № 32</w:t>
      </w:r>
    </w:p>
    <w:p w:rsidR="00B40D0C" w:rsidRPr="00B40D0C" w:rsidRDefault="00B40D0C" w:rsidP="00B40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0D0C">
        <w:rPr>
          <w:rFonts w:ascii="Times New Roman" w:hAnsi="Times New Roman" w:cs="Times New Roman"/>
          <w:sz w:val="24"/>
          <w:szCs w:val="24"/>
        </w:rPr>
        <w:t xml:space="preserve">с. Новая Уда </w:t>
      </w:r>
      <w:proofErr w:type="gramEnd"/>
    </w:p>
    <w:p w:rsidR="00B40D0C" w:rsidRDefault="00B40D0C" w:rsidP="00B4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>Об утверждении</w:t>
      </w:r>
      <w:r w:rsidRPr="00B40D0C"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t xml:space="preserve"> </w:t>
      </w: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Перечень </w:t>
      </w:r>
      <w:proofErr w:type="gramStart"/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массовых</w:t>
      </w:r>
      <w:proofErr w:type="gramEnd"/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B40D0C" w:rsidRDefault="00B40D0C" w:rsidP="00B4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социально значимых государственных </w:t>
      </w:r>
    </w:p>
    <w:p w:rsidR="00B40D0C" w:rsidRDefault="00B40D0C" w:rsidP="00B4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 муниципальных услуг </w:t>
      </w:r>
      <w:r w:rsidRPr="00B40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Новоудинского</w:t>
      </w:r>
    </w:p>
    <w:p w:rsidR="00B40D0C" w:rsidRDefault="00B40D0C" w:rsidP="00B4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40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B40D0C" w:rsidRPr="003529FF" w:rsidRDefault="00B40D0C" w:rsidP="00B4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Усть Удинского рай</w:t>
      </w:r>
      <w:r w:rsidRPr="00B40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она </w:t>
      </w: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Иркутской области</w:t>
      </w:r>
    </w:p>
    <w:p w:rsidR="00B40D0C" w:rsidRDefault="00B40D0C" w:rsidP="00B40D0C">
      <w:pPr>
        <w:rPr>
          <w:color w:val="000000" w:themeColor="text1"/>
          <w:sz w:val="24"/>
          <w:szCs w:val="24"/>
        </w:rPr>
      </w:pPr>
    </w:p>
    <w:p w:rsidR="00B40D0C" w:rsidRDefault="00BB56E5" w:rsidP="00B40D0C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3B18AC">
        <w:rPr>
          <w:color w:val="000000" w:themeColor="text1"/>
          <w:sz w:val="24"/>
          <w:szCs w:val="24"/>
        </w:rPr>
        <w:t>Во исполнении Распоряжения Правительства Иркутской области № 47 от 10.06.2022г.</w:t>
      </w:r>
      <w:proofErr w:type="gramStart"/>
      <w:r w:rsidR="003B18AC">
        <w:rPr>
          <w:color w:val="000000" w:themeColor="text1"/>
          <w:sz w:val="24"/>
          <w:szCs w:val="24"/>
        </w:rPr>
        <w:t xml:space="preserve"> ,</w:t>
      </w:r>
      <w:proofErr w:type="gramEnd"/>
      <w:r w:rsidR="003B18AC">
        <w:rPr>
          <w:color w:val="000000" w:themeColor="text1"/>
          <w:sz w:val="24"/>
          <w:szCs w:val="24"/>
        </w:rPr>
        <w:t xml:space="preserve"> </w:t>
      </w:r>
      <w:r w:rsidR="003B18AC" w:rsidRPr="003B18AC">
        <w:rPr>
          <w:rStyle w:val="fontstyle01"/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</w:t>
      </w:r>
      <w:r w:rsidR="003B18AC" w:rsidRPr="003B1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8AC" w:rsidRPr="003B18AC">
        <w:rPr>
          <w:rStyle w:val="fontstyle01"/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</w:t>
      </w:r>
      <w:r w:rsidR="003B18AC" w:rsidRPr="003B1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8AC" w:rsidRPr="003B18AC">
        <w:rPr>
          <w:rStyle w:val="fontstyle01"/>
          <w:rFonts w:ascii="Times New Roman" w:hAnsi="Times New Roman" w:cs="Times New Roman"/>
          <w:sz w:val="24"/>
          <w:szCs w:val="24"/>
        </w:rPr>
        <w:t>Российской Федерации».</w:t>
      </w:r>
      <w:r w:rsidR="003B18AC">
        <w:rPr>
          <w:rStyle w:val="fontstyle01"/>
          <w:rFonts w:ascii="Times New Roman" w:hAnsi="Times New Roman" w:cs="Times New Roman"/>
          <w:sz w:val="24"/>
          <w:szCs w:val="24"/>
        </w:rPr>
        <w:t>Уставом Новоудинского муниципального образования:</w:t>
      </w:r>
    </w:p>
    <w:p w:rsidR="003B18AC" w:rsidRDefault="003B18AC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твердить </w:t>
      </w: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Перечень массовых социально значимых государственных и муниципальных услуг </w:t>
      </w:r>
      <w:r w:rsidRPr="00B40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Новоудинского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муниципального образования Усть - Удинского рай</w:t>
      </w:r>
      <w:r w:rsidRPr="00B40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она </w:t>
      </w: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8A6CC0" w:rsidRDefault="003B18AC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2. </w:t>
      </w:r>
      <w:r w:rsidR="008A6C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Утвердить план мероприятий  по внедрению и предоставлению массовых социально значемых муниципальных услуг в электронном виде на едином портале государственных и муниципальных ууслуг ( функций) с  </w:t>
      </w:r>
      <w:proofErr w:type="spellStart"/>
      <w:proofErr w:type="gramStart"/>
      <w:r w:rsidR="008A6C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="008A6C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исполнением Федеральной  государственной информационной системы « Федеральный реестр госудорственных </w:t>
      </w:r>
      <w:r w:rsidR="00193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 муниципальных </w:t>
      </w:r>
      <w:r w:rsidR="008A6C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услуг</w:t>
      </w:r>
      <w:r w:rsidR="00193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 фуекций).</w:t>
      </w:r>
      <w:r w:rsidR="008A6C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</w:p>
    <w:p w:rsidR="003B18AC" w:rsidRDefault="008A6C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3B18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proofErr w:type="gramEnd"/>
      <w:r w:rsidR="003B18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азначить ответственного во исполнении данного распоряжения  главного специалиста  Зама Е.В. </w:t>
      </w:r>
    </w:p>
    <w:p w:rsidR="003B18AC" w:rsidRDefault="008A6C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BB5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Обеспечить  </w:t>
      </w:r>
      <w:r w:rsidR="003B18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B18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выполнении</w:t>
      </w:r>
      <w:proofErr w:type="gramEnd"/>
      <w:r w:rsidR="003B18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плана</w:t>
      </w:r>
      <w:r w:rsidR="00BB5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7764C0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данным распоряжением оставляю за собой.</w:t>
      </w:r>
    </w:p>
    <w:p w:rsidR="007764C0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64C0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64C0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64C0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64C0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Глава Новоудинского  </w:t>
      </w:r>
    </w:p>
    <w:p w:rsidR="007764C0" w:rsidRPr="003529FF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муниципального     образования                                                            Г.А. Бакляк   </w:t>
      </w:r>
    </w:p>
    <w:p w:rsidR="003B18AC" w:rsidRPr="003B18AC" w:rsidRDefault="003B18AC" w:rsidP="00B40D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D0C" w:rsidRPr="00B40D0C" w:rsidRDefault="00B40D0C" w:rsidP="00B40D0C">
      <w:pPr>
        <w:rPr>
          <w:color w:val="000000" w:themeColor="text1"/>
          <w:sz w:val="24"/>
          <w:szCs w:val="24"/>
        </w:rPr>
      </w:pPr>
    </w:p>
    <w:p w:rsidR="00B40D0C" w:rsidRDefault="00B40D0C" w:rsidP="00B40D0C">
      <w:pPr>
        <w:rPr>
          <w:sz w:val="24"/>
          <w:szCs w:val="24"/>
        </w:rPr>
      </w:pPr>
    </w:p>
    <w:p w:rsidR="00B40D0C" w:rsidRDefault="00B40D0C" w:rsidP="00B4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</w:pPr>
    </w:p>
    <w:p w:rsidR="00B40D0C" w:rsidRDefault="00B40D0C" w:rsidP="00B4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</w:pPr>
    </w:p>
    <w:p w:rsidR="00B40D0C" w:rsidRDefault="00B40D0C" w:rsidP="00B4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</w:pPr>
    </w:p>
    <w:p w:rsidR="007764C0" w:rsidRDefault="007764C0" w:rsidP="00B4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</w:pPr>
    </w:p>
    <w:p w:rsidR="00B40D0C" w:rsidRDefault="00B40D0C" w:rsidP="00B4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B40D0C" w:rsidRDefault="00B40D0C" w:rsidP="00B4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t xml:space="preserve">Распоряжения Новоудинского МО </w:t>
      </w:r>
    </w:p>
    <w:p w:rsidR="003529FF" w:rsidRPr="00A622B5" w:rsidRDefault="00B40D0C" w:rsidP="00A62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t>№32от 29.06.2022г.</w:t>
      </w:r>
      <w:hyperlink r:id="rId4" w:history="1">
        <w:r w:rsidR="003529FF" w:rsidRPr="003529FF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  <w:lang w:eastAsia="ru-RU"/>
          </w:rPr>
          <w:br/>
        </w:r>
      </w:hyperlink>
    </w:p>
    <w:tbl>
      <w:tblPr>
        <w:tblW w:w="4945" w:type="pct"/>
        <w:jc w:val="center"/>
        <w:tblInd w:w="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8"/>
        <w:gridCol w:w="6128"/>
      </w:tblGrid>
      <w:tr w:rsidR="003529FF" w:rsidRPr="003529FF" w:rsidTr="003529FF">
        <w:trPr>
          <w:trHeight w:val="6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3529FF" w:rsidP="003529FF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9FF" w:rsidRPr="003529FF" w:rsidTr="003529FF">
        <w:trPr>
          <w:trHeight w:val="630"/>
          <w:jc w:val="center"/>
        </w:trPr>
        <w:tc>
          <w:tcPr>
            <w:tcW w:w="1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DB5663" w:rsidP="003529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9FF" w:rsidRPr="003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Присвоение адреса объекту адресации, изменение и аннулирование такого адреса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04281F" w:rsidP="003529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529FF" w:rsidRPr="00B40D0C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https://gosuslugi.ru/600170/1/form</w:t>
              </w:r>
            </w:hyperlink>
          </w:p>
        </w:tc>
      </w:tr>
      <w:tr w:rsidR="003529FF" w:rsidRPr="003529FF" w:rsidTr="003529FF">
        <w:trPr>
          <w:trHeight w:val="315"/>
          <w:jc w:val="center"/>
        </w:trPr>
        <w:tc>
          <w:tcPr>
            <w:tcW w:w="1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DB5663" w:rsidP="003529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529FF" w:rsidRPr="003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разрешения на осуществление земляных работ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04281F" w:rsidP="003529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529FF" w:rsidRPr="00B40D0C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https://gosuslugi.ru/600162/1/form</w:t>
              </w:r>
            </w:hyperlink>
          </w:p>
        </w:tc>
      </w:tr>
      <w:tr w:rsidR="003529FF" w:rsidRPr="003529FF" w:rsidTr="003529FF">
        <w:trPr>
          <w:trHeight w:val="630"/>
          <w:jc w:val="center"/>
        </w:trPr>
        <w:tc>
          <w:tcPr>
            <w:tcW w:w="1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3C72CD" w:rsidP="003529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29FF" w:rsidRPr="003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04281F" w:rsidP="003529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529FF" w:rsidRPr="00B40D0C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https://gosuslugi.ru/600241/1</w:t>
              </w:r>
            </w:hyperlink>
          </w:p>
        </w:tc>
      </w:tr>
      <w:tr w:rsidR="003529FF" w:rsidRPr="003529FF" w:rsidTr="003529FF">
        <w:trPr>
          <w:trHeight w:val="630"/>
          <w:jc w:val="center"/>
        </w:trPr>
        <w:tc>
          <w:tcPr>
            <w:tcW w:w="1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3C72CD" w:rsidP="003529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29FF" w:rsidRPr="003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      </w:r>
            <w:r w:rsidR="00DC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торгах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78" w:rsidRPr="00FF41C8" w:rsidRDefault="0004281F" w:rsidP="00DC1C7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C1C78" w:rsidRPr="00DC1C78">
                <w:rPr>
                  <w:rFonts w:ascii="Arial" w:eastAsia="Times New Roman" w:hAnsi="Arial" w:cs="Arial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https://gosuslugi.ru/600136/1/form</w:t>
              </w:r>
            </w:hyperlink>
          </w:p>
          <w:p w:rsidR="003529FF" w:rsidRPr="003529FF" w:rsidRDefault="003529FF" w:rsidP="003529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9FF" w:rsidRPr="003529FF" w:rsidTr="003529FF">
        <w:trPr>
          <w:trHeight w:val="630"/>
          <w:jc w:val="center"/>
        </w:trPr>
        <w:tc>
          <w:tcPr>
            <w:tcW w:w="1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DC1C78" w:rsidRDefault="003C72CD" w:rsidP="00DC1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29FF" w:rsidRPr="00DC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C78" w:rsidRPr="00FF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04281F" w:rsidP="003529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529FF" w:rsidRPr="00B40D0C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3529FF" w:rsidRPr="003529FF" w:rsidTr="003529FF">
        <w:trPr>
          <w:trHeight w:val="630"/>
          <w:jc w:val="center"/>
        </w:trPr>
        <w:tc>
          <w:tcPr>
            <w:tcW w:w="1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3C72CD" w:rsidP="006034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29FF" w:rsidRPr="003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48B" w:rsidRPr="00FF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60348B" w:rsidRDefault="0004281F" w:rsidP="003529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0348B" w:rsidRPr="0060348B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https://gosuslugi.ru/600140/1/form</w:t>
              </w:r>
            </w:hyperlink>
          </w:p>
        </w:tc>
      </w:tr>
      <w:tr w:rsidR="003529FF" w:rsidRPr="003529FF" w:rsidTr="0060348B">
        <w:trPr>
          <w:trHeight w:val="630"/>
          <w:jc w:val="center"/>
        </w:trPr>
        <w:tc>
          <w:tcPr>
            <w:tcW w:w="1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3C72CD" w:rsidP="003529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29FF" w:rsidRPr="003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информационной вывески, согласование </w:t>
            </w:r>
            <w:proofErr w:type="gramStart"/>
            <w:r w:rsidR="003529FF" w:rsidRPr="003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="003529FF" w:rsidRPr="003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3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9FF" w:rsidRPr="003529FF" w:rsidRDefault="0004281F" w:rsidP="003529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529FF" w:rsidRPr="00B40D0C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https://gosuslugi.ru/600215/1</w:t>
              </w:r>
            </w:hyperlink>
          </w:p>
        </w:tc>
      </w:tr>
      <w:tr w:rsidR="0060348B" w:rsidRPr="003529FF" w:rsidTr="0060348B">
        <w:trPr>
          <w:trHeight w:val="130"/>
          <w:jc w:val="center"/>
        </w:trPr>
        <w:tc>
          <w:tcPr>
            <w:tcW w:w="1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48B" w:rsidRDefault="0060348B" w:rsidP="003529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48B" w:rsidRDefault="0060348B" w:rsidP="003529FF">
            <w:pPr>
              <w:spacing w:before="100" w:beforeAutospacing="1" w:after="0" w:line="240" w:lineRule="auto"/>
            </w:pPr>
          </w:p>
        </w:tc>
      </w:tr>
    </w:tbl>
    <w:p w:rsidR="003529FF" w:rsidRPr="003529FF" w:rsidRDefault="003529FF" w:rsidP="0035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9"/>
        <w:gridCol w:w="6202"/>
      </w:tblGrid>
      <w:tr w:rsidR="00DC1C78" w:rsidRPr="00FF41C8" w:rsidTr="007010F2">
        <w:trPr>
          <w:trHeight w:val="1260"/>
        </w:trPr>
        <w:tc>
          <w:tcPr>
            <w:tcW w:w="17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C8" w:rsidRPr="00FF41C8" w:rsidRDefault="00DC1C78" w:rsidP="00DD4F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Перераспределение земельных участков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78" w:rsidRPr="00FF41C8" w:rsidRDefault="0004281F" w:rsidP="00DD4F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C1C78" w:rsidRPr="0042172A">
                <w:rPr>
                  <w:rFonts w:ascii="Arial" w:eastAsia="Times New Roman" w:hAnsi="Arial" w:cs="Arial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https://gosuslugi.ru/600130/1/form</w:t>
              </w:r>
            </w:hyperlink>
          </w:p>
          <w:p w:rsidR="00FF41C8" w:rsidRPr="00FF41C8" w:rsidRDefault="00E30CB4" w:rsidP="00DD4F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C78" w:rsidRPr="00FF41C8" w:rsidTr="007010F2">
        <w:trPr>
          <w:trHeight w:val="94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C8" w:rsidRPr="00FF41C8" w:rsidRDefault="00A622B5" w:rsidP="00DD4F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DC1C78" w:rsidRPr="00FF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C8" w:rsidRPr="00FF41C8" w:rsidRDefault="0004281F" w:rsidP="00DD4F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DC1C78" w:rsidRPr="0042172A">
                <w:rPr>
                  <w:rFonts w:ascii="Arial" w:eastAsia="Times New Roman" w:hAnsi="Arial" w:cs="Arial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https://gosuslugi.ru/600156/1/form</w:t>
              </w:r>
            </w:hyperlink>
          </w:p>
        </w:tc>
      </w:tr>
      <w:tr w:rsidR="00DC1C78" w:rsidRPr="00FF41C8" w:rsidTr="007010F2"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C78" w:rsidRPr="00FF41C8" w:rsidRDefault="00DC1C78" w:rsidP="00DD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C1C78" w:rsidRPr="00FF41C8" w:rsidRDefault="00A622B5" w:rsidP="00DD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1</w:t>
            </w:r>
            <w:r w:rsidR="00DC1C78" w:rsidRPr="00FF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 Приватизация жилищного фонда</w:t>
            </w:r>
          </w:p>
          <w:p w:rsidR="00DC1C78" w:rsidRPr="00FF41C8" w:rsidRDefault="00DC1C78" w:rsidP="00DD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C78" w:rsidRPr="00FF41C8" w:rsidRDefault="00DC1C78" w:rsidP="00DD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  <w:hyperlink r:id="rId14" w:history="1">
              <w:r w:rsidRPr="0042172A">
                <w:rPr>
                  <w:rFonts w:ascii="Arial" w:eastAsia="Times New Roman" w:hAnsi="Arial" w:cs="Arial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https://gosuslugi.ru/600451/1</w:t>
              </w:r>
            </w:hyperlink>
          </w:p>
        </w:tc>
      </w:tr>
      <w:tr w:rsidR="007010F2" w:rsidRPr="00FF41C8" w:rsidTr="007010F2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F2" w:rsidRPr="007010F2" w:rsidRDefault="007010F2" w:rsidP="008770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70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на учет граждан в качестве нуждающихся в жилых помещениях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F2" w:rsidRPr="007010F2" w:rsidRDefault="007010F2" w:rsidP="008770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7010F2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7010F2" w:rsidRPr="0042172A" w:rsidTr="007010F2">
        <w:trPr>
          <w:trHeight w:val="6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F2" w:rsidRDefault="007010F2" w:rsidP="007010F2">
            <w:pPr>
              <w:spacing w:before="100" w:beforeAutospacing="1" w:after="0" w:line="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70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Предоставление </w:t>
            </w:r>
            <w:proofErr w:type="gramStart"/>
            <w:r w:rsidRPr="0070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proofErr w:type="gramEnd"/>
          </w:p>
          <w:p w:rsidR="007010F2" w:rsidRDefault="007010F2" w:rsidP="007010F2">
            <w:pPr>
              <w:spacing w:before="100" w:beforeAutospacing="1" w:after="0" w:line="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по договору</w:t>
            </w:r>
          </w:p>
          <w:p w:rsidR="007010F2" w:rsidRPr="007010F2" w:rsidRDefault="007010F2" w:rsidP="007010F2">
            <w:pPr>
              <w:spacing w:before="100" w:beforeAutospacing="1" w:after="0" w:line="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найма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F2" w:rsidRPr="007010F2" w:rsidRDefault="007010F2" w:rsidP="008770D6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010F2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E30CB4" w:rsidRPr="00FF41C8" w:rsidTr="007010F2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CB4" w:rsidRPr="00FF41C8" w:rsidRDefault="00E30CB4" w:rsidP="008770D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FF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CB4" w:rsidRPr="00FF41C8" w:rsidRDefault="00E30CB4" w:rsidP="008770D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42172A">
                <w:rPr>
                  <w:rFonts w:ascii="Arial" w:eastAsia="Times New Roman" w:hAnsi="Arial" w:cs="Arial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https://gosuslugi.ru/600156/1/form</w:t>
              </w:r>
            </w:hyperlink>
          </w:p>
        </w:tc>
      </w:tr>
      <w:tr w:rsidR="00E30CB4" w:rsidRPr="00FF41C8" w:rsidTr="007010F2">
        <w:trPr>
          <w:trHeight w:val="8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CB4" w:rsidRPr="00FF41C8" w:rsidRDefault="00E30CB4" w:rsidP="00DD4F3C">
            <w:pPr>
              <w:spacing w:before="100" w:beforeAutospacing="1"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СПРАВОК, ВЫПИСОК</w:t>
            </w:r>
          </w:p>
        </w:tc>
      </w:tr>
      <w:tr w:rsidR="00E30CB4" w:rsidRPr="00FF41C8" w:rsidTr="007010F2"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CB4" w:rsidRPr="00FF41C8" w:rsidRDefault="00E30CB4" w:rsidP="00DD4F3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 14</w:t>
            </w:r>
            <w:r w:rsidRPr="00FF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CB4" w:rsidRPr="00FF41C8" w:rsidRDefault="00E30CB4" w:rsidP="00DD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hyperlink r:id="rId18" w:history="1">
              <w:r w:rsidRPr="0042172A">
                <w:rPr>
                  <w:rFonts w:ascii="Arial" w:eastAsia="Times New Roman" w:hAnsi="Arial" w:cs="Arial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https://www.gosuslugi.ru/600452/2/form</w:t>
              </w:r>
            </w:hyperlink>
            <w:r w:rsidRPr="00FF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5C57" w:rsidRDefault="008C5C57">
      <w:pPr>
        <w:rPr>
          <w:rFonts w:ascii="Times New Roman" w:hAnsi="Times New Roman" w:cs="Times New Roman"/>
          <w:sz w:val="24"/>
          <w:szCs w:val="24"/>
        </w:rPr>
      </w:pPr>
    </w:p>
    <w:p w:rsidR="0060348B" w:rsidRDefault="0060348B">
      <w:pPr>
        <w:rPr>
          <w:rFonts w:ascii="Times New Roman" w:hAnsi="Times New Roman" w:cs="Times New Roman"/>
          <w:sz w:val="24"/>
          <w:szCs w:val="24"/>
        </w:rPr>
      </w:pPr>
    </w:p>
    <w:p w:rsidR="0060348B" w:rsidRPr="00B40D0C" w:rsidRDefault="0060348B">
      <w:pPr>
        <w:rPr>
          <w:rFonts w:ascii="Times New Roman" w:hAnsi="Times New Roman" w:cs="Times New Roman"/>
          <w:sz w:val="24"/>
          <w:szCs w:val="24"/>
        </w:rPr>
      </w:pPr>
    </w:p>
    <w:sectPr w:rsidR="0060348B" w:rsidRPr="00B40D0C" w:rsidSect="008C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FF"/>
    <w:rsid w:val="00041BC3"/>
    <w:rsid w:val="0004281F"/>
    <w:rsid w:val="00193106"/>
    <w:rsid w:val="001F698F"/>
    <w:rsid w:val="002F424B"/>
    <w:rsid w:val="003529FF"/>
    <w:rsid w:val="003B18AC"/>
    <w:rsid w:val="003C72CD"/>
    <w:rsid w:val="00493500"/>
    <w:rsid w:val="005D6788"/>
    <w:rsid w:val="0060348B"/>
    <w:rsid w:val="006B3AE5"/>
    <w:rsid w:val="007010F2"/>
    <w:rsid w:val="007764C0"/>
    <w:rsid w:val="007E3602"/>
    <w:rsid w:val="00883B3F"/>
    <w:rsid w:val="008A6CC0"/>
    <w:rsid w:val="008C5C57"/>
    <w:rsid w:val="00A622B5"/>
    <w:rsid w:val="00B40D0C"/>
    <w:rsid w:val="00BB56E5"/>
    <w:rsid w:val="00CC3F41"/>
    <w:rsid w:val="00DB5663"/>
    <w:rsid w:val="00DC1C78"/>
    <w:rsid w:val="00E3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a"/>
    <w:next w:val="a"/>
    <w:rsid w:val="00B40D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B18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36/1/form" TargetMode="External"/><Relationship Id="rId13" Type="http://schemas.openxmlformats.org/officeDocument/2006/relationships/hyperlink" Target="https://gosuslugi.ru/600156/1/form" TargetMode="External"/><Relationship Id="rId18" Type="http://schemas.openxmlformats.org/officeDocument/2006/relationships/hyperlink" Target="https://www.gosuslugi.ru/600452/2/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241/1" TargetMode="External"/><Relationship Id="rId12" Type="http://schemas.openxmlformats.org/officeDocument/2006/relationships/hyperlink" Target="https://gosuslugi.ru/600130/1/form" TargetMode="External"/><Relationship Id="rId17" Type="http://schemas.openxmlformats.org/officeDocument/2006/relationships/hyperlink" Target="https://gosuslugi.ru/600156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208/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uslugi.ru/600162/1/form" TargetMode="External"/><Relationship Id="rId11" Type="http://schemas.openxmlformats.org/officeDocument/2006/relationships/hyperlink" Target="https://gosuslugi.ru/600215/1" TargetMode="External"/><Relationship Id="rId5" Type="http://schemas.openxmlformats.org/officeDocument/2006/relationships/hyperlink" Target="https://gosuslugi.ru/600170/1/form" TargetMode="External"/><Relationship Id="rId15" Type="http://schemas.openxmlformats.org/officeDocument/2006/relationships/hyperlink" Target="https://gosuslugi.ru/600246/1" TargetMode="External"/><Relationship Id="rId10" Type="http://schemas.openxmlformats.org/officeDocument/2006/relationships/hyperlink" Target="https://gosuslugi.ru/600140/1/for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rkobl.ru/sites/digital/zakon_210_fz_backup/%D0%9F%D0%B0%D0%BC%D1%8F%D1%82%D0%BA%D0%B0%20%D0%BF%D0%BE%20%D0%A0%D0%A3.PDF" TargetMode="Externa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45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dcterms:created xsi:type="dcterms:W3CDTF">2022-06-29T00:48:00Z</dcterms:created>
  <dcterms:modified xsi:type="dcterms:W3CDTF">2023-04-25T02:30:00Z</dcterms:modified>
</cp:coreProperties>
</file>