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829D" w14:textId="5149F4CC" w:rsidR="00F12C76" w:rsidRDefault="00247E78" w:rsidP="00247E78">
      <w:pPr>
        <w:spacing w:after="0"/>
        <w:jc w:val="center"/>
        <w:rPr>
          <w:b/>
          <w:bCs/>
        </w:rPr>
      </w:pPr>
      <w:bookmarkStart w:id="0" w:name="_GoBack"/>
      <w:bookmarkEnd w:id="0"/>
      <w:r w:rsidRPr="00247E78">
        <w:rPr>
          <w:b/>
          <w:bCs/>
        </w:rPr>
        <w:t>Основания и порядок проведения проверочных мероприятий сотрудниками ГИБДД</w:t>
      </w:r>
    </w:p>
    <w:p w14:paraId="66B4106D" w14:textId="77777777" w:rsidR="00247E78" w:rsidRDefault="00247E78" w:rsidP="00247E78">
      <w:pPr>
        <w:spacing w:after="0"/>
        <w:jc w:val="center"/>
        <w:rPr>
          <w:b/>
          <w:bCs/>
        </w:rPr>
      </w:pPr>
    </w:p>
    <w:p w14:paraId="02BDDAE5" w14:textId="5B1BD2DA" w:rsidR="00247E78" w:rsidRDefault="00247E78" w:rsidP="00247E78">
      <w:pPr>
        <w:spacing w:after="0"/>
        <w:ind w:firstLine="709"/>
        <w:jc w:val="both"/>
      </w:pPr>
      <w:r>
        <w:t xml:space="preserve">Федеральным законом </w:t>
      </w:r>
      <w:r w:rsidRPr="00247E78">
        <w:t xml:space="preserve">от 10.12.1995 </w:t>
      </w:r>
      <w:r>
        <w:t>№</w:t>
      </w:r>
      <w:r w:rsidRPr="00247E78">
        <w:t xml:space="preserve"> 196-ФЗ </w:t>
      </w:r>
      <w:r>
        <w:t>«</w:t>
      </w:r>
      <w:r w:rsidRPr="00247E78">
        <w:t>О безопасности дорожного движения</w:t>
      </w:r>
      <w:r>
        <w:t>» установлено, что ведущим государственным органом, осуществляющим к</w:t>
      </w:r>
      <w:r w:rsidRPr="00247E78">
        <w:t>онтроль (надзор) в области безопасности дорожного движени</w:t>
      </w:r>
      <w:r>
        <w:t>и</w:t>
      </w:r>
      <w:r w:rsidRPr="00247E78">
        <w:t>,</w:t>
      </w:r>
      <w:r>
        <w:t xml:space="preserve"> будучи</w:t>
      </w:r>
      <w:r w:rsidRPr="00247E78">
        <w:t xml:space="preserve"> уполномоченным</w:t>
      </w:r>
      <w:r>
        <w:t xml:space="preserve"> </w:t>
      </w:r>
      <w:r w:rsidRPr="00247E78">
        <w:t xml:space="preserve">Президентом </w:t>
      </w:r>
      <w:r>
        <w:t>России, является Министерство внутренних дел Российской Федерации, в частности, её служба ГИБДД.</w:t>
      </w:r>
    </w:p>
    <w:p w14:paraId="7DA49906" w14:textId="72082331" w:rsidR="00247E78" w:rsidRDefault="00247E78" w:rsidP="00247E78">
      <w:pPr>
        <w:spacing w:after="0"/>
        <w:ind w:firstLine="709"/>
        <w:jc w:val="both"/>
      </w:pPr>
      <w:r>
        <w:t xml:space="preserve">До настоящего времени многие водители полагают, что </w:t>
      </w:r>
      <w:r>
        <w:t>ГИБДД может останавливать автомобилистов только на стационарных постах</w:t>
      </w:r>
      <w:r>
        <w:t xml:space="preserve">, как это было уточнено в Приказе МВД России от 02.03.2009 № 185. Вместе с тем </w:t>
      </w:r>
      <w:r w:rsidR="00A724A0">
        <w:t>с октября 2017 года служба ГИБДД при осуществлении контрольных (надзорных) функций в сфере обеспечения безопасности дорожного движения руководствуется Приказом № 664 от 23.08.2017, утвердившим новый административный регламент.</w:t>
      </w:r>
    </w:p>
    <w:p w14:paraId="791C364E" w14:textId="77777777" w:rsidR="00A724A0" w:rsidRDefault="00A724A0" w:rsidP="00A724A0">
      <w:pPr>
        <w:spacing w:after="0"/>
        <w:ind w:firstLine="709"/>
        <w:jc w:val="both"/>
      </w:pPr>
      <w:r>
        <w:t>В новой версии регламента есть условие, при котором можно проверять документы у водителей вне стационарного поста.</w:t>
      </w:r>
    </w:p>
    <w:p w14:paraId="3504E283" w14:textId="4469FF7D" w:rsidR="00A724A0" w:rsidRDefault="00A724A0" w:rsidP="00A724A0">
      <w:pPr>
        <w:spacing w:after="0"/>
        <w:ind w:firstLine="709"/>
        <w:jc w:val="both"/>
      </w:pPr>
      <w:r>
        <w:t>Теперь инспектор ГИБДД может</w:t>
      </w:r>
      <w:r>
        <w:t xml:space="preserve"> останавливать на дороге водителя автомобиля не на стационарном посту, а в любом месте, чтобы проверить документы.</w:t>
      </w:r>
    </w:p>
    <w:p w14:paraId="6AFE963C" w14:textId="533A25BB" w:rsidR="00A724A0" w:rsidRDefault="00A724A0" w:rsidP="00A724A0">
      <w:pPr>
        <w:spacing w:after="0"/>
        <w:ind w:firstLine="709"/>
        <w:jc w:val="both"/>
      </w:pPr>
      <w:r>
        <w:t xml:space="preserve">Участки несения службы для инспекторов устанавливают, </w:t>
      </w:r>
      <w:r>
        <w:t xml:space="preserve">изучая состояние </w:t>
      </w:r>
      <w:r>
        <w:t>аварийност</w:t>
      </w:r>
      <w:r>
        <w:t>и</w:t>
      </w:r>
      <w:r>
        <w:t xml:space="preserve"> в данной местности, выявляя опасные места, сложные дорожные условия, оперативные сводки.</w:t>
      </w:r>
    </w:p>
    <w:p w14:paraId="54F177E3" w14:textId="77777777" w:rsidR="009D6D49" w:rsidRDefault="009D6D49" w:rsidP="009D6D49">
      <w:pPr>
        <w:spacing w:after="0"/>
        <w:ind w:firstLine="709"/>
        <w:jc w:val="both"/>
      </w:pPr>
      <w:r>
        <w:t>Останавливать</w:t>
      </w:r>
      <w:r>
        <w:t xml:space="preserve"> транспортные средства инспектор ГИБДД вправе</w:t>
      </w:r>
      <w:r>
        <w:t xml:space="preserve"> по следующим основаниям: </w:t>
      </w:r>
    </w:p>
    <w:p w14:paraId="3D3F4C91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Нарушение ПДД, которое зафиксировано техническими средствами или визуально.</w:t>
      </w:r>
    </w:p>
    <w:p w14:paraId="4069F352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Получены данные ориентировки о причастности водителя или пассажиров к преступлению, ДТП.</w:t>
      </w:r>
    </w:p>
    <w:p w14:paraId="1761DB4E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Имеются данные об угоне или розыске автомобиля. </w:t>
      </w:r>
    </w:p>
    <w:p w14:paraId="1001B577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Водитель является свидетелем ДТП, преступления, остановлен для дачи показаний. </w:t>
      </w:r>
    </w:p>
    <w:p w14:paraId="5B48035B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Участие понятым. </w:t>
      </w:r>
    </w:p>
    <w:p w14:paraId="792ABFDB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Сотрудникам полиции срочно потребовался автомобиль. </w:t>
      </w:r>
    </w:p>
    <w:p w14:paraId="7953FB00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Запрещение или ограничение движения транспортных средств. </w:t>
      </w:r>
    </w:p>
    <w:p w14:paraId="6215D1C7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Обеспечение беспрепятственного и безопасного проезда автомобилям спецслужб. </w:t>
      </w:r>
    </w:p>
    <w:p w14:paraId="5F937BF9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Оказание помощи водителем другим участникам движения, либо полиции. </w:t>
      </w:r>
    </w:p>
    <w:p w14:paraId="25359016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Проведение мероприятия, исполнение по специальным распоряжениям. </w:t>
      </w:r>
    </w:p>
    <w:p w14:paraId="05E0D555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Плановая проверка. Проверяется автомобиль на предмет нахождения в розыске, транспортировку запрещенных веществ, людей в розыске. </w:t>
      </w:r>
    </w:p>
    <w:p w14:paraId="419D8C43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lastRenderedPageBreak/>
        <w:t xml:space="preserve">Угроза безопасности движения из-за поломки технических средств, дорожными работами, аварией техногенного характера, стихией, ЧС. </w:t>
      </w:r>
    </w:p>
    <w:p w14:paraId="22316C0A" w14:textId="77777777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Для проверки документов: водительского удостоверения, на транспортировку груза. </w:t>
      </w:r>
    </w:p>
    <w:p w14:paraId="0D11448A" w14:textId="72747D1E" w:rsidR="009D6D49" w:rsidRDefault="009D6D49" w:rsidP="009D6D49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Подозрения на розыск, участие водителя в преступлении</w:t>
      </w:r>
      <w:r>
        <w:t>.</w:t>
      </w:r>
    </w:p>
    <w:p w14:paraId="2A94B8BA" w14:textId="4F15649F" w:rsidR="009D6D49" w:rsidRDefault="009D6D49" w:rsidP="009D6D49">
      <w:pPr>
        <w:spacing w:after="0"/>
        <w:ind w:firstLine="709"/>
        <w:jc w:val="both"/>
      </w:pPr>
      <w:r>
        <w:t>Требование для остановки может подаваться с помощью громкоговорителя, либо рукой. Кроме того, сотрудник ДПС может применять диск с красным светящимся сигналом, либо жезлом. Инспектор показывает место для остановки машины. В темное время суток сигнал подается световыми сигналами, если есть такая возможность.</w:t>
      </w:r>
    </w:p>
    <w:p w14:paraId="69B2AC5F" w14:textId="77777777" w:rsidR="009D6D49" w:rsidRDefault="009D6D49" w:rsidP="009D6D49">
      <w:pPr>
        <w:spacing w:after="0"/>
        <w:jc w:val="both"/>
      </w:pPr>
    </w:p>
    <w:p w14:paraId="77F678EA" w14:textId="1F528CB6" w:rsidR="009D6D49" w:rsidRDefault="009D6D49" w:rsidP="009D6D49">
      <w:pPr>
        <w:spacing w:after="0"/>
        <w:jc w:val="both"/>
      </w:pPr>
      <w:r>
        <w:t>Помощник прокурора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С.Д. Сахаровский</w:t>
      </w:r>
    </w:p>
    <w:sectPr w:rsidR="009D6D4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E3081"/>
    <w:multiLevelType w:val="hybridMultilevel"/>
    <w:tmpl w:val="C42C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3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A1"/>
    <w:rsid w:val="000670A1"/>
    <w:rsid w:val="00247E78"/>
    <w:rsid w:val="006C0B77"/>
    <w:rsid w:val="008242FF"/>
    <w:rsid w:val="00870751"/>
    <w:rsid w:val="00922C48"/>
    <w:rsid w:val="009D6D49"/>
    <w:rsid w:val="00A724A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FE87"/>
  <w15:chartTrackingRefBased/>
  <w15:docId w15:val="{C3CD5B5D-1640-47EA-B15D-36A4C7B4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2023-06-30T01:20:00Z</dcterms:created>
  <dcterms:modified xsi:type="dcterms:W3CDTF">2023-06-30T01:48:00Z</dcterms:modified>
</cp:coreProperties>
</file>