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34" w:rsidRPr="001B4A41" w:rsidRDefault="00B27734" w:rsidP="00B27734">
      <w:pPr>
        <w:jc w:val="center"/>
        <w:rPr>
          <w:b/>
        </w:rPr>
      </w:pPr>
      <w:r w:rsidRPr="001B4A41">
        <w:rPr>
          <w:b/>
        </w:rPr>
        <w:t>РОССИЙСКАЯ ФЕДЕРАЦИЯ</w:t>
      </w:r>
    </w:p>
    <w:p w:rsidR="00B27734" w:rsidRPr="001B4A41" w:rsidRDefault="00B27734" w:rsidP="00B27734">
      <w:pPr>
        <w:jc w:val="center"/>
        <w:rPr>
          <w:b/>
        </w:rPr>
      </w:pPr>
      <w:r w:rsidRPr="001B4A41">
        <w:rPr>
          <w:b/>
        </w:rPr>
        <w:t>ИРКУТСКАЯ ОБЛАСТЬ</w:t>
      </w:r>
    </w:p>
    <w:p w:rsidR="00B27734" w:rsidRPr="001B4A41" w:rsidRDefault="00B27734" w:rsidP="00B27734">
      <w:pPr>
        <w:jc w:val="center"/>
        <w:rPr>
          <w:b/>
        </w:rPr>
      </w:pPr>
      <w:r w:rsidRPr="001B4A41">
        <w:rPr>
          <w:b/>
        </w:rPr>
        <w:t>УСТЬ УДИНСКИЙ РАЙОН</w:t>
      </w:r>
    </w:p>
    <w:p w:rsidR="00B27734" w:rsidRPr="001B4A41" w:rsidRDefault="00B27734" w:rsidP="00B27734">
      <w:pPr>
        <w:jc w:val="center"/>
        <w:rPr>
          <w:b/>
        </w:rPr>
      </w:pPr>
      <w:r w:rsidRPr="001B4A41">
        <w:rPr>
          <w:b/>
        </w:rPr>
        <w:t>АДМИНИСТРАЦИЯ</w:t>
      </w:r>
    </w:p>
    <w:p w:rsidR="00B27734" w:rsidRPr="001B4A41" w:rsidRDefault="00B27734" w:rsidP="00B27734">
      <w:pPr>
        <w:jc w:val="center"/>
        <w:rPr>
          <w:b/>
        </w:rPr>
      </w:pPr>
      <w:r w:rsidRPr="001B4A41">
        <w:rPr>
          <w:b/>
        </w:rPr>
        <w:t>НОВОУДИНСКОГО СЕЛЬСКОГО ПОСЕЛЕНИЯ</w:t>
      </w:r>
    </w:p>
    <w:p w:rsidR="00B27734" w:rsidRDefault="00B27734" w:rsidP="00B27734">
      <w:pPr>
        <w:jc w:val="center"/>
      </w:pPr>
    </w:p>
    <w:p w:rsidR="00B27734" w:rsidRDefault="00B27734" w:rsidP="00B27734">
      <w:pPr>
        <w:jc w:val="center"/>
      </w:pPr>
      <w:r>
        <w:t>ПОСТАНОВЛЕНИЕ</w:t>
      </w:r>
    </w:p>
    <w:p w:rsidR="00B27734" w:rsidRDefault="00B27734" w:rsidP="00B27734">
      <w:pPr>
        <w:jc w:val="center"/>
      </w:pPr>
    </w:p>
    <w:p w:rsidR="00B27734" w:rsidRDefault="00B27734" w:rsidP="00B27734">
      <w:r>
        <w:t>От 09.01.2023г. № 1</w:t>
      </w:r>
    </w:p>
    <w:p w:rsidR="00B27734" w:rsidRDefault="00B27734" w:rsidP="00B27734">
      <w:r>
        <w:t>_______________________</w:t>
      </w:r>
    </w:p>
    <w:p w:rsidR="00B27734" w:rsidRDefault="00B27734" w:rsidP="00B27734">
      <w:r>
        <w:t>Об установлении тарифов</w:t>
      </w:r>
    </w:p>
    <w:p w:rsidR="00B27734" w:rsidRDefault="00B27734" w:rsidP="00B27734">
      <w:r>
        <w:t>на коммунальные услуги</w:t>
      </w:r>
    </w:p>
    <w:p w:rsidR="00B27734" w:rsidRDefault="00B27734" w:rsidP="00B27734">
      <w:r>
        <w:t>населению, организациям</w:t>
      </w:r>
      <w:proofErr w:type="gramStart"/>
      <w:r>
        <w:t xml:space="preserve"> .</w:t>
      </w:r>
      <w:proofErr w:type="gramEnd"/>
    </w:p>
    <w:p w:rsidR="00B27734" w:rsidRDefault="00B27734" w:rsidP="00B27734"/>
    <w:p w:rsidR="00B27734" w:rsidRDefault="00B27734" w:rsidP="00B27734"/>
    <w:p w:rsidR="00B27734" w:rsidRDefault="00B27734" w:rsidP="00B27734">
      <w:proofErr w:type="gramStart"/>
      <w:r>
        <w:t>В соответствии с Федеральным законом Российской Федерации № 210-ФЗ « Об основах регулирования тарифов организаций коммунального комплекса» от 22.12.2004г., закона Иркутской области от 20.12.2010 г. № 131-Оз « Об установлении предельных индексов максимального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 в среднем по муниципальным образованиям Иркутской области</w:t>
      </w:r>
      <w:proofErr w:type="gramEnd"/>
      <w:r>
        <w:t xml:space="preserve"> на 2011 год»,  №106- </w:t>
      </w:r>
      <w:proofErr w:type="spellStart"/>
      <w:r>
        <w:t>спр</w:t>
      </w:r>
      <w:proofErr w:type="spellEnd"/>
      <w:r>
        <w:t xml:space="preserve"> от 03.11.2011г.</w:t>
      </w:r>
    </w:p>
    <w:p w:rsidR="00B27734" w:rsidRDefault="00B27734" w:rsidP="00B27734">
      <w:r>
        <w:t xml:space="preserve">           Постановляю</w:t>
      </w:r>
      <w:proofErr w:type="gramStart"/>
      <w:r>
        <w:t xml:space="preserve"> :</w:t>
      </w:r>
      <w:proofErr w:type="gramEnd"/>
    </w:p>
    <w:p w:rsidR="00B27734" w:rsidRDefault="00B27734" w:rsidP="00B27734">
      <w:pPr>
        <w:numPr>
          <w:ilvl w:val="0"/>
          <w:numId w:val="1"/>
        </w:numPr>
      </w:pPr>
      <w:r>
        <w:t>Установить и ввести в действие с 01.01.2023 г</w:t>
      </w:r>
      <w:proofErr w:type="gramStart"/>
      <w:r>
        <w:t>.д</w:t>
      </w:r>
      <w:proofErr w:type="gramEnd"/>
      <w:r>
        <w:t>ля населения и организаций, с календарной разбивкой</w:t>
      </w:r>
    </w:p>
    <w:p w:rsidR="00B27734" w:rsidRDefault="00B27734" w:rsidP="00B27734">
      <w:pPr>
        <w:tabs>
          <w:tab w:val="left" w:pos="1020"/>
        </w:tabs>
      </w:pPr>
      <w:r>
        <w:tab/>
        <w:t>на период с 01.01.2023г по 31.12.2023г.</w:t>
      </w:r>
    </w:p>
    <w:p w:rsidR="00B27734" w:rsidRDefault="00B27734" w:rsidP="00B27734">
      <w:pPr>
        <w:tabs>
          <w:tab w:val="left" w:pos="1020"/>
        </w:tabs>
      </w:pPr>
      <w:r>
        <w:t xml:space="preserve">           ХОЛОДНОЕ ВОДОСНАБЖЕНИЕ:</w:t>
      </w:r>
    </w:p>
    <w:p w:rsidR="00B27734" w:rsidRDefault="00B27734" w:rsidP="00B27734">
      <w:pPr>
        <w:tabs>
          <w:tab w:val="left" w:pos="1020"/>
        </w:tabs>
      </w:pPr>
      <w:r>
        <w:t xml:space="preserve">           В размере 46,19 </w:t>
      </w:r>
      <w:proofErr w:type="spellStart"/>
      <w:r>
        <w:t>руб</w:t>
      </w:r>
      <w:proofErr w:type="spellEnd"/>
      <w:r>
        <w:t xml:space="preserve">/куб.м. </w:t>
      </w:r>
      <w:proofErr w:type="gramStart"/>
      <w:r>
        <w:t xml:space="preserve">( </w:t>
      </w:r>
      <w:proofErr w:type="gramEnd"/>
      <w:r>
        <w:t xml:space="preserve">НДС не облагается), в т.ч. по группам потребителей: </w:t>
      </w:r>
    </w:p>
    <w:p w:rsidR="00B27734" w:rsidRDefault="00B27734" w:rsidP="00B27734">
      <w:pPr>
        <w:tabs>
          <w:tab w:val="left" w:pos="1020"/>
        </w:tabs>
      </w:pPr>
      <w:r>
        <w:t xml:space="preserve">                - население -  46,19 </w:t>
      </w:r>
      <w:proofErr w:type="spellStart"/>
      <w:r>
        <w:t>руб</w:t>
      </w:r>
      <w:proofErr w:type="spellEnd"/>
      <w:r>
        <w:t>/куб.м</w:t>
      </w:r>
      <w:proofErr w:type="gramStart"/>
      <w:r>
        <w:t>.(</w:t>
      </w:r>
      <w:proofErr w:type="gramEnd"/>
      <w:r>
        <w:t xml:space="preserve"> НДС не облагается )</w:t>
      </w:r>
    </w:p>
    <w:p w:rsidR="00B27734" w:rsidRDefault="00B27734" w:rsidP="00B27734">
      <w:pPr>
        <w:tabs>
          <w:tab w:val="left" w:pos="1020"/>
        </w:tabs>
      </w:pPr>
      <w:r>
        <w:t xml:space="preserve">                - бюджетные учреждения –46,19  </w:t>
      </w:r>
      <w:proofErr w:type="spellStart"/>
      <w:r>
        <w:t>руб</w:t>
      </w:r>
      <w:proofErr w:type="spellEnd"/>
      <w:r>
        <w:t xml:space="preserve">/куб.м. </w:t>
      </w:r>
      <w:proofErr w:type="gramStart"/>
      <w:r>
        <w:t xml:space="preserve">( </w:t>
      </w:r>
      <w:proofErr w:type="gramEnd"/>
      <w:r>
        <w:t>НДС не облагается )</w:t>
      </w:r>
    </w:p>
    <w:p w:rsidR="00B27734" w:rsidRDefault="00B27734" w:rsidP="00B27734">
      <w:pPr>
        <w:tabs>
          <w:tab w:val="left" w:pos="1020"/>
        </w:tabs>
      </w:pPr>
      <w:r>
        <w:t xml:space="preserve">                - прочие потребители –46,19  </w:t>
      </w:r>
      <w:proofErr w:type="spellStart"/>
      <w:r>
        <w:t>руб</w:t>
      </w:r>
      <w:proofErr w:type="spellEnd"/>
      <w:r>
        <w:t xml:space="preserve">/куб.м. </w:t>
      </w:r>
      <w:proofErr w:type="gramStart"/>
      <w:r>
        <w:t xml:space="preserve">( </w:t>
      </w:r>
      <w:proofErr w:type="gramEnd"/>
      <w:r>
        <w:t>НДС не облагается )</w:t>
      </w:r>
    </w:p>
    <w:p w:rsidR="00B27734" w:rsidRDefault="00B27734" w:rsidP="00B27734">
      <w:pPr>
        <w:tabs>
          <w:tab w:val="left" w:pos="1020"/>
        </w:tabs>
      </w:pPr>
    </w:p>
    <w:p w:rsidR="00B27734" w:rsidRDefault="00B27734" w:rsidP="00B27734">
      <w:pPr>
        <w:numPr>
          <w:ilvl w:val="0"/>
          <w:numId w:val="1"/>
        </w:numPr>
      </w:pPr>
      <w:r>
        <w:t xml:space="preserve">Данное постановление опубликовать в информационном источнике </w:t>
      </w:r>
    </w:p>
    <w:p w:rsidR="00B27734" w:rsidRDefault="00B27734" w:rsidP="00B27734">
      <w:pPr>
        <w:tabs>
          <w:tab w:val="left" w:pos="1020"/>
        </w:tabs>
        <w:ind w:left="1020"/>
      </w:pPr>
      <w:r>
        <w:t xml:space="preserve">« </w:t>
      </w:r>
      <w:proofErr w:type="spellStart"/>
      <w:r>
        <w:t>Новоудинские</w:t>
      </w:r>
      <w:proofErr w:type="spellEnd"/>
      <w:r>
        <w:t xml:space="preserve"> Вести».</w:t>
      </w:r>
    </w:p>
    <w:p w:rsidR="00B27734" w:rsidRDefault="00B27734" w:rsidP="00B27734">
      <w:pPr>
        <w:tabs>
          <w:tab w:val="left" w:pos="1020"/>
        </w:tabs>
        <w:ind w:left="1020"/>
      </w:pPr>
    </w:p>
    <w:p w:rsidR="00B27734" w:rsidRDefault="00B27734" w:rsidP="00B27734">
      <w:pPr>
        <w:tabs>
          <w:tab w:val="left" w:pos="1020"/>
        </w:tabs>
        <w:ind w:left="1020"/>
      </w:pPr>
    </w:p>
    <w:p w:rsidR="00B27734" w:rsidRDefault="00B27734" w:rsidP="00B27734">
      <w:pPr>
        <w:tabs>
          <w:tab w:val="left" w:pos="1020"/>
        </w:tabs>
        <w:ind w:left="1020"/>
      </w:pPr>
    </w:p>
    <w:p w:rsidR="00B27734" w:rsidRDefault="00B27734" w:rsidP="00B27734">
      <w:pPr>
        <w:tabs>
          <w:tab w:val="left" w:pos="1020"/>
        </w:tabs>
        <w:ind w:left="1020"/>
      </w:pPr>
    </w:p>
    <w:p w:rsidR="00B27734" w:rsidRDefault="00B27734" w:rsidP="00B27734">
      <w:pPr>
        <w:tabs>
          <w:tab w:val="left" w:pos="1020"/>
        </w:tabs>
      </w:pPr>
      <w:r>
        <w:t xml:space="preserve">Глава </w:t>
      </w:r>
      <w:proofErr w:type="spellStart"/>
      <w:r>
        <w:t>Новоудинского</w:t>
      </w:r>
      <w:proofErr w:type="spellEnd"/>
      <w:r>
        <w:t xml:space="preserve"> </w:t>
      </w:r>
    </w:p>
    <w:p w:rsidR="00B27734" w:rsidRDefault="00B27734" w:rsidP="00B27734">
      <w:pPr>
        <w:tabs>
          <w:tab w:val="left" w:pos="1020"/>
        </w:tabs>
      </w:pPr>
      <w:proofErr w:type="spellStart"/>
      <w:r>
        <w:t>муниципальног</w:t>
      </w:r>
      <w:proofErr w:type="spellEnd"/>
      <w:r>
        <w:t xml:space="preserve"> образования:                                                       </w:t>
      </w:r>
      <w:proofErr w:type="spellStart"/>
      <w:r>
        <w:t>Е.В.Купряков</w:t>
      </w:r>
      <w:proofErr w:type="spellEnd"/>
    </w:p>
    <w:p w:rsidR="00B27734" w:rsidRDefault="00B27734" w:rsidP="00B27734">
      <w:pPr>
        <w:tabs>
          <w:tab w:val="left" w:pos="1020"/>
        </w:tabs>
      </w:pPr>
      <w:r>
        <w:t xml:space="preserve">         </w:t>
      </w:r>
    </w:p>
    <w:p w:rsidR="00B27734" w:rsidRDefault="00B27734" w:rsidP="00B27734"/>
    <w:p w:rsidR="00A92460" w:rsidRDefault="00A92460"/>
    <w:sectPr w:rsidR="00A92460" w:rsidSect="000E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9E1"/>
    <w:multiLevelType w:val="multilevel"/>
    <w:tmpl w:val="960852B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34"/>
    <w:rsid w:val="00A92460"/>
    <w:rsid w:val="00B2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cp:lastPrinted>2022-12-29T06:18:00Z</cp:lastPrinted>
  <dcterms:created xsi:type="dcterms:W3CDTF">2022-12-29T06:12:00Z</dcterms:created>
  <dcterms:modified xsi:type="dcterms:W3CDTF">2022-12-29T06:19:00Z</dcterms:modified>
</cp:coreProperties>
</file>