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D3" w:rsidRDefault="00EC72D3" w:rsidP="00EC72D3">
      <w:pPr>
        <w:jc w:val="center"/>
        <w:rPr>
          <w:color w:val="000000"/>
        </w:rPr>
      </w:pPr>
      <w:r>
        <w:rPr>
          <w:color w:val="000000"/>
        </w:rPr>
        <w:t>Российская  Федерация</w:t>
      </w:r>
    </w:p>
    <w:p w:rsidR="00EC72D3" w:rsidRDefault="00EC72D3" w:rsidP="00EC72D3">
      <w:pPr>
        <w:tabs>
          <w:tab w:val="left" w:pos="3640"/>
        </w:tabs>
        <w:jc w:val="center"/>
        <w:rPr>
          <w:color w:val="000000"/>
        </w:rPr>
      </w:pPr>
      <w:r>
        <w:rPr>
          <w:color w:val="000000"/>
        </w:rPr>
        <w:t>Иркутская область</w:t>
      </w:r>
    </w:p>
    <w:p w:rsidR="00EC72D3" w:rsidRDefault="00EC72D3" w:rsidP="00EC72D3">
      <w:pPr>
        <w:tabs>
          <w:tab w:val="left" w:pos="3520"/>
          <w:tab w:val="left" w:pos="3640"/>
        </w:tabs>
        <w:jc w:val="center"/>
        <w:rPr>
          <w:color w:val="000000"/>
        </w:rPr>
      </w:pPr>
      <w:proofErr w:type="spellStart"/>
      <w:r>
        <w:rPr>
          <w:color w:val="000000"/>
        </w:rPr>
        <w:t>Усть-Удинский</w:t>
      </w:r>
      <w:proofErr w:type="spellEnd"/>
      <w:r>
        <w:rPr>
          <w:color w:val="000000"/>
        </w:rPr>
        <w:t xml:space="preserve"> район</w:t>
      </w:r>
    </w:p>
    <w:p w:rsidR="00EC72D3" w:rsidRDefault="00EC72D3" w:rsidP="00EC72D3">
      <w:pPr>
        <w:tabs>
          <w:tab w:val="left" w:pos="2400"/>
        </w:tabs>
        <w:jc w:val="center"/>
        <w:rPr>
          <w:color w:val="000000"/>
        </w:rPr>
      </w:pPr>
      <w:r>
        <w:rPr>
          <w:color w:val="000000"/>
        </w:rPr>
        <w:t xml:space="preserve">Администрация </w:t>
      </w:r>
    </w:p>
    <w:p w:rsidR="00EC72D3" w:rsidRDefault="00EC72D3" w:rsidP="00EC72D3">
      <w:pPr>
        <w:tabs>
          <w:tab w:val="left" w:pos="2400"/>
        </w:tabs>
        <w:jc w:val="center"/>
        <w:rPr>
          <w:color w:val="000000"/>
        </w:rPr>
      </w:pPr>
      <w:proofErr w:type="spellStart"/>
      <w:r>
        <w:rPr>
          <w:color w:val="000000"/>
        </w:rPr>
        <w:t>Новоудинского</w:t>
      </w:r>
      <w:proofErr w:type="spellEnd"/>
      <w:r>
        <w:rPr>
          <w:color w:val="000000"/>
        </w:rPr>
        <w:t xml:space="preserve"> сельского поселения</w:t>
      </w:r>
    </w:p>
    <w:p w:rsidR="00EC72D3" w:rsidRDefault="00EC72D3" w:rsidP="00EC72D3">
      <w:pPr>
        <w:tabs>
          <w:tab w:val="left" w:pos="2490"/>
        </w:tabs>
        <w:jc w:val="center"/>
        <w:rPr>
          <w:b/>
          <w:color w:val="000000"/>
        </w:rPr>
      </w:pPr>
      <w:r>
        <w:rPr>
          <w:color w:val="000000"/>
        </w:rPr>
        <w:t xml:space="preserve">Глава </w:t>
      </w:r>
    </w:p>
    <w:p w:rsidR="00EC72D3" w:rsidRDefault="00EC72D3" w:rsidP="00EC72D3">
      <w:pPr>
        <w:pStyle w:val="a6"/>
        <w:rPr>
          <w:b/>
          <w:color w:val="000000"/>
          <w:sz w:val="24"/>
        </w:rPr>
      </w:pPr>
    </w:p>
    <w:p w:rsidR="00EC72D3" w:rsidRDefault="00EC72D3" w:rsidP="00EC72D3">
      <w:pPr>
        <w:pStyle w:val="a6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</w:t>
      </w:r>
      <w:proofErr w:type="gramStart"/>
      <w:r>
        <w:rPr>
          <w:color w:val="000000"/>
          <w:sz w:val="24"/>
        </w:rPr>
        <w:t>П</w:t>
      </w:r>
      <w:proofErr w:type="gramEnd"/>
      <w:r>
        <w:rPr>
          <w:color w:val="000000"/>
          <w:sz w:val="24"/>
        </w:rPr>
        <w:t xml:space="preserve"> О С Т А Н О В Л Е Н И Е</w:t>
      </w:r>
    </w:p>
    <w:p w:rsidR="00EC72D3" w:rsidRDefault="00EC72D3" w:rsidP="00EC72D3">
      <w:pPr>
        <w:pStyle w:val="a6"/>
        <w:ind w:firstLine="0"/>
        <w:rPr>
          <w:color w:val="000000"/>
          <w:sz w:val="24"/>
        </w:rPr>
      </w:pPr>
    </w:p>
    <w:p w:rsidR="00EC72D3" w:rsidRDefault="00EC72D3" w:rsidP="00EC72D3">
      <w:pPr>
        <w:pStyle w:val="a6"/>
        <w:ind w:firstLine="0"/>
        <w:rPr>
          <w:sz w:val="24"/>
        </w:rPr>
      </w:pPr>
      <w:r>
        <w:rPr>
          <w:sz w:val="24"/>
        </w:rPr>
        <w:t>от 04.05.2017 г. № 25</w:t>
      </w:r>
    </w:p>
    <w:p w:rsidR="00EC72D3" w:rsidRDefault="00EC72D3" w:rsidP="00EC72D3">
      <w:pPr>
        <w:pStyle w:val="a6"/>
        <w:ind w:firstLine="0"/>
        <w:rPr>
          <w:color w:val="000000"/>
          <w:sz w:val="24"/>
        </w:rPr>
      </w:pPr>
      <w:r>
        <w:rPr>
          <w:color w:val="000000"/>
          <w:sz w:val="24"/>
        </w:rPr>
        <w:t>с</w:t>
      </w:r>
      <w:proofErr w:type="gramStart"/>
      <w:r>
        <w:rPr>
          <w:color w:val="000000"/>
          <w:sz w:val="24"/>
        </w:rPr>
        <w:t>.Н</w:t>
      </w:r>
      <w:proofErr w:type="gramEnd"/>
      <w:r>
        <w:rPr>
          <w:color w:val="000000"/>
          <w:sz w:val="24"/>
        </w:rPr>
        <w:t>овая Уда</w:t>
      </w:r>
    </w:p>
    <w:p w:rsidR="00EC72D3" w:rsidRDefault="00EC72D3" w:rsidP="00EC72D3">
      <w:pPr>
        <w:pStyle w:val="a6"/>
        <w:ind w:firstLine="0"/>
        <w:rPr>
          <w:color w:val="000000"/>
          <w:sz w:val="24"/>
        </w:rPr>
      </w:pPr>
    </w:p>
    <w:p w:rsidR="00EC72D3" w:rsidRPr="0019302A" w:rsidRDefault="00EC72D3" w:rsidP="00EC72D3">
      <w:pPr>
        <w:jc w:val="center"/>
        <w:rPr>
          <w:color w:val="000000"/>
        </w:rPr>
      </w:pPr>
      <w:r w:rsidRPr="0019302A">
        <w:rPr>
          <w:color w:val="000000"/>
        </w:rPr>
        <w:t xml:space="preserve">«О переводе жилого здания в </w:t>
      </w:r>
      <w:proofErr w:type="gramStart"/>
      <w:r w:rsidRPr="0019302A">
        <w:rPr>
          <w:color w:val="000000"/>
        </w:rPr>
        <w:t>нежилое</w:t>
      </w:r>
      <w:proofErr w:type="gramEnd"/>
      <w:r w:rsidRPr="0019302A">
        <w:rPr>
          <w:color w:val="000000"/>
        </w:rPr>
        <w:t xml:space="preserve"> по адресу</w:t>
      </w:r>
    </w:p>
    <w:p w:rsidR="00EC72D3" w:rsidRPr="0019302A" w:rsidRDefault="00EC72D3" w:rsidP="00EC72D3">
      <w:pPr>
        <w:jc w:val="center"/>
        <w:rPr>
          <w:color w:val="000000"/>
        </w:rPr>
      </w:pPr>
      <w:r w:rsidRPr="0019302A">
        <w:rPr>
          <w:color w:val="000000"/>
        </w:rPr>
        <w:t xml:space="preserve">Иркутская область, </w:t>
      </w:r>
      <w:proofErr w:type="spellStart"/>
      <w:r w:rsidRPr="0019302A">
        <w:rPr>
          <w:color w:val="000000"/>
        </w:rPr>
        <w:t>Усть-Удинский</w:t>
      </w:r>
      <w:proofErr w:type="spellEnd"/>
      <w:r w:rsidRPr="0019302A">
        <w:rPr>
          <w:color w:val="000000"/>
        </w:rPr>
        <w:t xml:space="preserve"> район,  с. Новая Уда ул</w:t>
      </w:r>
      <w:proofErr w:type="gramStart"/>
      <w:r w:rsidRPr="0019302A">
        <w:rPr>
          <w:color w:val="000000"/>
        </w:rPr>
        <w:t>.Л</w:t>
      </w:r>
      <w:proofErr w:type="gramEnd"/>
      <w:r w:rsidRPr="0019302A">
        <w:rPr>
          <w:color w:val="000000"/>
        </w:rPr>
        <w:t>енина,д.33»</w:t>
      </w:r>
    </w:p>
    <w:p w:rsidR="00EC72D3" w:rsidRDefault="00EC72D3" w:rsidP="00EC72D3">
      <w:pPr>
        <w:rPr>
          <w:b/>
          <w:color w:val="000000"/>
        </w:rPr>
      </w:pPr>
    </w:p>
    <w:p w:rsidR="00EC72D3" w:rsidRPr="00526A92" w:rsidRDefault="00EC72D3" w:rsidP="00EC72D3">
      <w:pPr>
        <w:rPr>
          <w:b/>
          <w:color w:val="000000"/>
        </w:rPr>
      </w:pPr>
    </w:p>
    <w:p w:rsidR="00EC72D3" w:rsidRPr="002141F9" w:rsidRDefault="00EC72D3" w:rsidP="00EC72D3">
      <w:pPr>
        <w:rPr>
          <w:color w:val="000000"/>
        </w:rPr>
      </w:pPr>
    </w:p>
    <w:p w:rsidR="00EC72D3" w:rsidRDefault="00EC72D3" w:rsidP="00EC72D3">
      <w:pPr>
        <w:ind w:firstLine="540"/>
        <w:jc w:val="both"/>
      </w:pPr>
      <w:r w:rsidRPr="002141F9">
        <w:t xml:space="preserve">Руководствуясь статьей  22, 23 Жилищного кодекса РФ, Уставом  </w:t>
      </w:r>
      <w:proofErr w:type="spellStart"/>
      <w:r w:rsidRPr="002141F9">
        <w:t>Молькинского</w:t>
      </w:r>
      <w:proofErr w:type="spellEnd"/>
      <w:r w:rsidRPr="002141F9">
        <w:t xml:space="preserve">  муниципального образования, рассмотрев заяв</w:t>
      </w:r>
      <w:r>
        <w:t xml:space="preserve">ление </w:t>
      </w:r>
      <w:proofErr w:type="spellStart"/>
      <w:r>
        <w:t>Вильчинского</w:t>
      </w:r>
      <w:proofErr w:type="spellEnd"/>
      <w:r>
        <w:t xml:space="preserve"> Евгения Викторовича</w:t>
      </w:r>
      <w:proofErr w:type="gramStart"/>
      <w:r w:rsidRPr="002141F9">
        <w:t xml:space="preserve"> ,</w:t>
      </w:r>
      <w:proofErr w:type="gramEnd"/>
      <w:r w:rsidRPr="002141F9">
        <w:t xml:space="preserve"> о переводе жилого здания в нежилое для использования в качестве нежилого здания «магазин» по адресу: Иркутская область</w:t>
      </w:r>
      <w:r>
        <w:t xml:space="preserve">, </w:t>
      </w:r>
      <w:proofErr w:type="spellStart"/>
      <w:r>
        <w:t>Усть-Удинский</w:t>
      </w:r>
      <w:proofErr w:type="spellEnd"/>
      <w:r>
        <w:t xml:space="preserve">  район, с</w:t>
      </w:r>
      <w:proofErr w:type="gramStart"/>
      <w:r>
        <w:t>.Н</w:t>
      </w:r>
      <w:proofErr w:type="gramEnd"/>
      <w:r>
        <w:t>овая Уда, ул. Ленина, д.33, общей площадью 34.5</w:t>
      </w:r>
      <w:r w:rsidRPr="002141F9">
        <w:t xml:space="preserve"> кв.м., принимая во внимание представленные документы, свидетельство о государственной </w:t>
      </w:r>
      <w:r>
        <w:t>регистрации права  от 28.04.2016</w:t>
      </w:r>
      <w:r w:rsidRPr="002141F9">
        <w:t>г</w:t>
      </w:r>
      <w:r>
        <w:t>.  583694</w:t>
      </w:r>
    </w:p>
    <w:p w:rsidR="00EC72D3" w:rsidRDefault="00EC72D3" w:rsidP="00EC72D3">
      <w:pPr>
        <w:ind w:firstLine="540"/>
        <w:jc w:val="both"/>
      </w:pPr>
    </w:p>
    <w:p w:rsidR="00EC72D3" w:rsidRPr="00BF105B" w:rsidRDefault="00EC72D3" w:rsidP="00EC72D3">
      <w:pPr>
        <w:ind w:firstLine="540"/>
        <w:jc w:val="center"/>
        <w:rPr>
          <w:sz w:val="28"/>
          <w:szCs w:val="28"/>
        </w:rPr>
      </w:pPr>
      <w:r w:rsidRPr="00BF105B">
        <w:rPr>
          <w:sz w:val="28"/>
          <w:szCs w:val="28"/>
        </w:rPr>
        <w:t>постановляю:</w:t>
      </w:r>
    </w:p>
    <w:p w:rsidR="00EC72D3" w:rsidRDefault="00EC72D3" w:rsidP="00EC72D3">
      <w:pPr>
        <w:ind w:firstLine="360"/>
        <w:jc w:val="both"/>
      </w:pPr>
    </w:p>
    <w:p w:rsidR="00EC72D3" w:rsidRPr="002141F9" w:rsidRDefault="00EC72D3" w:rsidP="00EC72D3">
      <w:pPr>
        <w:ind w:firstLine="360"/>
        <w:jc w:val="both"/>
      </w:pPr>
      <w:r w:rsidRPr="002141F9">
        <w:t xml:space="preserve">1. </w:t>
      </w:r>
      <w:r>
        <w:t xml:space="preserve">Перевести </w:t>
      </w:r>
      <w:r w:rsidRPr="002141F9">
        <w:t xml:space="preserve"> </w:t>
      </w:r>
      <w:r>
        <w:t xml:space="preserve">из </w:t>
      </w:r>
      <w:r w:rsidRPr="002141F9">
        <w:t xml:space="preserve"> жилого здания в нежилое здание  для использования в качестве  нежилого здания «магазин» по адресу: Иркутская область</w:t>
      </w:r>
      <w:r>
        <w:t xml:space="preserve">, </w:t>
      </w:r>
      <w:proofErr w:type="spellStart"/>
      <w:r>
        <w:t>Усть-Удинский</w:t>
      </w:r>
      <w:proofErr w:type="spellEnd"/>
      <w:r>
        <w:t xml:space="preserve">  район, с</w:t>
      </w:r>
      <w:proofErr w:type="gramStart"/>
      <w:r>
        <w:t>.Н</w:t>
      </w:r>
      <w:proofErr w:type="gramEnd"/>
      <w:r>
        <w:t>овая Уда</w:t>
      </w:r>
      <w:r w:rsidRPr="002141F9">
        <w:t xml:space="preserve">, ул. </w:t>
      </w:r>
      <w:r>
        <w:t>Ленина, д.33, общей площадью 34.5</w:t>
      </w:r>
      <w:r w:rsidRPr="002141F9">
        <w:t xml:space="preserve"> кв.м.</w:t>
      </w:r>
      <w:r>
        <w:t xml:space="preserve"> с кадастровым номером 38:19:050101:1718.</w:t>
      </w:r>
    </w:p>
    <w:p w:rsidR="00EC72D3" w:rsidRPr="002141F9" w:rsidRDefault="00EC72D3" w:rsidP="00EC72D3">
      <w:pPr>
        <w:ind w:firstLine="360"/>
        <w:jc w:val="both"/>
      </w:pPr>
      <w:r w:rsidRPr="002141F9">
        <w:t xml:space="preserve">2. Выдать </w:t>
      </w:r>
      <w:proofErr w:type="spellStart"/>
      <w:r>
        <w:t>Вильчинскому</w:t>
      </w:r>
      <w:proofErr w:type="spellEnd"/>
      <w:r>
        <w:t xml:space="preserve"> Евгению Викторовичу</w:t>
      </w:r>
      <w:r w:rsidRPr="002141F9">
        <w:t xml:space="preserve">  форму уведомления о переводе жилого здания в нежилое здание для использования в качестве нежилого здания «магазин», утвержденную Постановлением Правительства Российской Федерации от 10 августа </w:t>
      </w:r>
      <w:smartTag w:uri="urn:schemas-microsoft-com:office:smarttags" w:element="metricconverter">
        <w:smartTagPr>
          <w:attr w:name="ProductID" w:val="2005 г"/>
        </w:smartTagPr>
        <w:r w:rsidRPr="002141F9">
          <w:t>2005 г</w:t>
        </w:r>
      </w:smartTag>
      <w:r w:rsidRPr="002141F9">
        <w:t>. № 502.</w:t>
      </w:r>
    </w:p>
    <w:p w:rsidR="00EC72D3" w:rsidRPr="002141F9" w:rsidRDefault="00EC72D3" w:rsidP="00EC72D3">
      <w:pPr>
        <w:ind w:firstLine="360"/>
        <w:jc w:val="both"/>
      </w:pPr>
      <w:r w:rsidRPr="002141F9">
        <w:t xml:space="preserve">3. </w:t>
      </w:r>
      <w:proofErr w:type="spellStart"/>
      <w:r>
        <w:t>Вильчинскому</w:t>
      </w:r>
      <w:proofErr w:type="spellEnd"/>
      <w:r>
        <w:t xml:space="preserve"> Евгению Викторовичу</w:t>
      </w:r>
      <w:r w:rsidRPr="002141F9">
        <w:t xml:space="preserve"> произвести регистрацию в учреждении юстиции по регистрации прав на недвижимое имущество согласно законодательству РФ.</w:t>
      </w:r>
    </w:p>
    <w:p w:rsidR="00EC72D3" w:rsidRPr="002141F9" w:rsidRDefault="00EC72D3" w:rsidP="00EC72D3">
      <w:pPr>
        <w:ind w:firstLine="360"/>
        <w:jc w:val="both"/>
      </w:pPr>
      <w:r w:rsidRPr="002141F9">
        <w:t xml:space="preserve">4. </w:t>
      </w:r>
      <w:proofErr w:type="spellStart"/>
      <w:r>
        <w:t>Вильчинскому</w:t>
      </w:r>
      <w:proofErr w:type="spellEnd"/>
      <w:r>
        <w:t xml:space="preserve"> Евгению Викторовичу</w:t>
      </w:r>
      <w:r w:rsidRPr="002141F9">
        <w:t xml:space="preserve">  при использовании здания после перевода в качестве нежилого здания соблюдать требования пожарной безопасности, санитарно – гигиенические, экологические и иные установленные законодательством требования.</w:t>
      </w:r>
    </w:p>
    <w:p w:rsidR="00EC72D3" w:rsidRDefault="00EC72D3" w:rsidP="00EC72D3">
      <w:pPr>
        <w:widowControl w:val="0"/>
        <w:tabs>
          <w:tab w:val="left" w:pos="426"/>
        </w:tabs>
        <w:autoSpaceDE w:val="0"/>
        <w:autoSpaceDN w:val="0"/>
        <w:adjustRightInd w:val="0"/>
        <w:spacing w:line="220" w:lineRule="auto"/>
        <w:ind w:right="17" w:firstLine="709"/>
        <w:jc w:val="both"/>
      </w:pPr>
      <w:r w:rsidRPr="002141F9">
        <w:t xml:space="preserve">5. </w:t>
      </w:r>
      <w:proofErr w:type="gramStart"/>
      <w:r w:rsidRPr="004E2137">
        <w:t>Контроль за</w:t>
      </w:r>
      <w:proofErr w:type="gramEnd"/>
      <w:r w:rsidRPr="004E2137">
        <w:t xml:space="preserve"> исполнением настоящего постановления оставляю за </w:t>
      </w:r>
      <w:r>
        <w:t>главным специалистом Зама Еленой Викторовной</w:t>
      </w:r>
      <w:r w:rsidRPr="004E2137">
        <w:t>.</w:t>
      </w:r>
    </w:p>
    <w:p w:rsidR="00EC72D3" w:rsidRDefault="00EC72D3" w:rsidP="00EC72D3">
      <w:pPr>
        <w:jc w:val="both"/>
      </w:pPr>
    </w:p>
    <w:p w:rsidR="00EC72D3" w:rsidRDefault="00EC72D3" w:rsidP="00EC72D3">
      <w:pPr>
        <w:jc w:val="both"/>
      </w:pPr>
    </w:p>
    <w:p w:rsidR="00EC72D3" w:rsidRDefault="00EC72D3" w:rsidP="00EC72D3">
      <w:pPr>
        <w:jc w:val="both"/>
      </w:pPr>
    </w:p>
    <w:p w:rsidR="00EC72D3" w:rsidRDefault="00EC72D3" w:rsidP="00EC72D3">
      <w:pPr>
        <w:jc w:val="both"/>
      </w:pPr>
    </w:p>
    <w:p w:rsidR="00EC72D3" w:rsidRDefault="00EC72D3" w:rsidP="00EC72D3">
      <w:pPr>
        <w:jc w:val="both"/>
      </w:pPr>
    </w:p>
    <w:p w:rsidR="00EC72D3" w:rsidRPr="002141F9" w:rsidRDefault="00EC72D3" w:rsidP="00EC72D3">
      <w:pPr>
        <w:jc w:val="both"/>
      </w:pPr>
      <w:r w:rsidRPr="002141F9">
        <w:t>Глава администрации</w:t>
      </w:r>
    </w:p>
    <w:p w:rsidR="00EC72D3" w:rsidRPr="002141F9" w:rsidRDefault="00EC72D3" w:rsidP="00EC72D3">
      <w:pPr>
        <w:jc w:val="both"/>
      </w:pPr>
      <w:proofErr w:type="spellStart"/>
      <w:r>
        <w:t>Новоудинского</w:t>
      </w:r>
      <w:proofErr w:type="spellEnd"/>
      <w:r w:rsidRPr="002141F9">
        <w:t xml:space="preserve"> муниципального образования                </w:t>
      </w:r>
      <w:r>
        <w:t xml:space="preserve">                   </w:t>
      </w:r>
      <w:proofErr w:type="spellStart"/>
      <w:r>
        <w:t>Г.А.Бакляк</w:t>
      </w:r>
      <w:proofErr w:type="spellEnd"/>
    </w:p>
    <w:p w:rsidR="00EC72D3" w:rsidRPr="002141F9" w:rsidRDefault="00EC72D3" w:rsidP="00EC72D3">
      <w:pPr>
        <w:jc w:val="both"/>
      </w:pPr>
    </w:p>
    <w:p w:rsidR="00EC72D3" w:rsidRDefault="00EC72D3" w:rsidP="00EC72D3"/>
    <w:p w:rsidR="009978DC" w:rsidRPr="00EC72D3" w:rsidRDefault="009978DC" w:rsidP="00EC72D3"/>
    <w:sectPr w:rsidR="009978DC" w:rsidRPr="00EC72D3" w:rsidSect="009D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FC6"/>
    <w:multiLevelType w:val="hybridMultilevel"/>
    <w:tmpl w:val="3826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CBA"/>
    <w:multiLevelType w:val="hybridMultilevel"/>
    <w:tmpl w:val="EAB0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F6"/>
    <w:rsid w:val="00574E4A"/>
    <w:rsid w:val="006F07F6"/>
    <w:rsid w:val="009978DC"/>
    <w:rsid w:val="00E46357"/>
    <w:rsid w:val="00EC72D3"/>
    <w:rsid w:val="00F0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7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07F6"/>
    <w:rPr>
      <w:b/>
      <w:bCs/>
    </w:rPr>
  </w:style>
  <w:style w:type="paragraph" w:styleId="a5">
    <w:name w:val="List Paragraph"/>
    <w:basedOn w:val="a"/>
    <w:uiPriority w:val="34"/>
    <w:qFormat/>
    <w:rsid w:val="006F0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Стандарт"/>
    <w:basedOn w:val="a"/>
    <w:rsid w:val="00EC72D3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4</cp:revision>
  <dcterms:created xsi:type="dcterms:W3CDTF">2017-05-24T01:23:00Z</dcterms:created>
  <dcterms:modified xsi:type="dcterms:W3CDTF">2017-05-24T01:34:00Z</dcterms:modified>
</cp:coreProperties>
</file>