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32"/>
      </w:tblGrid>
      <w:tr w:rsidR="00D00BB3" w:rsidRPr="00BC64F8" w:rsidTr="00321A45">
        <w:trPr>
          <w:cantSplit/>
          <w:trHeight w:val="274"/>
        </w:trPr>
        <w:tc>
          <w:tcPr>
            <w:tcW w:w="32" w:type="dxa"/>
            <w:tcBorders>
              <w:top w:val="single" w:sz="2" w:space="0" w:color="E7E7E7"/>
              <w:left w:val="nil"/>
              <w:bottom w:val="nil"/>
              <w:right w:val="nil"/>
            </w:tcBorders>
            <w:vAlign w:val="bottom"/>
          </w:tcPr>
          <w:p w:rsidR="00D00BB3" w:rsidRPr="00A86095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0BB3" w:rsidRPr="007C6EFC" w:rsidRDefault="00D00BB3" w:rsidP="0048116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EFC">
        <w:rPr>
          <w:rFonts w:ascii="Times New Roman" w:hAnsi="Times New Roman"/>
          <w:b/>
          <w:sz w:val="24"/>
          <w:szCs w:val="24"/>
        </w:rPr>
        <w:t xml:space="preserve">РОССИЙСКАЯ ФЕДЕРАЦИЯ </w:t>
      </w:r>
      <w:r w:rsidRPr="007C6EFC">
        <w:rPr>
          <w:rFonts w:ascii="Times New Roman" w:hAnsi="Times New Roman"/>
          <w:b/>
          <w:sz w:val="24"/>
          <w:szCs w:val="24"/>
        </w:rPr>
        <w:br/>
        <w:t>ИРКУТСКАЯ ОБЛАСТЬ</w:t>
      </w:r>
    </w:p>
    <w:p w:rsidR="00D00BB3" w:rsidRPr="00321A45" w:rsidRDefault="00D00BB3" w:rsidP="006669C9">
      <w:pPr>
        <w:jc w:val="center"/>
        <w:rPr>
          <w:rFonts w:ascii="Times New Roman" w:hAnsi="Times New Roman"/>
          <w:b/>
          <w:sz w:val="24"/>
          <w:szCs w:val="24"/>
        </w:rPr>
      </w:pPr>
      <w:r w:rsidRPr="007C6EFC">
        <w:rPr>
          <w:rFonts w:ascii="Times New Roman" w:hAnsi="Times New Roman"/>
          <w:b/>
          <w:sz w:val="24"/>
          <w:szCs w:val="24"/>
        </w:rPr>
        <w:t>УСТЬ-УДИНСКИЙ РАЙОН</w:t>
      </w:r>
      <w:r w:rsidRPr="007C6EFC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br/>
        <w:t>НОВО</w:t>
      </w:r>
      <w:r w:rsidRPr="007C6EFC">
        <w:rPr>
          <w:rFonts w:ascii="Times New Roman" w:hAnsi="Times New Roman"/>
          <w:b/>
          <w:sz w:val="24"/>
          <w:szCs w:val="24"/>
        </w:rPr>
        <w:t>УДИНСКОГО СЕЛЬСКОГО  ПОСЕЛЕНИЯ</w:t>
      </w:r>
    </w:p>
    <w:p w:rsidR="00D00BB3" w:rsidRPr="006669C9" w:rsidRDefault="00D00BB3" w:rsidP="006669C9">
      <w:pPr>
        <w:jc w:val="center"/>
        <w:rPr>
          <w:rFonts w:ascii="Times New Roman" w:hAnsi="Times New Roman"/>
          <w:b/>
          <w:sz w:val="24"/>
          <w:szCs w:val="24"/>
        </w:rPr>
      </w:pPr>
      <w:r w:rsidRPr="00321A45">
        <w:rPr>
          <w:rFonts w:ascii="Times New Roman" w:hAnsi="Times New Roman"/>
          <w:b/>
          <w:sz w:val="24"/>
          <w:szCs w:val="24"/>
        </w:rPr>
        <w:t>ПОСТАНОВЛЕНИЕ</w:t>
      </w:r>
    </w:p>
    <w:p w:rsidR="00D00BB3" w:rsidRDefault="006669C9" w:rsidP="00314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05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="00D00BB3">
        <w:rPr>
          <w:rFonts w:ascii="Times New Roman" w:hAnsi="Times New Roman"/>
          <w:sz w:val="24"/>
          <w:szCs w:val="24"/>
        </w:rPr>
        <w:t xml:space="preserve"> 2016го</w:t>
      </w:r>
      <w:r>
        <w:rPr>
          <w:rFonts w:ascii="Times New Roman" w:hAnsi="Times New Roman"/>
          <w:sz w:val="24"/>
          <w:szCs w:val="24"/>
        </w:rPr>
        <w:t>да</w:t>
      </w:r>
      <w:r w:rsidR="00664ECF">
        <w:rPr>
          <w:rFonts w:ascii="Times New Roman" w:hAnsi="Times New Roman"/>
          <w:sz w:val="24"/>
          <w:szCs w:val="24"/>
        </w:rPr>
        <w:t xml:space="preserve">  № 35</w:t>
      </w:r>
    </w:p>
    <w:p w:rsidR="00D00BB3" w:rsidRPr="00384719" w:rsidRDefault="006669C9" w:rsidP="00314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 w:rsidR="00D00BB3" w:rsidRPr="00384719">
        <w:rPr>
          <w:rFonts w:ascii="Times New Roman" w:hAnsi="Times New Roman"/>
          <w:sz w:val="24"/>
          <w:szCs w:val="24"/>
        </w:rPr>
        <w:t>.Н</w:t>
      </w:r>
      <w:proofErr w:type="gramEnd"/>
      <w:r w:rsidR="00D00BB3" w:rsidRPr="00384719">
        <w:rPr>
          <w:rFonts w:ascii="Times New Roman" w:hAnsi="Times New Roman"/>
          <w:sz w:val="24"/>
          <w:szCs w:val="24"/>
        </w:rPr>
        <w:t>овая Уда</w:t>
      </w:r>
    </w:p>
    <w:p w:rsidR="00D00BB3" w:rsidRPr="008734F6" w:rsidRDefault="00D00BB3" w:rsidP="00321A45">
      <w:pPr>
        <w:spacing w:after="0" w:line="240" w:lineRule="auto"/>
        <w:ind w:left="32" w:right="32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4F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«Об утверждении Положения о стандартах</w:t>
      </w:r>
    </w:p>
    <w:p w:rsidR="00D00BB3" w:rsidRPr="008734F6" w:rsidRDefault="00D00BB3" w:rsidP="00321A45">
      <w:pPr>
        <w:spacing w:after="0" w:line="240" w:lineRule="auto"/>
        <w:ind w:left="32" w:right="32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4F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качества предоставления муниципальных услуг</w:t>
      </w:r>
    </w:p>
    <w:p w:rsidR="00D00BB3" w:rsidRPr="008734F6" w:rsidRDefault="00D00BB3" w:rsidP="00321A45">
      <w:pPr>
        <w:spacing w:after="0" w:line="240" w:lineRule="auto"/>
        <w:ind w:left="32" w:right="32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4F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 w:rsidRPr="008734F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Новоудинскому</w:t>
      </w:r>
      <w:proofErr w:type="spellEnd"/>
      <w:r w:rsidRPr="008734F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сельскому поселению»</w:t>
      </w:r>
    </w:p>
    <w:p w:rsidR="00D00BB3" w:rsidRPr="008734F6" w:rsidRDefault="00D00BB3" w:rsidP="00A86095">
      <w:pPr>
        <w:spacing w:before="396" w:after="396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ст. 69.2 Бюджетного кодекса Российской Федерации и в целях результативного расходования бюджетных средств, осуществления эффективного </w:t>
      </w:r>
      <w:proofErr w:type="gramStart"/>
      <w:r w:rsidRPr="008734F6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7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соблюдением стандартов качества при оказании муниципальных услуг</w:t>
      </w:r>
    </w:p>
    <w:p w:rsidR="00D00BB3" w:rsidRPr="008734F6" w:rsidRDefault="00D00BB3" w:rsidP="00A86095">
      <w:pPr>
        <w:spacing w:before="396" w:after="396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734F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87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 Т А Н О В Л Я Ю :</w:t>
      </w:r>
    </w:p>
    <w:p w:rsidR="00D00BB3" w:rsidRDefault="00D00BB3" w:rsidP="006669C9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4F6">
        <w:rPr>
          <w:rFonts w:ascii="Times New Roman" w:hAnsi="Times New Roman"/>
          <w:color w:val="000000"/>
          <w:sz w:val="24"/>
          <w:szCs w:val="24"/>
          <w:lang w:eastAsia="ru-RU"/>
        </w:rPr>
        <w:t>Утвердить Положение о стандартах качества предоставления муниципальных услуг администрацией Новоудинского  муниципального образования.</w:t>
      </w:r>
    </w:p>
    <w:p w:rsidR="006669C9" w:rsidRPr="006669C9" w:rsidRDefault="006669C9" w:rsidP="006669C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669C9">
        <w:rPr>
          <w:rFonts w:ascii="Times New Roman" w:hAnsi="Times New Roman" w:cs="Times New Roman"/>
        </w:rPr>
        <w:t>Настоящее постановление вступает в силу с момента официального опубликования.</w:t>
      </w:r>
    </w:p>
    <w:p w:rsidR="006669C9" w:rsidRDefault="006669C9" w:rsidP="006669C9">
      <w:pPr>
        <w:spacing w:after="0" w:line="240" w:lineRule="auto"/>
        <w:ind w:left="72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информационном источнике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Новоудинские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0BB3" w:rsidRPr="008734F6" w:rsidRDefault="006669C9" w:rsidP="006669C9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3.   </w:t>
      </w:r>
      <w:proofErr w:type="gramStart"/>
      <w:r w:rsidR="00D00BB3" w:rsidRPr="008734F6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00BB3" w:rsidRPr="008734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00BB3" w:rsidRPr="008734F6" w:rsidRDefault="00D00BB3" w:rsidP="00A86095">
      <w:pPr>
        <w:spacing w:before="396" w:after="396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8734F6" w:rsidRDefault="00D00BB3" w:rsidP="00A86095">
      <w:pPr>
        <w:spacing w:before="396" w:after="396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8734F6" w:rsidRDefault="00D00BB3" w:rsidP="00A860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34F6">
        <w:rPr>
          <w:rFonts w:ascii="Times New Roman" w:hAnsi="Times New Roman"/>
          <w:sz w:val="24"/>
          <w:szCs w:val="24"/>
        </w:rPr>
        <w:t>Глава администрации</w:t>
      </w:r>
    </w:p>
    <w:p w:rsidR="00D00BB3" w:rsidRPr="008734F6" w:rsidRDefault="00D00BB3" w:rsidP="00A860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34F6">
        <w:rPr>
          <w:rFonts w:ascii="Times New Roman" w:hAnsi="Times New Roman"/>
          <w:sz w:val="24"/>
          <w:szCs w:val="24"/>
        </w:rPr>
        <w:t xml:space="preserve"> Новоудинского сельского поселения:                                               </w:t>
      </w:r>
      <w:proofErr w:type="spellStart"/>
      <w:r w:rsidRPr="008734F6">
        <w:rPr>
          <w:rFonts w:ascii="Times New Roman" w:hAnsi="Times New Roman"/>
          <w:sz w:val="24"/>
          <w:szCs w:val="24"/>
        </w:rPr>
        <w:t>Бакляк</w:t>
      </w:r>
      <w:proofErr w:type="spellEnd"/>
      <w:r w:rsidRPr="008734F6">
        <w:rPr>
          <w:rFonts w:ascii="Times New Roman" w:hAnsi="Times New Roman"/>
          <w:sz w:val="24"/>
          <w:szCs w:val="24"/>
        </w:rPr>
        <w:t xml:space="preserve"> Г.А.</w:t>
      </w:r>
    </w:p>
    <w:p w:rsidR="00D00BB3" w:rsidRPr="00A86095" w:rsidRDefault="00D00BB3" w:rsidP="00A86095">
      <w:pPr>
        <w:spacing w:before="396" w:after="396" w:line="240" w:lineRule="auto"/>
        <w:textAlignment w:val="baseline"/>
        <w:rPr>
          <w:rFonts w:ascii="Tahoma" w:hAnsi="Tahoma" w:cs="Tahoma"/>
          <w:color w:val="000000"/>
          <w:lang w:eastAsia="ru-RU"/>
        </w:rPr>
      </w:pPr>
    </w:p>
    <w:p w:rsidR="00D00BB3" w:rsidRDefault="00D00BB3" w:rsidP="00321A45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D00BB3" w:rsidRDefault="00D00BB3" w:rsidP="00321A45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D00BB3" w:rsidRDefault="00D00BB3" w:rsidP="00321A45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bdr w:val="none" w:sz="0" w:space="0" w:color="auto" w:frame="1"/>
          <w:lang w:eastAsia="ru-RU"/>
        </w:rPr>
      </w:pPr>
    </w:p>
    <w:p w:rsidR="00D00BB3" w:rsidRPr="008734F6" w:rsidRDefault="00D00BB3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A226B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</w:p>
    <w:p w:rsidR="00D00BB3" w:rsidRPr="008734F6" w:rsidRDefault="00D00BB3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8734F6" w:rsidRDefault="00D00BB3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734F6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</w:p>
    <w:p w:rsidR="006669C9" w:rsidRDefault="006669C9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669C9" w:rsidRDefault="006669C9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DD612B">
      <w:pPr>
        <w:shd w:val="clear" w:color="auto" w:fill="FFFFFF"/>
        <w:contextualSpacing/>
        <w:jc w:val="right"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0A226B">
      <w:pPr>
        <w:shd w:val="clear" w:color="auto" w:fill="FFFFFF"/>
        <w:contextualSpacing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0A226B" w:rsidRDefault="00D00BB3" w:rsidP="000A226B">
      <w:pPr>
        <w:shd w:val="clear" w:color="auto" w:fill="FFFFFF"/>
        <w:contextualSpacing/>
        <w:rPr>
          <w:rFonts w:ascii="Times New Roman" w:hAnsi="Times New Roman"/>
          <w:spacing w:val="-3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</w:t>
      </w:r>
      <w:r w:rsidRPr="000A226B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226B">
        <w:rPr>
          <w:rFonts w:ascii="Times New Roman" w:hAnsi="Times New Roman"/>
          <w:spacing w:val="-3"/>
          <w:sz w:val="24"/>
          <w:szCs w:val="24"/>
        </w:rPr>
        <w:t>УТВЕРЖДЕНО:</w:t>
      </w:r>
    </w:p>
    <w:p w:rsidR="00D00BB3" w:rsidRPr="000A226B" w:rsidRDefault="006669C9" w:rsidP="006669C9">
      <w:pPr>
        <w:shd w:val="clear" w:color="auto" w:fill="FFFFFF"/>
        <w:ind w:left="-108"/>
        <w:contextualSpacing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</w:t>
      </w:r>
      <w:r w:rsidR="00664ECF">
        <w:rPr>
          <w:rFonts w:ascii="Times New Roman" w:hAnsi="Times New Roman"/>
          <w:spacing w:val="-2"/>
          <w:sz w:val="24"/>
          <w:szCs w:val="24"/>
        </w:rPr>
        <w:t xml:space="preserve">                   </w:t>
      </w:r>
      <w:r w:rsidR="00D00BB3" w:rsidRPr="000A226B">
        <w:rPr>
          <w:rFonts w:ascii="Times New Roman" w:hAnsi="Times New Roman"/>
          <w:spacing w:val="-2"/>
          <w:sz w:val="24"/>
          <w:szCs w:val="24"/>
        </w:rPr>
        <w:t>постановлением Администрации</w:t>
      </w:r>
    </w:p>
    <w:p w:rsidR="00D00BB3" w:rsidRPr="000A226B" w:rsidRDefault="00D00BB3" w:rsidP="000A226B">
      <w:pPr>
        <w:shd w:val="clear" w:color="auto" w:fill="FFFFFF"/>
        <w:ind w:left="-108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0A226B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</w:t>
      </w:r>
      <w:r w:rsidR="00664ECF"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Pr="000A226B">
        <w:rPr>
          <w:rFonts w:ascii="Times New Roman" w:hAnsi="Times New Roman"/>
          <w:spacing w:val="-2"/>
          <w:sz w:val="24"/>
          <w:szCs w:val="24"/>
        </w:rPr>
        <w:t xml:space="preserve">Новоудинского сельского </w:t>
      </w:r>
      <w:r w:rsidR="00664ECF">
        <w:rPr>
          <w:rFonts w:ascii="Times New Roman" w:hAnsi="Times New Roman"/>
          <w:spacing w:val="-2"/>
          <w:sz w:val="24"/>
          <w:szCs w:val="24"/>
        </w:rPr>
        <w:t xml:space="preserve">поселения </w:t>
      </w:r>
    </w:p>
    <w:p w:rsidR="00D00BB3" w:rsidRPr="00481163" w:rsidRDefault="00D00BB3" w:rsidP="000A226B">
      <w:pPr>
        <w:shd w:val="clear" w:color="auto" w:fill="FFFFFF"/>
        <w:ind w:left="-108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0A226B">
        <w:rPr>
          <w:rFonts w:ascii="Times New Roman" w:hAnsi="Times New Roman"/>
          <w:spacing w:val="-2"/>
          <w:sz w:val="24"/>
          <w:szCs w:val="24"/>
        </w:rPr>
        <w:t xml:space="preserve">                              </w:t>
      </w:r>
      <w:r w:rsidR="00664ECF">
        <w:rPr>
          <w:rFonts w:ascii="Times New Roman" w:hAnsi="Times New Roman"/>
          <w:spacing w:val="-2"/>
          <w:sz w:val="24"/>
          <w:szCs w:val="24"/>
        </w:rPr>
        <w:t xml:space="preserve">                      </w:t>
      </w:r>
      <w:r w:rsidR="006669C9">
        <w:rPr>
          <w:rFonts w:ascii="Times New Roman" w:hAnsi="Times New Roman"/>
          <w:spacing w:val="-2"/>
          <w:sz w:val="24"/>
          <w:szCs w:val="24"/>
        </w:rPr>
        <w:t xml:space="preserve"> №</w:t>
      </w:r>
      <w:r w:rsidR="00664ECF">
        <w:rPr>
          <w:rFonts w:ascii="Times New Roman" w:hAnsi="Times New Roman"/>
          <w:spacing w:val="-2"/>
          <w:sz w:val="24"/>
          <w:szCs w:val="24"/>
        </w:rPr>
        <w:t xml:space="preserve"> 35 от  </w:t>
      </w:r>
      <w:r w:rsidR="006669C9">
        <w:rPr>
          <w:rFonts w:ascii="Times New Roman" w:hAnsi="Times New Roman"/>
          <w:spacing w:val="-2"/>
          <w:sz w:val="24"/>
          <w:szCs w:val="24"/>
          <w:u w:val="single"/>
        </w:rPr>
        <w:t>05</w:t>
      </w:r>
      <w:r w:rsidR="006669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669C9">
        <w:rPr>
          <w:rFonts w:ascii="Times New Roman" w:hAnsi="Times New Roman"/>
          <w:spacing w:val="-2"/>
          <w:sz w:val="24"/>
          <w:szCs w:val="24"/>
          <w:u w:val="single"/>
        </w:rPr>
        <w:t>октября</w:t>
      </w:r>
      <w:r>
        <w:rPr>
          <w:rFonts w:ascii="Times New Roman" w:hAnsi="Times New Roman"/>
          <w:spacing w:val="-2"/>
          <w:sz w:val="24"/>
          <w:szCs w:val="24"/>
        </w:rPr>
        <w:t xml:space="preserve"> 2016г.</w:t>
      </w:r>
    </w:p>
    <w:p w:rsidR="00D00BB3" w:rsidRPr="00481163" w:rsidRDefault="00D00BB3" w:rsidP="000A226B">
      <w:pPr>
        <w:shd w:val="clear" w:color="auto" w:fill="FFFFFF"/>
        <w:ind w:left="-108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00BB3" w:rsidRPr="000A226B" w:rsidRDefault="00D00BB3" w:rsidP="000A22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о стандартах качества предоставления </w:t>
      </w:r>
    </w:p>
    <w:p w:rsidR="00D00BB3" w:rsidRPr="000A226B" w:rsidRDefault="00D00BB3" w:rsidP="000A22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муниципальных услуг в </w:t>
      </w:r>
      <w:proofErr w:type="spellStart"/>
      <w:r w:rsidRPr="000A226B">
        <w:rPr>
          <w:rFonts w:ascii="Times New Roman" w:hAnsi="Times New Roman"/>
          <w:b/>
          <w:color w:val="000000"/>
          <w:sz w:val="24"/>
          <w:szCs w:val="24"/>
          <w:lang w:eastAsia="ru-RU"/>
        </w:rPr>
        <w:t>Новоудинском</w:t>
      </w:r>
      <w:proofErr w:type="spellEnd"/>
      <w:r w:rsidRPr="000A22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сельском поселении.</w:t>
      </w:r>
    </w:p>
    <w:p w:rsidR="00D00BB3" w:rsidRPr="000A226B" w:rsidRDefault="00D00BB3" w:rsidP="000A22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0BB3" w:rsidRPr="000A226B" w:rsidRDefault="00D00BB3" w:rsidP="000A226B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00BB3" w:rsidRPr="000A226B" w:rsidRDefault="00D00BB3" w:rsidP="000A226B">
      <w:pPr>
        <w:pStyle w:val="a5"/>
        <w:spacing w:after="0" w:line="240" w:lineRule="auto"/>
        <w:ind w:left="1080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00BB3" w:rsidRPr="000A226B" w:rsidRDefault="00D00BB3" w:rsidP="000A22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Настоящее положение о стандартах качества предоставления муниципальных услуг администрацией Новоудинского сельского поселения (далее  Положение) реагирует, отношения, связанные с разработкой, принятием, изменением и применением стандартов качества предоставления муниципальных услуг в </w:t>
      </w:r>
      <w:proofErr w:type="spell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Новоудинском</w:t>
      </w:r>
      <w:proofErr w:type="spell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</w:t>
      </w:r>
    </w:p>
    <w:p w:rsidR="00D00BB3" w:rsidRPr="000A226B" w:rsidRDefault="00D00BB3" w:rsidP="000A226B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Настоящее Положение разработано в целях результативного расходования бюджетных средств, осуществления эффективного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F2D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соблюдением стандартов качества </w:t>
      </w: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при оказании муниципальных услуг </w:t>
      </w:r>
      <w:hyperlink r:id="rId7" w:tooltip="Органы местного самоуправления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органами местного самоуправления</w:t>
        </w:r>
      </w:hyperlink>
      <w:r w:rsidRPr="00BF2DED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8" w:tooltip="Бюджетные учреждения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бюджетными учреждениями</w:t>
        </w:r>
      </w:hyperlink>
      <w:r w:rsidRPr="00BF2DE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и иными юридическими лицами (далее – организации).</w:t>
      </w:r>
    </w:p>
    <w:p w:rsidR="00D00BB3" w:rsidRPr="000A226B" w:rsidRDefault="00D00BB3" w:rsidP="000A226B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481163" w:rsidRDefault="00D00BB3" w:rsidP="000A22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A22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0A22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.Требования к стандартам качества муниципальных услуг</w:t>
      </w:r>
    </w:p>
    <w:p w:rsidR="00D00BB3" w:rsidRPr="00481163" w:rsidRDefault="00D00BB3" w:rsidP="000A22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2.1. Стандарт является нормативным документом, содержащим описание количественных и качественных характеристи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к(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параметров) муниципальной услуги: сроков, объемов, формы и содержания, результатов услуги, особенностей процесса предоставления услуги.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2.2. Стандарт качества муниципальной услуги принимается на </w:t>
      </w:r>
      <w:hyperlink r:id="rId9" w:tooltip="Русский язык" w:history="1">
        <w:r w:rsidRPr="000A226B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русском языке</w:t>
        </w:r>
      </w:hyperlink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. Стандарт качества муниципальной услуги должен быть исчерпывающим, не допускающим неоднозначных толкований. Изложение стандарта производится с учетом последовательности действий по оказанию муниципальной услуги и должно сопровождаться необходимыми пояснениями.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2.2. Стандарт качества муниципальной услуги устанавливает обязательные требования, обеспечивающие необходимый уровень качества и доступности муниципальной услуги в целом, а также на каждом этапе ее предоставления, включая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00BB3" w:rsidRPr="000A226B" w:rsidRDefault="00D00BB3" w:rsidP="00A86095">
      <w:pPr>
        <w:spacing w:before="396" w:after="396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обращение за услугой, его оформление и регистрацию;</w:t>
      </w:r>
    </w:p>
    <w:p w:rsidR="00D00BB3" w:rsidRPr="000A226B" w:rsidRDefault="00D00BB3" w:rsidP="00A86095">
      <w:pPr>
        <w:spacing w:before="396" w:after="396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ожидание услуги, ее получение;</w:t>
      </w:r>
    </w:p>
    <w:p w:rsidR="00D00BB3" w:rsidRPr="000A226B" w:rsidRDefault="00D00BB3" w:rsidP="00A86095">
      <w:pPr>
        <w:spacing w:before="396" w:after="396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оценку соответствия качества фактически предоставленной услуги стандарту;</w:t>
      </w:r>
    </w:p>
    <w:p w:rsidR="00D00BB3" w:rsidRPr="000A226B" w:rsidRDefault="00D00BB3" w:rsidP="00A86095">
      <w:pPr>
        <w:spacing w:before="396" w:after="396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рассмотрение жалоб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претензий) получателя услуги;</w:t>
      </w:r>
    </w:p>
    <w:p w:rsidR="00D00BB3" w:rsidRPr="000A226B" w:rsidRDefault="00D00BB3" w:rsidP="00A86095">
      <w:pPr>
        <w:spacing w:before="396" w:after="396" w:line="240" w:lineRule="auto"/>
        <w:contextualSpacing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2.3. Стандарт качества муниципальной услуги должен включать в себя следующую информацию: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наименование структурного подразделения, муниципального образования, уполномоченного выступать от имени разработчика стандарта;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область его применения, включая назначение стандарта;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основные понятия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термины и определения), используемые в стандарте;</w:t>
      </w: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перечень нормативных </w:t>
      </w:r>
      <w:hyperlink r:id="rId10" w:tooltip="Правовые акты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правовых актов</w:t>
        </w:r>
      </w:hyperlink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, регламентирующих качество предоставления услуг в области применения данного стандарта;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перечень основных факторов, влияющих на качество предоставления услуг в области применения стандарта согласно п. 2.4. настоящего Положения.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2.4. Основными факторами, влияющими на качество предоставления услуг, являются:</w:t>
      </w: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открытый доступ к сведениям о муниципальной услуге (наименовании, содержании, предмете услуги, ее количественных и качественных характеристиках, </w:t>
      </w:r>
      <w:hyperlink r:id="rId11" w:tooltip="Единица измерения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единицах измерения</w:t>
        </w:r>
      </w:hyperlink>
      <w:r w:rsidRPr="00BF2DE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сведения о получателях услуги, включая льготную категорию граждан и т. п.);</w:t>
      </w: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документы, регламентирующие деятельность организации, предоставляющей услугу (устав, положения, инструкции, руководства, правила, </w:t>
      </w:r>
      <w:hyperlink r:id="rId12" w:tooltip="Административные регламенты" w:history="1">
        <w:r w:rsidRPr="000A226B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административный регламент</w:t>
        </w:r>
      </w:hyperlink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 и т. п., включая наличие требований к их содержанию);</w:t>
      </w:r>
      <w:proofErr w:type="gramEnd"/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удобные условия размещения и режим работы структурного подразделения, муниципального учреждения, предоставляющего услугу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местоположению организации, к помещениям и т. д.);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наличие специального технического оснащения организации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наличие требований к оборудованию, приборам, аппаратуре и т. д.)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укомплектованность специалистами и их квалификация;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наличие внутренней и внешней систем контроля за деятельностью структурного подразделения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учреждения), а также за соблюдением качества фактически предоставляемых услуг стандарту;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иные факторы, влияющие на качество предоставления услуг в области применения стандарта.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2.5. Определение отдельных составляющих стандарта должно осуществляться с учетом возможности: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использования стандарта получателями муниципальных услуг;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проверки исполнения стандарта ответственными должностными лицами в ходе оценки соответствия фактически предоставленных услуг стандартам.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2.6. Стандарт качества может охватывать правила и требования к предоставлению нескольких муниципальных услуг, объединенных общей отраслевой принадлежностью.</w:t>
      </w:r>
    </w:p>
    <w:p w:rsidR="00D00BB3" w:rsidRPr="00481163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2.7. Макет стандарта качества предоставления муниципальных услуг приведен в приложении к настоящему Порядку.</w:t>
      </w:r>
    </w:p>
    <w:p w:rsidR="00D00BB3" w:rsidRPr="00481163" w:rsidRDefault="00D00BB3" w:rsidP="00481163">
      <w:pPr>
        <w:pStyle w:val="a5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8116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разработки, утверждения и изменения стандартов качества муниципальных услуг</w:t>
      </w:r>
    </w:p>
    <w:p w:rsidR="00D00BB3" w:rsidRPr="00481163" w:rsidRDefault="00D00BB3" w:rsidP="00481163">
      <w:pPr>
        <w:spacing w:after="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3.1. Разработка, согласование и внесение проектов стандартов качества муниципальных услуг осуществляется администрацией и муницип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альными учреждениями Новоудинского</w:t>
      </w: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ответственными за организацию предоставления соответствующих муниципальных услуг.</w:t>
      </w: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 Структурное подразделение, муниципальное учреждение, осуществляющее разработку стандартов качества муниципальных услуг, предварительно проводит оценку и анализ практики предоставления соответствующей муниципальной услуги, в том числе путем анкетирования получателей муниципальных услуг. В случае необходимости для разработки стандартов качества муниципальных услуг могут создаваться рабочие группы. Стандарт качества муниципальной услуги не реже одного раза в год рассматривается на предмет соответствия требованиям действующего законодательства, обеспечения удовлетворения потребностей получателей муниципальной услуги.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3.3. Согласование и внесение проектов стандартов качества муниципальных услуг производится в соответствии с установленным порядком согласования проектов правовых актов администрации района.</w:t>
      </w: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</w:t>
      </w:r>
      <w:proofErr w:type="spell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тандарт</w:t>
      </w:r>
      <w:proofErr w:type="spell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качества муниципальной услуги утверждается постановлением Главы сельского поселения.</w:t>
      </w:r>
      <w:proofErr w:type="gramEnd"/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3.5. Изменения в стандарты качества муниципальных услуг вносятся структурными подразделениями в установленном порядке при изменении условий оказания муниципальной услуги.</w:t>
      </w:r>
    </w:p>
    <w:p w:rsidR="00D00BB3" w:rsidRPr="00481163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3.6. Признание 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утратившим</w:t>
      </w:r>
      <w:proofErr w:type="gram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силу (недействительным) стандарта качества муниципальной услуги осуществляется в случаях изменения действующего законодательства, </w:t>
      </w: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предусматривающего и регулирующего оказание муниципальной услуги. Отмена стандарта качества без его соответствующей замены на новый стандарт качества допускается только в том случае, если прекращается оказание соответствующей муниципальной услуги.</w:t>
      </w:r>
    </w:p>
    <w:p w:rsidR="00D00BB3" w:rsidRPr="00481163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0A226B" w:rsidRDefault="00D00BB3" w:rsidP="00600BD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A22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0A226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Применение стандартов качества муниципальных услуг</w:t>
      </w: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4.1. Применение стандартов качества муниципальных услуг осуществляется главным распорядителем средств бюджета </w:t>
      </w:r>
      <w:hyperlink r:id="rId13" w:tooltip="Муниципальные образования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муниципального образования</w:t>
        </w:r>
      </w:hyperlink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Новоудинское</w:t>
      </w:r>
      <w:proofErr w:type="spellEnd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сельское поселение при доведении муниципального задания структурному подразделению, муниципальному учреждению, предоставляющему муниципальную услугу.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4.2. Главный распорядитель средств бюджета в процессе применения стандартов качества муниципальной услуги обеспечивает: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контроль соблюдения соответствующих стандартов качества муниципальной услуги;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информирование граждан и юридических лиц о соответствующих стандартах качества муниципальной услуги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оценку соответствия качества фактически предоставленных муниципальных услуг утвержденным стандартам качества муниципальной услуги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требований стандарта качества муниципальной услуги при ежегодной оценке потребности в оказании муниципальных услуг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00BB3" w:rsidRPr="000A226B" w:rsidRDefault="00D00BB3" w:rsidP="000A226B">
      <w:pPr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требований стандарта качества муниципальной услуги при разработке </w:t>
      </w:r>
      <w:hyperlink r:id="rId14" w:tooltip="Ведомство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ведомственных</w:t>
        </w:r>
      </w:hyperlink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 и долгосрочных </w:t>
      </w:r>
      <w:hyperlink r:id="rId15" w:tooltip="Целевые программы" w:history="1">
        <w:r w:rsidRPr="00BF2DED">
          <w:rPr>
            <w:rFonts w:ascii="Times New Roman" w:hAnsi="Times New Roman"/>
            <w:color w:val="000000"/>
            <w:sz w:val="24"/>
            <w:szCs w:val="24"/>
            <w:lang w:eastAsia="ru-RU"/>
          </w:rPr>
          <w:t>целевых программ</w:t>
        </w:r>
      </w:hyperlink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4.3. Организация, предоставляющая муниципальную услугу, в процессе применения стандарта качества муниципальной услуги обеспечивает: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наличие в публичном доступе стандартов качества предоставления муниципальных услуг</w:t>
      </w:r>
      <w:proofErr w:type="gramStart"/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 соблюдение стандартов качества муниципальной услуги;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-выработку предложений по совершенствованию стандартов качества муниципальной услуги.</w:t>
      </w:r>
    </w:p>
    <w:p w:rsidR="00D00BB3" w:rsidRPr="000A226B" w:rsidRDefault="00D00BB3" w:rsidP="000A226B">
      <w:pPr>
        <w:spacing w:before="396" w:after="396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26B">
        <w:rPr>
          <w:rFonts w:ascii="Times New Roman" w:hAnsi="Times New Roman"/>
          <w:color w:val="000000"/>
          <w:sz w:val="24"/>
          <w:szCs w:val="24"/>
          <w:lang w:eastAsia="ru-RU"/>
        </w:rPr>
        <w:t>4.4. Ответственность за соблюдение стандартов качества предоставления муниципальной услуги несет структурное подразделение, предоставляющее муниципальную услугу.</w:t>
      </w: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48116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48116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48116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48116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48116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0BB3" w:rsidRPr="00A86095" w:rsidRDefault="00D00BB3" w:rsidP="00A86095">
      <w:pPr>
        <w:spacing w:after="0" w:line="240" w:lineRule="auto"/>
        <w:textAlignment w:val="baseline"/>
        <w:rPr>
          <w:rFonts w:ascii="Tahoma" w:hAnsi="Tahoma" w:cs="Tahoma"/>
          <w:color w:val="000000"/>
          <w:lang w:eastAsia="ru-RU"/>
        </w:rPr>
      </w:pPr>
      <w:r w:rsidRPr="00A860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D00BB3" w:rsidRPr="00A86095" w:rsidRDefault="00D00BB3" w:rsidP="00A86095">
      <w:pPr>
        <w:spacing w:after="0" w:line="240" w:lineRule="auto"/>
        <w:textAlignment w:val="baseline"/>
        <w:rPr>
          <w:rFonts w:ascii="Tahoma" w:hAnsi="Tahoma" w:cs="Tahoma"/>
          <w:color w:val="000000"/>
          <w:lang w:eastAsia="ru-RU"/>
        </w:rPr>
      </w:pPr>
      <w:r w:rsidRPr="00A860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 Положению о стандартах качества</w:t>
      </w:r>
    </w:p>
    <w:p w:rsidR="00D00BB3" w:rsidRPr="00A86095" w:rsidRDefault="00D00BB3" w:rsidP="00A86095">
      <w:pPr>
        <w:spacing w:after="0" w:line="240" w:lineRule="auto"/>
        <w:textAlignment w:val="baseline"/>
        <w:rPr>
          <w:rFonts w:ascii="Tahoma" w:hAnsi="Tahoma" w:cs="Tahoma"/>
          <w:color w:val="000000"/>
          <w:lang w:eastAsia="ru-RU"/>
        </w:rPr>
      </w:pPr>
      <w:r w:rsidRPr="00A860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предоставления муниципальных услуг</w:t>
      </w:r>
    </w:p>
    <w:p w:rsidR="00D00BB3" w:rsidRPr="00A86095" w:rsidRDefault="00D00BB3" w:rsidP="00600BD2">
      <w:pPr>
        <w:spacing w:after="0" w:line="240" w:lineRule="auto"/>
        <w:textAlignment w:val="baseline"/>
        <w:rPr>
          <w:rFonts w:ascii="Tahoma" w:hAnsi="Tahoma" w:cs="Tahoma"/>
          <w:color w:val="000000"/>
          <w:lang w:eastAsia="ru-RU"/>
        </w:rPr>
      </w:pPr>
      <w:r w:rsidRPr="00A8609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администрацией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Новоудинского сельского поселения</w:t>
      </w:r>
    </w:p>
    <w:p w:rsidR="00D00BB3" w:rsidRPr="00A86095" w:rsidRDefault="00D00BB3" w:rsidP="00A86095">
      <w:pPr>
        <w:spacing w:after="0" w:line="240" w:lineRule="auto"/>
        <w:textAlignment w:val="baseline"/>
        <w:rPr>
          <w:rFonts w:ascii="Tahoma" w:hAnsi="Tahoma" w:cs="Tahoma"/>
          <w:color w:val="000000"/>
          <w:lang w:eastAsia="ru-RU"/>
        </w:rPr>
      </w:pP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МАКЕТ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стандарта качества предоставления муниципальных услуг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b/>
          <w:bCs/>
          <w:color w:val="000000"/>
          <w:bdr w:val="none" w:sz="0" w:space="0" w:color="auto" w:frame="1"/>
          <w:lang w:eastAsia="ru-RU"/>
        </w:rPr>
        <w:t>_____________________________________________________________</w:t>
      </w:r>
    </w:p>
    <w:p w:rsidR="00D00BB3" w:rsidRPr="00384719" w:rsidRDefault="00D00BB3" w:rsidP="00A86095">
      <w:pPr>
        <w:spacing w:before="396" w:after="396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proofErr w:type="gramStart"/>
      <w:r w:rsidRPr="00384719">
        <w:rPr>
          <w:rFonts w:ascii="Times New Roman" w:hAnsi="Times New Roman"/>
          <w:color w:val="000000"/>
          <w:lang w:eastAsia="ru-RU"/>
        </w:rPr>
        <w:t>(наименование муниципальной услуги (работ)</w:t>
      </w:r>
      <w:proofErr w:type="gramEnd"/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smartTag w:uri="urn:schemas-microsoft-com:office:smarttags" w:element="place">
        <w:r w:rsidRPr="00384719">
          <w:rPr>
            <w:rFonts w:ascii="Times New Roman" w:hAnsi="Times New Roman"/>
            <w:color w:val="000000"/>
            <w:bdr w:val="none" w:sz="0" w:space="0" w:color="auto" w:frame="1"/>
            <w:lang w:val="en-US" w:eastAsia="ru-RU"/>
          </w:rPr>
          <w:t>I</w:t>
        </w:r>
        <w:r w:rsidRPr="00384719">
          <w:rPr>
            <w:rFonts w:ascii="Times New Roman" w:hAnsi="Times New Roman"/>
            <w:color w:val="000000"/>
            <w:bdr w:val="none" w:sz="0" w:space="0" w:color="auto" w:frame="1"/>
            <w:lang w:eastAsia="ru-RU"/>
          </w:rPr>
          <w:t>.</w:t>
        </w:r>
      </w:smartTag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Общие положения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 Разработчик стандарта______________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2.Область применения стандарта:_______________ ______.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(назначение стандарта)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3.Термины и определения: ___________________(основные понятия, используемые в рамках стандарта)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4.Нормативные правовые акты, регламентирующие качество предоставления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услуг:____________________________________________ 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(перечень</w:t>
      </w:r>
      <w:r w:rsidRPr="00384719">
        <w:rPr>
          <w:rFonts w:ascii="Times New Roman" w:hAnsi="Times New Roman"/>
          <w:color w:val="000000"/>
          <w:lang w:eastAsia="ru-RU"/>
        </w:rPr>
        <w:t> </w:t>
      </w:r>
      <w:hyperlink r:id="rId16" w:tooltip="Нормы права" w:history="1">
        <w:r w:rsidRPr="00384719">
          <w:rPr>
            <w:rFonts w:ascii="Times New Roman" w:hAnsi="Times New Roman"/>
            <w:color w:val="000000"/>
            <w:u w:val="single"/>
            <w:lang w:eastAsia="ru-RU"/>
          </w:rPr>
          <w:t>нормативных правовых</w:t>
        </w:r>
      </w:hyperlink>
      <w:r w:rsidRPr="00384719">
        <w:rPr>
          <w:rFonts w:ascii="Times New Roman" w:hAnsi="Times New Roman"/>
          <w:color w:val="000000"/>
          <w:lang w:eastAsia="ru-RU"/>
        </w:rPr>
        <w:t> </w:t>
      </w: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документов, в том числе ссыпки на</w:t>
      </w:r>
      <w:r w:rsidRPr="00384719">
        <w:rPr>
          <w:rFonts w:ascii="Times New Roman" w:hAnsi="Times New Roman"/>
          <w:color w:val="000000"/>
          <w:lang w:eastAsia="ru-RU"/>
        </w:rPr>
        <w:t> </w:t>
      </w:r>
      <w:hyperlink r:id="rId17" w:tooltip="Государственные стандарты" w:history="1">
        <w:r w:rsidRPr="00384719">
          <w:rPr>
            <w:rFonts w:ascii="Times New Roman" w:hAnsi="Times New Roman"/>
            <w:color w:val="000000"/>
            <w:u w:val="single"/>
            <w:lang w:eastAsia="ru-RU"/>
          </w:rPr>
          <w:t>государственные стандарты</w:t>
        </w:r>
      </w:hyperlink>
      <w:r w:rsidRPr="00384719">
        <w:rPr>
          <w:rFonts w:ascii="Times New Roman" w:hAnsi="Times New Roman"/>
          <w:color w:val="000000"/>
          <w:lang w:eastAsia="ru-RU"/>
        </w:rPr>
        <w:t> </w:t>
      </w: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в области применения стандарту)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5.Основные факторы качества, используемые в стандарте: ______________________________________________________________________(общий перечень факторов, влияющих на качество предоставления услуг в области применения стандарта)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val="en-US" w:eastAsia="ru-RU"/>
        </w:rPr>
        <w:t>II</w:t>
      </w: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. Требования к качеству оказания муниципальных услуг в разрезе услуг</w:t>
      </w: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br/>
        <w:t xml:space="preserve">1. Качество услуг </w:t>
      </w:r>
      <w:proofErr w:type="gramStart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по</w:t>
      </w:r>
      <w:proofErr w:type="gramEnd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____________________________________________________________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(наименование муниципальной услуги)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1.1. Сведения об услуге:________________________________________________________________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proofErr w:type="gramStart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(полное наименование, содержание (предмет) услуги, ед. измерения услуги, перечень получателей муниципальной услуги и т. д.)</w:t>
      </w:r>
      <w:proofErr w:type="gramEnd"/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1.2.Документы, регламентирующие деятельность организаций:_______________________________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(перечень документов, е </w:t>
      </w:r>
      <w:proofErr w:type="gramStart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соответствии</w:t>
      </w:r>
      <w:proofErr w:type="gramEnd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с которыми должна функционировать организация, предоставляющая услугу: устав, положение, лицензия, инструкции и т. д.)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1.3.Условия размещения и режим работы организаций:______________________________________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(требования к месторасположению и режиму работы организации, к характеристикам помещений и т. д.)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1.4.Техническое оснащение организаций:_________________________________________________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(требования к оборудованию, приборам, аппаратуре и т. д.)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1.5.Укомплектованность организаций кадрами и их квалификация:____________________________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proofErr w:type="gramStart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{количественные и квалификационные требования к персоналу, системе переподготовки кадров и т. д.)</w:t>
      </w:r>
      <w:proofErr w:type="gramEnd"/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1.6.Информационное сопровождение деятельности исполнителей муниципальных услуг:__________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(состав и доступность информации об организации, порядке и правилах предоставлении услуг и т. д.)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1.7.</w:t>
      </w:r>
      <w:proofErr w:type="gramStart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Контроль за</w:t>
      </w:r>
      <w:proofErr w:type="gramEnd"/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 xml:space="preserve"> исполнителем муниципальных услуг: _______________________________________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(внутренняя (собственная) и внешняя система (служба) за соблюдением фактически предоставляемых услуг стандарту)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1.8. Система индикаторов (характеристик) качества услуги: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930"/>
        <w:gridCol w:w="5441"/>
        <w:gridCol w:w="3205"/>
      </w:tblGrid>
      <w:tr w:rsidR="00D00BB3" w:rsidRPr="00384719" w:rsidTr="00A86095"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384719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719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D00BB3" w:rsidRPr="00384719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4719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84719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84719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384719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719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Индикаторы качества муниципальной услуги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384719" w:rsidRDefault="00D00BB3" w:rsidP="00A86095">
            <w:pPr>
              <w:spacing w:after="0" w:line="240" w:lineRule="auto"/>
              <w:ind w:left="32" w:right="3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719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Значение индикатора</w:t>
            </w:r>
          </w:p>
        </w:tc>
      </w:tr>
      <w:tr w:rsidR="00D00BB3" w:rsidRPr="00384719" w:rsidTr="00A86095">
        <w:tc>
          <w:tcPr>
            <w:tcW w:w="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384719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384719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0BB3" w:rsidRPr="00384719" w:rsidRDefault="00D00BB3" w:rsidP="00A86095">
            <w:pPr>
              <w:spacing w:before="32" w:after="32" w:line="240" w:lineRule="auto"/>
              <w:ind w:left="32" w:right="3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1.9.Критерии оценки качества услуги: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</w:t>
      </w:r>
    </w:p>
    <w:p w:rsidR="00D00BB3" w:rsidRPr="00384719" w:rsidRDefault="00D00BB3" w:rsidP="00A86095">
      <w:pPr>
        <w:spacing w:after="0" w:line="240" w:lineRule="auto"/>
        <w:textAlignment w:val="baseline"/>
        <w:rPr>
          <w:rFonts w:ascii="Times New Roman" w:hAnsi="Times New Roman"/>
          <w:color w:val="000000"/>
          <w:lang w:eastAsia="ru-RU"/>
        </w:rPr>
      </w:pPr>
      <w:r w:rsidRPr="00384719">
        <w:rPr>
          <w:rFonts w:ascii="Times New Roman" w:hAnsi="Times New Roman"/>
          <w:color w:val="000000"/>
          <w:bdr w:val="none" w:sz="0" w:space="0" w:color="auto" w:frame="1"/>
          <w:lang w:eastAsia="ru-RU"/>
        </w:rPr>
        <w:t>(полнота предоставления услуги в соответствии с требованиями, результативность предоставления услуги и т. д.)</w:t>
      </w:r>
    </w:p>
    <w:p w:rsidR="00D00BB3" w:rsidRPr="00384719" w:rsidRDefault="00D00BB3">
      <w:pPr>
        <w:rPr>
          <w:rFonts w:ascii="Times New Roman" w:hAnsi="Times New Roman"/>
        </w:rPr>
      </w:pPr>
    </w:p>
    <w:sectPr w:rsidR="00D00BB3" w:rsidRPr="00384719" w:rsidSect="004E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30" w:rsidRDefault="00F04F30" w:rsidP="007C6EFC">
      <w:pPr>
        <w:spacing w:after="0" w:line="240" w:lineRule="auto"/>
      </w:pPr>
      <w:r>
        <w:separator/>
      </w:r>
    </w:p>
  </w:endnote>
  <w:endnote w:type="continuationSeparator" w:id="0">
    <w:p w:rsidR="00F04F30" w:rsidRDefault="00F04F30" w:rsidP="007C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30" w:rsidRDefault="00F04F30" w:rsidP="007C6EFC">
      <w:pPr>
        <w:spacing w:after="0" w:line="240" w:lineRule="auto"/>
      </w:pPr>
      <w:r>
        <w:separator/>
      </w:r>
    </w:p>
  </w:footnote>
  <w:footnote w:type="continuationSeparator" w:id="0">
    <w:p w:rsidR="00F04F30" w:rsidRDefault="00F04F30" w:rsidP="007C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F74"/>
    <w:multiLevelType w:val="hybridMultilevel"/>
    <w:tmpl w:val="9352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2873"/>
    <w:multiLevelType w:val="hybridMultilevel"/>
    <w:tmpl w:val="FB081A92"/>
    <w:lvl w:ilvl="0" w:tplc="46B4D488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6812F2B"/>
    <w:multiLevelType w:val="hybridMultilevel"/>
    <w:tmpl w:val="87FAF6BA"/>
    <w:lvl w:ilvl="0" w:tplc="6846E6D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2F0C78"/>
    <w:multiLevelType w:val="hybridMultilevel"/>
    <w:tmpl w:val="3A72A2A2"/>
    <w:lvl w:ilvl="0" w:tplc="2A323658">
      <w:start w:val="3"/>
      <w:numFmt w:val="upperRoman"/>
      <w:lvlText w:val="%1."/>
      <w:lvlJc w:val="left"/>
      <w:pPr>
        <w:ind w:left="229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95"/>
    <w:rsid w:val="00025DD8"/>
    <w:rsid w:val="00083084"/>
    <w:rsid w:val="00092495"/>
    <w:rsid w:val="000A226B"/>
    <w:rsid w:val="00250789"/>
    <w:rsid w:val="0031482D"/>
    <w:rsid w:val="00321A45"/>
    <w:rsid w:val="00384719"/>
    <w:rsid w:val="0042027F"/>
    <w:rsid w:val="00481163"/>
    <w:rsid w:val="004E5B70"/>
    <w:rsid w:val="005261C1"/>
    <w:rsid w:val="00600BD2"/>
    <w:rsid w:val="00600CEC"/>
    <w:rsid w:val="00664ECF"/>
    <w:rsid w:val="006669C9"/>
    <w:rsid w:val="00747218"/>
    <w:rsid w:val="007C6EFC"/>
    <w:rsid w:val="008734F6"/>
    <w:rsid w:val="00A839CC"/>
    <w:rsid w:val="00A86095"/>
    <w:rsid w:val="00AB7A5B"/>
    <w:rsid w:val="00B40546"/>
    <w:rsid w:val="00BC64F8"/>
    <w:rsid w:val="00BF2DED"/>
    <w:rsid w:val="00BF60EE"/>
    <w:rsid w:val="00C172DE"/>
    <w:rsid w:val="00C175AB"/>
    <w:rsid w:val="00C3046F"/>
    <w:rsid w:val="00D00BB3"/>
    <w:rsid w:val="00D6019D"/>
    <w:rsid w:val="00DD612B"/>
    <w:rsid w:val="00F04F30"/>
    <w:rsid w:val="00F36F1E"/>
    <w:rsid w:val="00F6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86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0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A86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86095"/>
    <w:rPr>
      <w:rFonts w:cs="Times New Roman"/>
    </w:rPr>
  </w:style>
  <w:style w:type="character" w:styleId="a4">
    <w:name w:val="Hyperlink"/>
    <w:basedOn w:val="a0"/>
    <w:uiPriority w:val="99"/>
    <w:semiHidden/>
    <w:rsid w:val="00A8609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839C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C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C6E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7C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C6EF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83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6B9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6669C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146">
              <w:marLeft w:val="0"/>
              <w:marRight w:val="6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e_uchrezhdeniya/" TargetMode="External"/><Relationship Id="rId13" Type="http://schemas.openxmlformats.org/officeDocument/2006/relationships/hyperlink" Target="http://pandia.ru/text/category/munitcipalmznie_obrazova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administrativnie_reglamenti/" TargetMode="External"/><Relationship Id="rId17" Type="http://schemas.openxmlformats.org/officeDocument/2006/relationships/hyperlink" Target="http://pandia.ru/text/category/gosudarstvennie_standar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normi_pra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edinitca_izmere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tcelevie_programmi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usskij_yazik/" TargetMode="External"/><Relationship Id="rId14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13</cp:revision>
  <cp:lastPrinted>2016-07-12T03:39:00Z</cp:lastPrinted>
  <dcterms:created xsi:type="dcterms:W3CDTF">2016-07-04T00:49:00Z</dcterms:created>
  <dcterms:modified xsi:type="dcterms:W3CDTF">2016-10-05T03:06:00Z</dcterms:modified>
</cp:coreProperties>
</file>