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96" w:rsidRPr="00D25B24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D25B24">
        <w:rPr>
          <w:rFonts w:ascii="Times New Roman" w:hAnsi="Times New Roman" w:cs="Times New Roman"/>
          <w:b/>
          <w:bCs/>
          <w:sz w:val="32"/>
          <w:szCs w:val="32"/>
        </w:rPr>
        <w:t xml:space="preserve">Протокол № </w:t>
      </w:r>
      <w:r w:rsidR="008C3A18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:rsidR="00120A44" w:rsidRDefault="00120A44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Hlk86757266"/>
      <w:r>
        <w:rPr>
          <w:rFonts w:ascii="Times New Roman" w:hAnsi="Times New Roman" w:cs="Times New Roman"/>
          <w:b/>
          <w:bCs/>
          <w:sz w:val="32"/>
          <w:szCs w:val="32"/>
        </w:rPr>
        <w:t xml:space="preserve">общественных обсуждений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проектов программ</w:t>
      </w:r>
      <w:r w:rsidR="00FB1D77" w:rsidRPr="00D25B24">
        <w:rPr>
          <w:rFonts w:ascii="Times New Roman" w:hAnsi="Times New Roman" w:cs="Times New Roman"/>
          <w:b/>
          <w:bCs/>
          <w:sz w:val="32"/>
          <w:szCs w:val="32"/>
        </w:rPr>
        <w:t xml:space="preserve"> профилактики рисков причинения</w:t>
      </w:r>
      <w:proofErr w:type="gramEnd"/>
      <w:r w:rsidR="00FB1D77" w:rsidRPr="00D25B24">
        <w:rPr>
          <w:rFonts w:ascii="Times New Roman" w:hAnsi="Times New Roman" w:cs="Times New Roman"/>
          <w:b/>
          <w:bCs/>
          <w:sz w:val="32"/>
          <w:szCs w:val="32"/>
        </w:rPr>
        <w:t xml:space="preserve"> вреда (ущерба), о</w:t>
      </w:r>
      <w:r w:rsidR="00131880">
        <w:rPr>
          <w:rFonts w:ascii="Times New Roman" w:hAnsi="Times New Roman" w:cs="Times New Roman"/>
          <w:b/>
          <w:bCs/>
          <w:sz w:val="32"/>
          <w:szCs w:val="32"/>
        </w:rPr>
        <w:t xml:space="preserve">храняемых законом ценностями в сфере муниципального контроля </w:t>
      </w:r>
    </w:p>
    <w:p w:rsidR="006C4C96" w:rsidRPr="00D25B24" w:rsidRDefault="00FB1D77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5B24">
        <w:rPr>
          <w:rFonts w:ascii="Times New Roman" w:hAnsi="Times New Roman" w:cs="Times New Roman"/>
          <w:b/>
          <w:bCs/>
          <w:sz w:val="32"/>
          <w:szCs w:val="32"/>
        </w:rPr>
        <w:t>на 202</w:t>
      </w:r>
      <w:r w:rsidR="00580A92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D25B24">
        <w:rPr>
          <w:rFonts w:ascii="Times New Roman" w:hAnsi="Times New Roman" w:cs="Times New Roman"/>
          <w:b/>
          <w:bCs/>
          <w:sz w:val="32"/>
          <w:szCs w:val="32"/>
        </w:rPr>
        <w:t xml:space="preserve"> год </w:t>
      </w:r>
      <w:bookmarkEnd w:id="1"/>
    </w:p>
    <w:bookmarkEnd w:id="0"/>
    <w:p w:rsidR="006C4C96" w:rsidRPr="00D25B24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C96" w:rsidRPr="00D25B24" w:rsidRDefault="00D25B24" w:rsidP="006C4C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5B2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25B2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80A92">
        <w:rPr>
          <w:rFonts w:ascii="Times New Roman" w:hAnsi="Times New Roman" w:cs="Times New Roman"/>
          <w:sz w:val="26"/>
          <w:szCs w:val="26"/>
        </w:rPr>
        <w:t>Новая</w:t>
      </w:r>
      <w:proofErr w:type="gramEnd"/>
      <w:r w:rsidR="00580A92">
        <w:rPr>
          <w:rFonts w:ascii="Times New Roman" w:hAnsi="Times New Roman" w:cs="Times New Roman"/>
          <w:sz w:val="26"/>
          <w:szCs w:val="26"/>
        </w:rPr>
        <w:t xml:space="preserve"> Уда</w:t>
      </w:r>
      <w:r w:rsidR="006C4C96" w:rsidRPr="00D25B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Pr="00D25B24">
        <w:rPr>
          <w:rFonts w:ascii="Times New Roman" w:hAnsi="Times New Roman" w:cs="Times New Roman"/>
          <w:sz w:val="26"/>
          <w:szCs w:val="26"/>
        </w:rPr>
        <w:t xml:space="preserve">         </w:t>
      </w:r>
      <w:r w:rsidR="006C4C96" w:rsidRPr="00D25B24">
        <w:rPr>
          <w:rFonts w:ascii="Times New Roman" w:hAnsi="Times New Roman" w:cs="Times New Roman"/>
          <w:sz w:val="26"/>
          <w:szCs w:val="26"/>
        </w:rPr>
        <w:t xml:space="preserve"> </w:t>
      </w:r>
      <w:r w:rsidR="00DC33E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80A92">
        <w:rPr>
          <w:rFonts w:ascii="Times New Roman" w:hAnsi="Times New Roman" w:cs="Times New Roman"/>
          <w:sz w:val="26"/>
          <w:szCs w:val="26"/>
        </w:rPr>
        <w:t>16</w:t>
      </w:r>
      <w:r w:rsidR="00FB1D77" w:rsidRPr="00D25B24">
        <w:rPr>
          <w:rFonts w:ascii="Times New Roman" w:hAnsi="Times New Roman" w:cs="Times New Roman"/>
          <w:sz w:val="26"/>
          <w:szCs w:val="26"/>
        </w:rPr>
        <w:t xml:space="preserve"> </w:t>
      </w:r>
      <w:r w:rsidR="00580A92">
        <w:rPr>
          <w:rFonts w:ascii="Times New Roman" w:hAnsi="Times New Roman" w:cs="Times New Roman"/>
          <w:sz w:val="26"/>
          <w:szCs w:val="26"/>
        </w:rPr>
        <w:t>дека</w:t>
      </w:r>
      <w:r w:rsidR="00FB1D77" w:rsidRPr="00D25B24">
        <w:rPr>
          <w:rFonts w:ascii="Times New Roman" w:hAnsi="Times New Roman" w:cs="Times New Roman"/>
          <w:sz w:val="26"/>
          <w:szCs w:val="26"/>
        </w:rPr>
        <w:t xml:space="preserve">бря </w:t>
      </w:r>
      <w:r w:rsidR="006C4C96" w:rsidRPr="00D25B24">
        <w:rPr>
          <w:rFonts w:ascii="Times New Roman" w:hAnsi="Times New Roman" w:cs="Times New Roman"/>
          <w:sz w:val="26"/>
          <w:szCs w:val="26"/>
        </w:rPr>
        <w:t>202</w:t>
      </w:r>
      <w:r w:rsidR="00580A92">
        <w:rPr>
          <w:rFonts w:ascii="Times New Roman" w:hAnsi="Times New Roman" w:cs="Times New Roman"/>
          <w:sz w:val="26"/>
          <w:szCs w:val="26"/>
        </w:rPr>
        <w:t>2</w:t>
      </w:r>
      <w:r w:rsidR="006C4C96" w:rsidRPr="00D25B2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C4C96" w:rsidRPr="00D25B24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C96" w:rsidRPr="00D25B24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B24">
        <w:rPr>
          <w:rFonts w:ascii="Times New Roman" w:hAnsi="Times New Roman" w:cs="Times New Roman"/>
          <w:sz w:val="26"/>
          <w:szCs w:val="26"/>
        </w:rPr>
        <w:t xml:space="preserve">Место и время проведения общественных обсуждений: </w:t>
      </w:r>
      <w:proofErr w:type="gramStart"/>
      <w:r w:rsidR="00D25B2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D25B2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80A92">
        <w:rPr>
          <w:rFonts w:ascii="Times New Roman" w:hAnsi="Times New Roman" w:cs="Times New Roman"/>
          <w:sz w:val="26"/>
          <w:szCs w:val="26"/>
        </w:rPr>
        <w:t>Новая</w:t>
      </w:r>
      <w:proofErr w:type="gramEnd"/>
      <w:r w:rsidR="00580A92">
        <w:rPr>
          <w:rFonts w:ascii="Times New Roman" w:hAnsi="Times New Roman" w:cs="Times New Roman"/>
          <w:sz w:val="26"/>
          <w:szCs w:val="26"/>
        </w:rPr>
        <w:t xml:space="preserve"> Уда</w:t>
      </w:r>
      <w:r w:rsidR="00D25B24">
        <w:rPr>
          <w:rFonts w:ascii="Times New Roman" w:hAnsi="Times New Roman" w:cs="Times New Roman"/>
          <w:sz w:val="26"/>
          <w:szCs w:val="26"/>
        </w:rPr>
        <w:t xml:space="preserve">, ул. </w:t>
      </w:r>
      <w:r w:rsidR="00580A92">
        <w:rPr>
          <w:rFonts w:ascii="Times New Roman" w:hAnsi="Times New Roman" w:cs="Times New Roman"/>
          <w:sz w:val="26"/>
          <w:szCs w:val="26"/>
        </w:rPr>
        <w:t>Юбилейная</w:t>
      </w:r>
      <w:r w:rsidR="00D25B24">
        <w:rPr>
          <w:rFonts w:ascii="Times New Roman" w:hAnsi="Times New Roman" w:cs="Times New Roman"/>
          <w:sz w:val="26"/>
          <w:szCs w:val="26"/>
        </w:rPr>
        <w:t xml:space="preserve">, </w:t>
      </w:r>
      <w:r w:rsidR="00580A92">
        <w:rPr>
          <w:rFonts w:ascii="Times New Roman" w:hAnsi="Times New Roman" w:cs="Times New Roman"/>
          <w:sz w:val="26"/>
          <w:szCs w:val="26"/>
        </w:rPr>
        <w:t>1</w:t>
      </w:r>
      <w:r w:rsidRPr="00D25B24">
        <w:rPr>
          <w:rFonts w:ascii="Times New Roman" w:hAnsi="Times New Roman" w:cs="Times New Roman"/>
          <w:sz w:val="26"/>
          <w:szCs w:val="26"/>
        </w:rPr>
        <w:t xml:space="preserve"> (здание </w:t>
      </w:r>
      <w:r w:rsidR="00580A92">
        <w:rPr>
          <w:rFonts w:ascii="Times New Roman" w:hAnsi="Times New Roman" w:cs="Times New Roman"/>
          <w:sz w:val="26"/>
          <w:szCs w:val="26"/>
        </w:rPr>
        <w:t>администрации</w:t>
      </w:r>
      <w:r w:rsidRPr="00D25B24">
        <w:rPr>
          <w:rFonts w:ascii="Times New Roman" w:hAnsi="Times New Roman" w:cs="Times New Roman"/>
          <w:sz w:val="26"/>
          <w:szCs w:val="26"/>
        </w:rPr>
        <w:t>), 16:00 ч.</w:t>
      </w:r>
    </w:p>
    <w:p w:rsidR="006C4C96" w:rsidRPr="00D25B24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C96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25B24">
        <w:rPr>
          <w:rFonts w:ascii="Times New Roman" w:hAnsi="Times New Roman" w:cs="Times New Roman"/>
          <w:b/>
          <w:bCs/>
          <w:sz w:val="26"/>
          <w:szCs w:val="26"/>
        </w:rPr>
        <w:t>Повестка дня:</w:t>
      </w:r>
    </w:p>
    <w:p w:rsidR="00D25B24" w:rsidRPr="00D25B24" w:rsidRDefault="00D25B24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B1D77" w:rsidRPr="00D25B24" w:rsidRDefault="006C4C96" w:rsidP="0013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B24">
        <w:rPr>
          <w:rFonts w:ascii="Times New Roman" w:hAnsi="Times New Roman" w:cs="Times New Roman"/>
          <w:sz w:val="26"/>
          <w:szCs w:val="26"/>
        </w:rPr>
        <w:t xml:space="preserve">1.Обсуждение </w:t>
      </w:r>
      <w:proofErr w:type="gramStart"/>
      <w:r w:rsidRPr="00D25B24">
        <w:rPr>
          <w:rFonts w:ascii="Times New Roman" w:hAnsi="Times New Roman" w:cs="Times New Roman"/>
          <w:sz w:val="26"/>
          <w:szCs w:val="26"/>
        </w:rPr>
        <w:t xml:space="preserve">проекта </w:t>
      </w:r>
      <w:bookmarkStart w:id="2" w:name="_Hlk86757386"/>
      <w:r w:rsidR="00FB1D77" w:rsidRPr="00D25B24">
        <w:rPr>
          <w:rFonts w:ascii="Times New Roman" w:hAnsi="Times New Roman" w:cs="Times New Roman"/>
          <w:sz w:val="26"/>
          <w:szCs w:val="26"/>
        </w:rPr>
        <w:t>программы профилактики рисков причинения</w:t>
      </w:r>
      <w:proofErr w:type="gramEnd"/>
      <w:r w:rsidR="00FB1D77" w:rsidRPr="00D25B24">
        <w:rPr>
          <w:rFonts w:ascii="Times New Roman" w:hAnsi="Times New Roman" w:cs="Times New Roman"/>
          <w:sz w:val="26"/>
          <w:szCs w:val="26"/>
        </w:rPr>
        <w:t xml:space="preserve"> вреда (ущерба) о</w:t>
      </w:r>
      <w:r w:rsidR="00131880">
        <w:rPr>
          <w:rFonts w:ascii="Times New Roman" w:hAnsi="Times New Roman" w:cs="Times New Roman"/>
          <w:sz w:val="26"/>
          <w:szCs w:val="26"/>
        </w:rPr>
        <w:t>храняемых законом ценностями в сфере муниципального контроля</w:t>
      </w:r>
      <w:r w:rsidR="00FB1D77" w:rsidRPr="00D25B24">
        <w:rPr>
          <w:rFonts w:ascii="Times New Roman" w:hAnsi="Times New Roman" w:cs="Times New Roman"/>
          <w:sz w:val="26"/>
          <w:szCs w:val="26"/>
        </w:rPr>
        <w:t xml:space="preserve"> на 202</w:t>
      </w:r>
      <w:r w:rsidR="00580A92">
        <w:rPr>
          <w:rFonts w:ascii="Times New Roman" w:hAnsi="Times New Roman" w:cs="Times New Roman"/>
          <w:sz w:val="26"/>
          <w:szCs w:val="26"/>
        </w:rPr>
        <w:t>3</w:t>
      </w:r>
      <w:r w:rsidR="00FB1D77" w:rsidRPr="00D25B24">
        <w:rPr>
          <w:rFonts w:ascii="Times New Roman" w:hAnsi="Times New Roman" w:cs="Times New Roman"/>
          <w:sz w:val="26"/>
          <w:szCs w:val="26"/>
        </w:rPr>
        <w:t xml:space="preserve"> год.</w:t>
      </w:r>
      <w:bookmarkEnd w:id="2"/>
      <w:r w:rsidR="00FB1D77" w:rsidRPr="00D25B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5B24" w:rsidRDefault="006C4C96" w:rsidP="00FB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B24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580A92">
        <w:rPr>
          <w:rFonts w:ascii="Times New Roman" w:hAnsi="Times New Roman" w:cs="Times New Roman"/>
          <w:sz w:val="26"/>
          <w:szCs w:val="26"/>
        </w:rPr>
        <w:t>Новоудинском</w:t>
      </w:r>
      <w:proofErr w:type="spellEnd"/>
      <w:r w:rsidR="00580A92">
        <w:rPr>
          <w:rFonts w:ascii="Times New Roman" w:hAnsi="Times New Roman" w:cs="Times New Roman"/>
          <w:sz w:val="26"/>
          <w:szCs w:val="26"/>
        </w:rPr>
        <w:t xml:space="preserve"> муниципальном образовании</w:t>
      </w:r>
      <w:r w:rsidR="00D25B24">
        <w:rPr>
          <w:rFonts w:ascii="Times New Roman" w:hAnsi="Times New Roman" w:cs="Times New Roman"/>
          <w:sz w:val="26"/>
          <w:szCs w:val="26"/>
        </w:rPr>
        <w:t xml:space="preserve"> </w:t>
      </w:r>
      <w:r w:rsidRPr="00D25B24">
        <w:rPr>
          <w:rFonts w:ascii="Times New Roman" w:hAnsi="Times New Roman" w:cs="Times New Roman"/>
          <w:sz w:val="26"/>
          <w:szCs w:val="26"/>
        </w:rPr>
        <w:t>проведены общественные обсуждения в соответствии с постановлением админи</w:t>
      </w:r>
      <w:r w:rsidR="00120A44">
        <w:rPr>
          <w:rFonts w:ascii="Times New Roman" w:hAnsi="Times New Roman" w:cs="Times New Roman"/>
          <w:sz w:val="26"/>
          <w:szCs w:val="26"/>
        </w:rPr>
        <w:t xml:space="preserve">страции </w:t>
      </w:r>
      <w:proofErr w:type="spellStart"/>
      <w:r w:rsidR="00580A92">
        <w:rPr>
          <w:rFonts w:ascii="Times New Roman" w:hAnsi="Times New Roman" w:cs="Times New Roman"/>
          <w:sz w:val="26"/>
          <w:szCs w:val="26"/>
        </w:rPr>
        <w:t>Новоудинского</w:t>
      </w:r>
      <w:proofErr w:type="spellEnd"/>
      <w:r w:rsidR="00580A9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D25B24">
        <w:rPr>
          <w:rFonts w:ascii="Times New Roman" w:hAnsi="Times New Roman" w:cs="Times New Roman"/>
          <w:sz w:val="26"/>
          <w:szCs w:val="26"/>
        </w:rPr>
        <w:t xml:space="preserve"> </w:t>
      </w:r>
      <w:r w:rsidRPr="00D25B24">
        <w:rPr>
          <w:rFonts w:ascii="Times New Roman" w:hAnsi="Times New Roman" w:cs="Times New Roman"/>
          <w:sz w:val="26"/>
          <w:szCs w:val="26"/>
        </w:rPr>
        <w:t xml:space="preserve">от </w:t>
      </w:r>
      <w:r w:rsidR="00580A92">
        <w:rPr>
          <w:rFonts w:ascii="Times New Roman" w:hAnsi="Times New Roman" w:cs="Times New Roman"/>
          <w:sz w:val="26"/>
          <w:szCs w:val="26"/>
        </w:rPr>
        <w:t>15</w:t>
      </w:r>
      <w:r w:rsidR="00FB1D77" w:rsidRPr="00D25B24">
        <w:rPr>
          <w:rFonts w:ascii="Times New Roman" w:hAnsi="Times New Roman" w:cs="Times New Roman"/>
          <w:sz w:val="26"/>
          <w:szCs w:val="26"/>
        </w:rPr>
        <w:t>.</w:t>
      </w:r>
      <w:r w:rsidR="00580A92">
        <w:rPr>
          <w:rFonts w:ascii="Times New Roman" w:hAnsi="Times New Roman" w:cs="Times New Roman"/>
          <w:sz w:val="26"/>
          <w:szCs w:val="26"/>
        </w:rPr>
        <w:t>11</w:t>
      </w:r>
      <w:r w:rsidRPr="00D25B24">
        <w:rPr>
          <w:rFonts w:ascii="Times New Roman" w:hAnsi="Times New Roman" w:cs="Times New Roman"/>
          <w:sz w:val="26"/>
          <w:szCs w:val="26"/>
        </w:rPr>
        <w:t>.202</w:t>
      </w:r>
      <w:r w:rsidR="00580A92">
        <w:rPr>
          <w:rFonts w:ascii="Times New Roman" w:hAnsi="Times New Roman" w:cs="Times New Roman"/>
          <w:sz w:val="26"/>
          <w:szCs w:val="26"/>
        </w:rPr>
        <w:t>2</w:t>
      </w:r>
      <w:r w:rsidRPr="00D25B24">
        <w:rPr>
          <w:rFonts w:ascii="Times New Roman" w:hAnsi="Times New Roman" w:cs="Times New Roman"/>
          <w:sz w:val="26"/>
          <w:szCs w:val="26"/>
        </w:rPr>
        <w:t xml:space="preserve"> г. № </w:t>
      </w:r>
      <w:r w:rsidR="00580A92">
        <w:rPr>
          <w:rFonts w:ascii="Times New Roman" w:hAnsi="Times New Roman" w:cs="Times New Roman"/>
          <w:sz w:val="26"/>
          <w:szCs w:val="26"/>
        </w:rPr>
        <w:t>55</w:t>
      </w:r>
      <w:r w:rsidRPr="00D25B24">
        <w:rPr>
          <w:rFonts w:ascii="Times New Roman" w:hAnsi="Times New Roman" w:cs="Times New Roman"/>
          <w:sz w:val="26"/>
          <w:szCs w:val="26"/>
        </w:rPr>
        <w:t xml:space="preserve"> «</w:t>
      </w:r>
      <w:r w:rsidR="00FB1D77" w:rsidRPr="00D25B24">
        <w:rPr>
          <w:rFonts w:ascii="Times New Roman" w:hAnsi="Times New Roman" w:cs="Times New Roman"/>
          <w:sz w:val="26"/>
          <w:szCs w:val="26"/>
        </w:rPr>
        <w:t>О назначении проведения общественных обсуждений по проекту программы профилактики рисков причинения вреда (ущерба) охраняемым законом ценностям по муниципальному контролю</w:t>
      </w:r>
      <w:r w:rsidR="00D25B24">
        <w:rPr>
          <w:rFonts w:ascii="Times New Roman" w:hAnsi="Times New Roman" w:cs="Times New Roman"/>
          <w:sz w:val="26"/>
          <w:szCs w:val="26"/>
        </w:rPr>
        <w:t xml:space="preserve"> на 202</w:t>
      </w:r>
      <w:r w:rsidR="00580A92">
        <w:rPr>
          <w:rFonts w:ascii="Times New Roman" w:hAnsi="Times New Roman" w:cs="Times New Roman"/>
          <w:sz w:val="26"/>
          <w:szCs w:val="26"/>
        </w:rPr>
        <w:t>3</w:t>
      </w:r>
      <w:r w:rsidR="00D25B24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C4C96" w:rsidRDefault="00D25B24" w:rsidP="00FB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B1D77" w:rsidRPr="00D25B24">
        <w:rPr>
          <w:rFonts w:ascii="Times New Roman" w:hAnsi="Times New Roman" w:cs="Times New Roman"/>
          <w:sz w:val="26"/>
          <w:szCs w:val="26"/>
        </w:rPr>
        <w:t xml:space="preserve"> в сфере благоустройства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25B24" w:rsidRDefault="00D25B24" w:rsidP="00FB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земельному контролю;</w:t>
      </w:r>
    </w:p>
    <w:p w:rsidR="00D25B24" w:rsidRDefault="00D25B24" w:rsidP="00D25B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777BB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4"/>
          <w:szCs w:val="24"/>
        </w:rPr>
        <w:t>;</w:t>
      </w:r>
    </w:p>
    <w:p w:rsidR="00D25B24" w:rsidRPr="00D25B24" w:rsidRDefault="00DC33E4" w:rsidP="00D2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жилищному кон</w:t>
      </w:r>
      <w:r w:rsidR="00D25B24">
        <w:rPr>
          <w:rFonts w:ascii="Times New Roman" w:hAnsi="Times New Roman" w:cs="Times New Roman"/>
          <w:sz w:val="26"/>
          <w:szCs w:val="26"/>
        </w:rPr>
        <w:t>тролю.</w:t>
      </w:r>
    </w:p>
    <w:p w:rsidR="006C4C96" w:rsidRPr="00D25B24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B24">
        <w:rPr>
          <w:rFonts w:ascii="Times New Roman" w:hAnsi="Times New Roman" w:cs="Times New Roman"/>
          <w:sz w:val="26"/>
          <w:szCs w:val="26"/>
        </w:rPr>
        <w:t>Общественные обсуждения проведены в период с «</w:t>
      </w:r>
      <w:r w:rsidR="00580A92">
        <w:rPr>
          <w:rFonts w:ascii="Times New Roman" w:hAnsi="Times New Roman" w:cs="Times New Roman"/>
          <w:sz w:val="26"/>
          <w:szCs w:val="26"/>
        </w:rPr>
        <w:t>15</w:t>
      </w:r>
      <w:r w:rsidRPr="00D25B24">
        <w:rPr>
          <w:rFonts w:ascii="Times New Roman" w:hAnsi="Times New Roman" w:cs="Times New Roman"/>
          <w:sz w:val="26"/>
          <w:szCs w:val="26"/>
        </w:rPr>
        <w:t xml:space="preserve">» </w:t>
      </w:r>
      <w:r w:rsidR="00580A92">
        <w:rPr>
          <w:rFonts w:ascii="Times New Roman" w:hAnsi="Times New Roman" w:cs="Times New Roman"/>
          <w:sz w:val="26"/>
          <w:szCs w:val="26"/>
        </w:rPr>
        <w:t>но</w:t>
      </w:r>
      <w:r w:rsidR="00FB1D77" w:rsidRPr="00D25B24">
        <w:rPr>
          <w:rFonts w:ascii="Times New Roman" w:hAnsi="Times New Roman" w:cs="Times New Roman"/>
          <w:sz w:val="26"/>
          <w:szCs w:val="26"/>
        </w:rPr>
        <w:t>ября</w:t>
      </w:r>
      <w:r w:rsidR="00DC33E4">
        <w:rPr>
          <w:rFonts w:ascii="Times New Roman" w:hAnsi="Times New Roman" w:cs="Times New Roman"/>
          <w:sz w:val="26"/>
          <w:szCs w:val="26"/>
        </w:rPr>
        <w:t xml:space="preserve"> 202</w:t>
      </w:r>
      <w:r w:rsidR="00580A92">
        <w:rPr>
          <w:rFonts w:ascii="Times New Roman" w:hAnsi="Times New Roman" w:cs="Times New Roman"/>
          <w:sz w:val="26"/>
          <w:szCs w:val="26"/>
        </w:rPr>
        <w:t>2</w:t>
      </w:r>
      <w:r w:rsidR="00DC33E4">
        <w:rPr>
          <w:rFonts w:ascii="Times New Roman" w:hAnsi="Times New Roman" w:cs="Times New Roman"/>
          <w:sz w:val="26"/>
          <w:szCs w:val="26"/>
        </w:rPr>
        <w:t xml:space="preserve"> </w:t>
      </w:r>
      <w:r w:rsidRPr="00D25B24">
        <w:rPr>
          <w:rFonts w:ascii="Times New Roman" w:hAnsi="Times New Roman" w:cs="Times New Roman"/>
          <w:sz w:val="26"/>
          <w:szCs w:val="26"/>
        </w:rPr>
        <w:t>по «</w:t>
      </w:r>
      <w:r w:rsidR="00580A92">
        <w:rPr>
          <w:rFonts w:ascii="Times New Roman" w:hAnsi="Times New Roman" w:cs="Times New Roman"/>
          <w:sz w:val="26"/>
          <w:szCs w:val="26"/>
        </w:rPr>
        <w:t>15</w:t>
      </w:r>
      <w:r w:rsidRPr="00D25B24">
        <w:rPr>
          <w:rFonts w:ascii="Times New Roman" w:hAnsi="Times New Roman" w:cs="Times New Roman"/>
          <w:sz w:val="26"/>
          <w:szCs w:val="26"/>
        </w:rPr>
        <w:t xml:space="preserve">» </w:t>
      </w:r>
      <w:r w:rsidR="00580A92">
        <w:rPr>
          <w:rFonts w:ascii="Times New Roman" w:hAnsi="Times New Roman" w:cs="Times New Roman"/>
          <w:sz w:val="26"/>
          <w:szCs w:val="26"/>
        </w:rPr>
        <w:t>дека</w:t>
      </w:r>
      <w:r w:rsidR="00FB1D77" w:rsidRPr="00D25B24">
        <w:rPr>
          <w:rFonts w:ascii="Times New Roman" w:hAnsi="Times New Roman" w:cs="Times New Roman"/>
          <w:sz w:val="26"/>
          <w:szCs w:val="26"/>
        </w:rPr>
        <w:t>бря</w:t>
      </w:r>
      <w:r w:rsidR="00DC33E4">
        <w:rPr>
          <w:rFonts w:ascii="Times New Roman" w:hAnsi="Times New Roman" w:cs="Times New Roman"/>
          <w:sz w:val="26"/>
          <w:szCs w:val="26"/>
        </w:rPr>
        <w:t xml:space="preserve"> </w:t>
      </w:r>
      <w:r w:rsidRPr="00D25B24">
        <w:rPr>
          <w:rFonts w:ascii="Times New Roman" w:hAnsi="Times New Roman" w:cs="Times New Roman"/>
          <w:sz w:val="26"/>
          <w:szCs w:val="26"/>
        </w:rPr>
        <w:t>202</w:t>
      </w:r>
      <w:r w:rsidR="00580A92">
        <w:rPr>
          <w:rFonts w:ascii="Times New Roman" w:hAnsi="Times New Roman" w:cs="Times New Roman"/>
          <w:sz w:val="26"/>
          <w:szCs w:val="26"/>
        </w:rPr>
        <w:t>2</w:t>
      </w:r>
      <w:r w:rsidRPr="00D25B24">
        <w:rPr>
          <w:rFonts w:ascii="Times New Roman" w:hAnsi="Times New Roman" w:cs="Times New Roman"/>
          <w:sz w:val="26"/>
          <w:szCs w:val="26"/>
        </w:rPr>
        <w:t xml:space="preserve"> на официальном сайте по адресу:</w:t>
      </w:r>
      <w:r w:rsidR="00580A92" w:rsidRPr="00580A92">
        <w:rPr>
          <w:rFonts w:ascii="Times New Roman CYR" w:hAnsi="Times New Roman CYR" w:cs="Times New Roman CYR"/>
        </w:rPr>
        <w:t xml:space="preserve"> </w:t>
      </w:r>
      <w:r w:rsidR="00580A92">
        <w:rPr>
          <w:rFonts w:ascii="Times New Roman CYR" w:hAnsi="Times New Roman CYR" w:cs="Times New Roman CYR"/>
        </w:rPr>
        <w:t>«</w:t>
      </w:r>
      <w:hyperlink r:id="rId5" w:history="1">
        <w:r w:rsidR="00580A92" w:rsidRPr="009A45A2">
          <w:rPr>
            <w:color w:val="0000FF"/>
            <w:u w:val="single"/>
          </w:rPr>
          <w:t>http://Новоудинское.рф/</w:t>
        </w:r>
      </w:hyperlink>
      <w:r w:rsidR="00580A92" w:rsidRPr="009035AD">
        <w:t>»</w:t>
      </w:r>
      <w:r w:rsidRPr="00D25B24">
        <w:rPr>
          <w:rFonts w:ascii="Times New Roman" w:hAnsi="Times New Roman" w:cs="Times New Roman"/>
          <w:sz w:val="26"/>
          <w:szCs w:val="26"/>
        </w:rPr>
        <w:t>.</w:t>
      </w:r>
    </w:p>
    <w:p w:rsidR="006C4C96" w:rsidRPr="00D25B24" w:rsidRDefault="006C4C96" w:rsidP="00D2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B24">
        <w:rPr>
          <w:rFonts w:ascii="Times New Roman" w:hAnsi="Times New Roman" w:cs="Times New Roman"/>
          <w:sz w:val="26"/>
          <w:szCs w:val="26"/>
        </w:rPr>
        <w:t xml:space="preserve">Оповещение о начале общественных обсуждений </w:t>
      </w:r>
      <w:proofErr w:type="gramStart"/>
      <w:r w:rsidRPr="00D25B24">
        <w:rPr>
          <w:rFonts w:ascii="Times New Roman" w:hAnsi="Times New Roman" w:cs="Times New Roman"/>
          <w:sz w:val="26"/>
          <w:szCs w:val="26"/>
        </w:rPr>
        <w:t>разм</w:t>
      </w:r>
      <w:r w:rsidR="00D25B24">
        <w:rPr>
          <w:rFonts w:ascii="Times New Roman" w:hAnsi="Times New Roman" w:cs="Times New Roman"/>
          <w:sz w:val="26"/>
          <w:szCs w:val="26"/>
        </w:rPr>
        <w:t>ещены</w:t>
      </w:r>
      <w:proofErr w:type="gramEnd"/>
      <w:r w:rsidR="00D25B24">
        <w:rPr>
          <w:rFonts w:ascii="Times New Roman" w:hAnsi="Times New Roman" w:cs="Times New Roman"/>
          <w:sz w:val="26"/>
          <w:szCs w:val="26"/>
        </w:rPr>
        <w:t xml:space="preserve"> на информационных стендах</w:t>
      </w:r>
      <w:r w:rsidRPr="00D25B24">
        <w:rPr>
          <w:rFonts w:ascii="Times New Roman" w:hAnsi="Times New Roman" w:cs="Times New Roman"/>
          <w:sz w:val="26"/>
          <w:szCs w:val="26"/>
        </w:rPr>
        <w:t xml:space="preserve"> на официальном сайте</w:t>
      </w:r>
      <w:r w:rsidR="00D25B24">
        <w:rPr>
          <w:rFonts w:ascii="Times New Roman" w:hAnsi="Times New Roman" w:cs="Times New Roman"/>
          <w:sz w:val="26"/>
          <w:szCs w:val="26"/>
        </w:rPr>
        <w:t xml:space="preserve"> </w:t>
      </w:r>
      <w:r w:rsidR="00580A92">
        <w:rPr>
          <w:rFonts w:ascii="Times New Roman CYR" w:hAnsi="Times New Roman CYR" w:cs="Times New Roman CYR"/>
        </w:rPr>
        <w:t>«</w:t>
      </w:r>
      <w:hyperlink r:id="rId6" w:history="1">
        <w:r w:rsidR="00580A92" w:rsidRPr="009A45A2">
          <w:rPr>
            <w:color w:val="0000FF"/>
            <w:u w:val="single"/>
          </w:rPr>
          <w:t>http://Новоудинское.рф/</w:t>
        </w:r>
      </w:hyperlink>
      <w:r w:rsidR="00580A92" w:rsidRPr="009035AD">
        <w:t>»</w:t>
      </w:r>
      <w:r w:rsidR="00D25B24">
        <w:rPr>
          <w:rFonts w:ascii="Times New Roman" w:hAnsi="Times New Roman" w:cs="Times New Roman"/>
          <w:sz w:val="26"/>
          <w:szCs w:val="26"/>
        </w:rPr>
        <w:t xml:space="preserve">, информационном </w:t>
      </w:r>
      <w:proofErr w:type="gramStart"/>
      <w:r w:rsidR="00D25B24">
        <w:rPr>
          <w:rFonts w:ascii="Times New Roman" w:hAnsi="Times New Roman" w:cs="Times New Roman"/>
          <w:sz w:val="26"/>
          <w:szCs w:val="26"/>
        </w:rPr>
        <w:t>издании</w:t>
      </w:r>
      <w:proofErr w:type="gramEnd"/>
      <w:r w:rsidR="00D25B2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580A92">
        <w:rPr>
          <w:rFonts w:ascii="Times New Roman" w:hAnsi="Times New Roman" w:cs="Times New Roman"/>
          <w:sz w:val="26"/>
          <w:szCs w:val="26"/>
        </w:rPr>
        <w:t>Новоудинские</w:t>
      </w:r>
      <w:proofErr w:type="spellEnd"/>
      <w:r w:rsidR="00580A92">
        <w:rPr>
          <w:rFonts w:ascii="Times New Roman" w:hAnsi="Times New Roman" w:cs="Times New Roman"/>
          <w:sz w:val="26"/>
          <w:szCs w:val="26"/>
        </w:rPr>
        <w:t xml:space="preserve"> Вести</w:t>
      </w:r>
      <w:r w:rsidR="00D25B24">
        <w:rPr>
          <w:rFonts w:ascii="Times New Roman" w:hAnsi="Times New Roman" w:cs="Times New Roman"/>
          <w:sz w:val="26"/>
          <w:szCs w:val="26"/>
        </w:rPr>
        <w:t>»</w:t>
      </w:r>
      <w:r w:rsidR="00DC33E4">
        <w:rPr>
          <w:rFonts w:ascii="Times New Roman" w:hAnsi="Times New Roman" w:cs="Times New Roman"/>
          <w:sz w:val="26"/>
          <w:szCs w:val="26"/>
        </w:rPr>
        <w:t>.</w:t>
      </w:r>
    </w:p>
    <w:p w:rsidR="0039243C" w:rsidRPr="00D25B24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B24">
        <w:rPr>
          <w:rFonts w:ascii="Times New Roman" w:hAnsi="Times New Roman" w:cs="Times New Roman"/>
          <w:sz w:val="26"/>
          <w:szCs w:val="26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39243C" w:rsidRPr="00D25B24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B24">
        <w:rPr>
          <w:rFonts w:ascii="Times New Roman" w:hAnsi="Times New Roman" w:cs="Times New Roman"/>
          <w:sz w:val="26"/>
          <w:szCs w:val="26"/>
        </w:rPr>
        <w:t>От участников общественных обсуждений</w:t>
      </w:r>
      <w:r w:rsidR="00DC33E4">
        <w:rPr>
          <w:rFonts w:ascii="Times New Roman" w:hAnsi="Times New Roman" w:cs="Times New Roman"/>
          <w:sz w:val="26"/>
          <w:szCs w:val="26"/>
        </w:rPr>
        <w:t>,</w:t>
      </w:r>
      <w:r w:rsidRPr="00D25B24">
        <w:rPr>
          <w:rFonts w:ascii="Times New Roman" w:hAnsi="Times New Roman" w:cs="Times New Roman"/>
          <w:sz w:val="26"/>
          <w:szCs w:val="26"/>
        </w:rPr>
        <w:t xml:space="preserve"> постоянно проживающих на территории, в пределах которой проводятся общественные обсуждения - </w:t>
      </w:r>
      <w:r w:rsidR="00DC33E4">
        <w:rPr>
          <w:rFonts w:ascii="Times New Roman" w:hAnsi="Times New Roman" w:cs="Times New Roman"/>
          <w:b/>
          <w:bCs/>
          <w:sz w:val="26"/>
          <w:szCs w:val="26"/>
        </w:rPr>
        <w:t>не поступали</w:t>
      </w:r>
      <w:r w:rsidRPr="00D25B24">
        <w:rPr>
          <w:rFonts w:ascii="Times New Roman" w:hAnsi="Times New Roman" w:cs="Times New Roman"/>
          <w:sz w:val="26"/>
          <w:szCs w:val="26"/>
        </w:rPr>
        <w:t>.</w:t>
      </w:r>
    </w:p>
    <w:p w:rsidR="0039243C" w:rsidRPr="00D25B24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B24">
        <w:rPr>
          <w:rFonts w:ascii="Times New Roman" w:hAnsi="Times New Roman" w:cs="Times New Roman"/>
          <w:sz w:val="26"/>
          <w:szCs w:val="26"/>
        </w:rPr>
        <w:t>От иных учас</w:t>
      </w:r>
      <w:r w:rsidR="00DC33E4">
        <w:rPr>
          <w:rFonts w:ascii="Times New Roman" w:hAnsi="Times New Roman" w:cs="Times New Roman"/>
          <w:sz w:val="26"/>
          <w:szCs w:val="26"/>
        </w:rPr>
        <w:t xml:space="preserve">тников общественных обсуждений </w:t>
      </w:r>
      <w:r w:rsidRPr="00D25B24">
        <w:rPr>
          <w:rFonts w:ascii="Times New Roman" w:hAnsi="Times New Roman" w:cs="Times New Roman"/>
          <w:sz w:val="26"/>
          <w:szCs w:val="26"/>
        </w:rPr>
        <w:t xml:space="preserve">- </w:t>
      </w:r>
      <w:r w:rsidR="00DC33E4">
        <w:rPr>
          <w:rFonts w:ascii="Times New Roman" w:hAnsi="Times New Roman" w:cs="Times New Roman"/>
          <w:b/>
          <w:bCs/>
          <w:sz w:val="26"/>
          <w:szCs w:val="26"/>
        </w:rPr>
        <w:t>не поступали</w:t>
      </w:r>
      <w:r w:rsidRPr="00D25B2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D25B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243C" w:rsidRPr="00D25B24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1D77" w:rsidRPr="00D25B24" w:rsidRDefault="00FB1D77" w:rsidP="0039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142C" w:rsidRDefault="00E74915" w:rsidP="00C5142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C5142C" w:rsidRPr="00D25B2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DC33E4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 w:rsidR="00580A92">
        <w:rPr>
          <w:rFonts w:ascii="Times New Roman" w:hAnsi="Times New Roman" w:cs="Times New Roman"/>
          <w:sz w:val="26"/>
          <w:szCs w:val="26"/>
        </w:rPr>
        <w:t>Е.В.Купряков</w:t>
      </w:r>
      <w:proofErr w:type="spellEnd"/>
    </w:p>
    <w:p w:rsidR="00C5142C" w:rsidRPr="00D25B24" w:rsidRDefault="00E74915" w:rsidP="008C3A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</w:t>
      </w:r>
      <w:r w:rsidR="00580A92">
        <w:rPr>
          <w:rFonts w:ascii="Times New Roman" w:hAnsi="Times New Roman" w:cs="Times New Roman"/>
          <w:sz w:val="26"/>
          <w:szCs w:val="26"/>
        </w:rPr>
        <w:t>Н.Выборова</w:t>
      </w:r>
      <w:proofErr w:type="spellEnd"/>
    </w:p>
    <w:p w:rsidR="00C5142C" w:rsidRPr="00D25B24" w:rsidRDefault="00C5142C" w:rsidP="00C5142C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5142C" w:rsidRPr="00D25B24" w:rsidRDefault="00C5142C" w:rsidP="00C5142C">
      <w:pPr>
        <w:rPr>
          <w:rFonts w:ascii="Times New Roman" w:hAnsi="Times New Roman" w:cs="Times New Roman"/>
        </w:rPr>
      </w:pPr>
    </w:p>
    <w:p w:rsidR="00FB1D77" w:rsidRPr="00D25B24" w:rsidRDefault="00FB1D77" w:rsidP="00E74915">
      <w:pPr>
        <w:pStyle w:val="a4"/>
        <w:spacing w:before="0" w:beforeAutospacing="0" w:after="0" w:afterAutospacing="0" w:line="240" w:lineRule="auto"/>
      </w:pPr>
    </w:p>
    <w:sectPr w:rsidR="00FB1D77" w:rsidRPr="00D25B2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D8A"/>
    <w:rsid w:val="0004293B"/>
    <w:rsid w:val="00120A44"/>
    <w:rsid w:val="00131880"/>
    <w:rsid w:val="002535CA"/>
    <w:rsid w:val="0039243C"/>
    <w:rsid w:val="00580A92"/>
    <w:rsid w:val="006C0B77"/>
    <w:rsid w:val="006C4C96"/>
    <w:rsid w:val="008242FF"/>
    <w:rsid w:val="00870751"/>
    <w:rsid w:val="008C3A18"/>
    <w:rsid w:val="00922C48"/>
    <w:rsid w:val="0097431E"/>
    <w:rsid w:val="0098117A"/>
    <w:rsid w:val="00A93D8A"/>
    <w:rsid w:val="00B915B7"/>
    <w:rsid w:val="00C5142C"/>
    <w:rsid w:val="00D25B24"/>
    <w:rsid w:val="00DC33E4"/>
    <w:rsid w:val="00E74915"/>
    <w:rsid w:val="00EA59DF"/>
    <w:rsid w:val="00EC33F6"/>
    <w:rsid w:val="00EE4070"/>
    <w:rsid w:val="00EF1641"/>
    <w:rsid w:val="00F12C76"/>
    <w:rsid w:val="00FB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1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48;&#1075;&#1078;&#1077;&#1081;.&#1088;&#1092;/" TargetMode="External"/><Relationship Id="rId5" Type="http://schemas.openxmlformats.org/officeDocument/2006/relationships/hyperlink" Target="http://&#1048;&#1075;&#1078;&#1077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WOW</cp:lastModifiedBy>
  <cp:revision>20</cp:revision>
  <cp:lastPrinted>2022-12-13T01:36:00Z</cp:lastPrinted>
  <dcterms:created xsi:type="dcterms:W3CDTF">2021-02-26T08:20:00Z</dcterms:created>
  <dcterms:modified xsi:type="dcterms:W3CDTF">2022-12-13T01:38:00Z</dcterms:modified>
</cp:coreProperties>
</file>