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 МУНИЦИПАЛЬНОГО ОБРАЗОВАНИЯ</w:t>
      </w:r>
    </w:p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DF6FBA" w:rsidP="00DF6F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DF6FBA" w:rsidRDefault="00DF6FB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C1494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C1674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25 февраля</w:t>
      </w:r>
      <w:r w:rsidR="000C16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6FBA">
        <w:rPr>
          <w:rFonts w:ascii="Times New Roman" w:hAnsi="Times New Roman"/>
          <w:sz w:val="24"/>
          <w:szCs w:val="24"/>
          <w:lang w:eastAsia="ru-RU"/>
        </w:rPr>
        <w:t xml:space="preserve"> 2022 г.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DF6FBA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</w:p>
    <w:p w:rsidR="00DF6FBA" w:rsidRDefault="00DF6FB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 Новая Уда</w:t>
      </w:r>
      <w:proofErr w:type="gramEnd"/>
    </w:p>
    <w:p w:rsidR="000C1674" w:rsidRDefault="000C1674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DF6FB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DF6FBA" w:rsidRDefault="00DF6FB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DF6FBA" w:rsidRDefault="00DF6FBA" w:rsidP="00DF6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от 17 января 2022 г. № 4</w:t>
      </w:r>
    </w:p>
    <w:p w:rsidR="00DF6FBA" w:rsidRDefault="00DF6FBA" w:rsidP="00DF6FBA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«Об утверждении мероприятий перечня</w:t>
      </w:r>
    </w:p>
    <w:p w:rsidR="00DF6FBA" w:rsidRDefault="00DF6FBA" w:rsidP="00DF6FBA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проектов народных инициатив </w:t>
      </w:r>
    </w:p>
    <w:p w:rsidR="00DF6FBA" w:rsidRDefault="00DF6FBA" w:rsidP="00DF6FBA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на 2022 год, порядка организации работы </w:t>
      </w:r>
    </w:p>
    <w:p w:rsidR="00DF6FBA" w:rsidRDefault="00DF6FBA" w:rsidP="00DF6FBA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по его реализации и расходования </w:t>
      </w:r>
      <w:proofErr w:type="gramStart"/>
      <w:r>
        <w:rPr>
          <w:rStyle w:val="a4"/>
          <w:b w:val="0"/>
        </w:rPr>
        <w:t>бюджетных</w:t>
      </w:r>
      <w:proofErr w:type="gramEnd"/>
      <w:r>
        <w:rPr>
          <w:rStyle w:val="a4"/>
          <w:b w:val="0"/>
        </w:rPr>
        <w:t xml:space="preserve"> </w:t>
      </w:r>
    </w:p>
    <w:p w:rsidR="00DF6FBA" w:rsidRDefault="00DF6FBA" w:rsidP="00DF6FBA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средств </w:t>
      </w:r>
      <w:proofErr w:type="spellStart"/>
      <w:r>
        <w:rPr>
          <w:rStyle w:val="a4"/>
          <w:b w:val="0"/>
        </w:rPr>
        <w:t>Новоудинского</w:t>
      </w:r>
      <w:proofErr w:type="spellEnd"/>
      <w:r>
        <w:rPr>
          <w:rStyle w:val="a4"/>
          <w:b w:val="0"/>
        </w:rPr>
        <w:t xml:space="preserve"> муниципального образования»</w:t>
      </w:r>
    </w:p>
    <w:p w:rsidR="00DF6FBA" w:rsidRDefault="00DF6FBA" w:rsidP="00DF6FBA">
      <w:pPr>
        <w:pStyle w:val="a5"/>
        <w:spacing w:before="0" w:beforeAutospacing="0" w:after="0" w:afterAutospacing="0"/>
        <w:ind w:firstLine="709"/>
        <w:jc w:val="center"/>
      </w:pPr>
    </w:p>
    <w:p w:rsidR="00DF6FBA" w:rsidRDefault="00A969F7" w:rsidP="00D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86 Бюджетного кодекса Российской Федераци</w:t>
      </w:r>
      <w:r w:rsidR="00707F78">
        <w:rPr>
          <w:rFonts w:ascii="Times New Roman" w:hAnsi="Times New Roman"/>
          <w:sz w:val="24"/>
          <w:szCs w:val="24"/>
          <w:lang w:eastAsia="ru-RU"/>
        </w:rPr>
        <w:t>и</w:t>
      </w:r>
      <w:r w:rsidR="00DF6FBA"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DF6FB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DF6FB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DF6FB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DF6FB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</w:t>
      </w:r>
    </w:p>
    <w:p w:rsidR="00DF6FBA" w:rsidRDefault="00DF6FBA" w:rsidP="00D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A969F7" w:rsidP="00DF6F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</w:t>
      </w:r>
      <w:r w:rsidR="00DF6FB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F6FBA" w:rsidRDefault="00DF6FBA" w:rsidP="00D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9F7" w:rsidRDefault="00DF6FBA" w:rsidP="00D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969F7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A969F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A969F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от 17 января 2022г. № 4 «Об утверждении мероприятий перечня проектов народных инициатив на 2022 год, порядка организации работы по его реализации и расходовании бюджетных средств </w:t>
      </w:r>
      <w:proofErr w:type="spellStart"/>
      <w:r w:rsidR="00A969F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A969F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(далее – Постановление):</w:t>
      </w:r>
    </w:p>
    <w:p w:rsidR="000C1674" w:rsidRPr="000C1674" w:rsidRDefault="000C1674" w:rsidP="000C1674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Дополнить Постановление пунктом 4</w:t>
      </w:r>
      <w:r w:rsidR="0090419D" w:rsidRPr="0090419D">
        <w:rPr>
          <w:rFonts w:ascii="Times New Roman" w:hAnsi="Times New Roman"/>
          <w:sz w:val="24"/>
          <w:szCs w:val="24"/>
          <w:lang w:eastAsia="ru-RU"/>
        </w:rPr>
        <w:t>¹</w:t>
      </w:r>
      <w:r w:rsidR="0090419D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 «Финансово-экономическому сектору администрации </w:t>
      </w:r>
      <w:proofErr w:type="spellStart"/>
      <w:r w:rsidR="0090419D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90419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</w:t>
      </w:r>
      <w:proofErr w:type="spellStart"/>
      <w:r w:rsidR="0090419D"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 w:rsidR="0090419D">
        <w:rPr>
          <w:rFonts w:ascii="Times New Roman" w:hAnsi="Times New Roman"/>
          <w:sz w:val="24"/>
          <w:szCs w:val="24"/>
          <w:lang w:eastAsia="ru-RU"/>
        </w:rPr>
        <w:t xml:space="preserve"> Е.Г.) обеспечить внесение изменений в решение Думы поселения о бюджете на 2022 год в части отражения</w:t>
      </w:r>
      <w:r w:rsidR="00793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19D">
        <w:rPr>
          <w:rFonts w:ascii="Times New Roman" w:hAnsi="Times New Roman"/>
          <w:sz w:val="24"/>
          <w:szCs w:val="24"/>
          <w:lang w:eastAsia="ru-RU"/>
        </w:rPr>
        <w:t>расходов на реализацию мероприятий перечня проектов народных инициатив с учетом порядка организации работы по реализации мероприятий  перечня проектов народных инициатив и расходования</w:t>
      </w:r>
      <w:r w:rsidR="00793C1F">
        <w:rPr>
          <w:rFonts w:ascii="Times New Roman" w:hAnsi="Times New Roman"/>
          <w:sz w:val="24"/>
          <w:szCs w:val="24"/>
          <w:lang w:eastAsia="ru-RU"/>
        </w:rPr>
        <w:t xml:space="preserve"> бюджетных средств в 2022г. и бюджетной классификацией.»</w:t>
      </w:r>
      <w:proofErr w:type="gramEnd"/>
    </w:p>
    <w:p w:rsidR="00DF6FBA" w:rsidRDefault="00DF6FBA" w:rsidP="00D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со дня официального опубликования.</w:t>
      </w:r>
    </w:p>
    <w:p w:rsidR="00DF6FBA" w:rsidRDefault="00DF6FBA" w:rsidP="00DF6FBA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6. Опубликовать настоящее постановление в информационном издании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вести»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 сайте  </w:t>
      </w:r>
      <w:hyperlink r:id="rId5" w:tgtFrame="_blank" w:history="1">
        <w:r>
          <w:rPr>
            <w:rStyle w:val="a3"/>
            <w:sz w:val="24"/>
            <w:szCs w:val="24"/>
          </w:rPr>
          <w:t>http://новоудинское.рф/</w:t>
        </w:r>
      </w:hyperlink>
      <w:r>
        <w:t>.</w:t>
      </w:r>
    </w:p>
    <w:p w:rsidR="00DF6FBA" w:rsidRDefault="00DF6FBA" w:rsidP="00DF6FBA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Контроль над  настоящим постановлением оставляю за собой.</w:t>
      </w:r>
    </w:p>
    <w:p w:rsidR="00DF6FBA" w:rsidRDefault="00DF6FBA" w:rsidP="00DF6F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DF6FBA" w:rsidP="00DF6F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6FBA" w:rsidRDefault="00DF6FBA" w:rsidP="00DF6F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F2692E" w:rsidRDefault="00DF6FBA" w:rsidP="00DF6FBA">
      <w:r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                                       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Г.А.Бакляк</w:t>
      </w:r>
      <w:proofErr w:type="spellEnd"/>
    </w:p>
    <w:sectPr w:rsidR="00F2692E" w:rsidSect="00F2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826"/>
    <w:multiLevelType w:val="multilevel"/>
    <w:tmpl w:val="340A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FBA"/>
    <w:rsid w:val="000C1674"/>
    <w:rsid w:val="00202104"/>
    <w:rsid w:val="00707F78"/>
    <w:rsid w:val="00720FEF"/>
    <w:rsid w:val="00793C1F"/>
    <w:rsid w:val="008E21A2"/>
    <w:rsid w:val="0090419D"/>
    <w:rsid w:val="009E4AF7"/>
    <w:rsid w:val="00A969F7"/>
    <w:rsid w:val="00C1494A"/>
    <w:rsid w:val="00CA01B5"/>
    <w:rsid w:val="00DF6FBA"/>
    <w:rsid w:val="00F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F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DF6FB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F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cp:lastPrinted>2022-02-25T00:49:00Z</cp:lastPrinted>
  <dcterms:created xsi:type="dcterms:W3CDTF">2022-02-25T00:47:00Z</dcterms:created>
  <dcterms:modified xsi:type="dcterms:W3CDTF">2022-02-25T03:05:00Z</dcterms:modified>
</cp:coreProperties>
</file>