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A" w:rsidRPr="00A943A2" w:rsidRDefault="00175C5A" w:rsidP="00175C5A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p w:rsidR="00175C5A" w:rsidRPr="00A943A2" w:rsidRDefault="00175C5A" w:rsidP="00175C5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3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75C5A" w:rsidRPr="00A943A2" w:rsidRDefault="00175C5A" w:rsidP="00175C5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3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75C5A" w:rsidRPr="00A943A2" w:rsidRDefault="00175C5A" w:rsidP="00175C5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3A2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175C5A" w:rsidRPr="00A943A2" w:rsidRDefault="00175C5A" w:rsidP="00175C5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3A2">
        <w:rPr>
          <w:rFonts w:ascii="Times New Roman" w:hAnsi="Times New Roman" w:cs="Times New Roman"/>
          <w:sz w:val="24"/>
          <w:szCs w:val="24"/>
        </w:rPr>
        <w:t>НОВОУДИНСКОЕ МУНИЦИПАЛЬНОЕ ОБРАЗОВАНИЕ</w:t>
      </w:r>
    </w:p>
    <w:p w:rsidR="00175C5A" w:rsidRPr="00A943A2" w:rsidRDefault="00175C5A" w:rsidP="00175C5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3A2">
        <w:rPr>
          <w:rFonts w:ascii="Times New Roman" w:hAnsi="Times New Roman" w:cs="Times New Roman"/>
          <w:sz w:val="24"/>
          <w:szCs w:val="24"/>
        </w:rPr>
        <w:t>ДУМА</w:t>
      </w:r>
    </w:p>
    <w:p w:rsidR="00175C5A" w:rsidRPr="00A943A2" w:rsidRDefault="007F76BC" w:rsidP="00175C5A">
      <w:pPr>
        <w:spacing w:line="235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22.</w:t>
      </w:r>
      <w:r w:rsidR="003B4858">
        <w:rPr>
          <w:rFonts w:ascii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175C5A" w:rsidRPr="00A943A2">
        <w:rPr>
          <w:rFonts w:ascii="Times New Roman" w:hAnsi="Times New Roman" w:cs="Times New Roman"/>
          <w:kern w:val="2"/>
          <w:sz w:val="24"/>
          <w:szCs w:val="24"/>
        </w:rPr>
        <w:t>.2021г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№44/8-ДП</w:t>
      </w:r>
    </w:p>
    <w:p w:rsidR="00175C5A" w:rsidRDefault="00175C5A" w:rsidP="00FD086D">
      <w:pPr>
        <w:spacing w:line="235" w:lineRule="auto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с. Новая Уда</w:t>
      </w:r>
      <w:r w:rsidR="00FD086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End"/>
    </w:p>
    <w:p w:rsidR="00FD086D" w:rsidRPr="00FD086D" w:rsidRDefault="00FD086D" w:rsidP="00FD086D">
      <w:pPr>
        <w:spacing w:line="235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</w:t>
      </w:r>
      <w:r w:rsidRPr="00FD086D">
        <w:rPr>
          <w:rFonts w:ascii="Times New Roman" w:hAnsi="Times New Roman" w:cs="Times New Roman"/>
          <w:b/>
          <w:kern w:val="2"/>
          <w:sz w:val="24"/>
          <w:szCs w:val="24"/>
        </w:rPr>
        <w:t>РЕШЕНИЕ</w:t>
      </w: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 xml:space="preserve">О ПОРЯДКЕ РЕГИСТРАЦИИ УСТАВА ТЕРРИТОРИАЛЬНОГО ОБЩЕСТВЕННОГО САМОУПРАВЛЕНИЯ, ОСУЩЕСТВЛЯЕМОГО </w:t>
      </w:r>
      <w:proofErr w:type="gramStart"/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НА ЧАСТИ ТЕРРИТОРИИ</w:t>
      </w:r>
      <w:proofErr w:type="gramEnd"/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 xml:space="preserve"> НОВОУДИНСКОГО </w:t>
      </w:r>
      <w:r w:rsidRPr="00A943A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МУНИЦИПАЛЬНОГО ОБРАЗОВАНИЯ</w:t>
      </w: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75C5A" w:rsidRPr="00A943A2" w:rsidRDefault="00175C5A" w:rsidP="00175C5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4"/>
          <w:szCs w:val="24"/>
        </w:rPr>
      </w:pPr>
      <w:r w:rsidRPr="00A943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соответствии с частью 5 статьи 27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6 октября 2003 года № 131-ФЗ «Об общих принципах организации местного самоуправления в Российской Федерации», </w:t>
      </w:r>
      <w:r w:rsidRPr="00A943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статьей 16  Устава </w:t>
      </w:r>
      <w:proofErr w:type="spellStart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образования,</w:t>
      </w:r>
      <w:r w:rsidRPr="00A943A2">
        <w:rPr>
          <w:rFonts w:ascii="Times New Roman" w:hAnsi="Times New Roman" w:cs="Times New Roman"/>
          <w:sz w:val="24"/>
          <w:szCs w:val="24"/>
        </w:rPr>
        <w:t xml:space="preserve"> Думой </w:t>
      </w:r>
      <w:proofErr w:type="spellStart"/>
      <w:r w:rsidRPr="00A943A2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A943A2">
        <w:rPr>
          <w:rFonts w:ascii="Times New Roman" w:hAnsi="Times New Roman" w:cs="Times New Roman"/>
          <w:sz w:val="24"/>
          <w:szCs w:val="24"/>
        </w:rPr>
        <w:t>решил:</w:t>
      </w:r>
      <w:r w:rsidRPr="00A94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43A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Утвердить прилагаемый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Порядок регистрации устава территориального общественного самоуправления, осуществляемого на части территории </w:t>
      </w:r>
      <w:proofErr w:type="spellStart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  <w:proofErr w:type="gramStart"/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.</w:t>
      </w:r>
      <w:proofErr w:type="gramEnd"/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Pr="00A943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9962BE" w:rsidRPr="009962BE" w:rsidRDefault="009962BE" w:rsidP="009962BE">
      <w:pPr>
        <w:spacing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2B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962BE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решение в информационном издании « </w:t>
      </w:r>
      <w:proofErr w:type="spellStart"/>
      <w:r w:rsidRPr="009962BE">
        <w:rPr>
          <w:rFonts w:ascii="Times New Roman" w:eastAsia="Calibri" w:hAnsi="Times New Roman" w:cs="Times New Roman"/>
          <w:sz w:val="24"/>
          <w:szCs w:val="24"/>
        </w:rPr>
        <w:t>Новоудинские</w:t>
      </w:r>
      <w:proofErr w:type="spellEnd"/>
      <w:r w:rsidRPr="009962BE">
        <w:rPr>
          <w:rFonts w:ascii="Times New Roman" w:eastAsia="Calibri" w:hAnsi="Times New Roman" w:cs="Times New Roman"/>
          <w:sz w:val="24"/>
          <w:szCs w:val="24"/>
        </w:rPr>
        <w:t xml:space="preserve"> Вести», разместить на официальном сайте </w:t>
      </w:r>
      <w:r w:rsidRPr="009962B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9962BE">
          <w:rPr>
            <w:rStyle w:val="a5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  <w:r w:rsidRPr="00996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62BE" w:rsidRPr="006F4200" w:rsidRDefault="009962BE" w:rsidP="009962BE">
      <w:pPr>
        <w:shd w:val="clear" w:color="auto" w:fill="FFFFFF"/>
        <w:ind w:firstLine="709"/>
        <w:jc w:val="both"/>
        <w:rPr>
          <w:color w:val="000000"/>
        </w:rPr>
      </w:pP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3605" w:type="dxa"/>
        <w:tblLook w:val="04A0"/>
      </w:tblPr>
      <w:tblGrid>
        <w:gridCol w:w="4785"/>
        <w:gridCol w:w="2971"/>
        <w:gridCol w:w="1892"/>
        <w:gridCol w:w="3957"/>
      </w:tblGrid>
      <w:tr w:rsidR="00175C5A" w:rsidRPr="00A943A2" w:rsidTr="00CE407A">
        <w:tc>
          <w:tcPr>
            <w:tcW w:w="7756" w:type="dxa"/>
            <w:gridSpan w:val="2"/>
          </w:tcPr>
          <w:p w:rsidR="00175C5A" w:rsidRPr="00A943A2" w:rsidRDefault="00175C5A" w:rsidP="00CE40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Председатель Думы,</w:t>
            </w:r>
          </w:p>
          <w:p w:rsidR="00175C5A" w:rsidRPr="00A943A2" w:rsidRDefault="00175C5A" w:rsidP="00CE40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</w:t>
            </w:r>
            <w:proofErr w:type="spellStart"/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Новоудинского</w:t>
            </w:r>
            <w:proofErr w:type="spellEnd"/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175C5A" w:rsidRPr="00A943A2" w:rsidRDefault="00175C5A" w:rsidP="00CE40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муниципального образования                                     </w:t>
            </w:r>
            <w:proofErr w:type="spellStart"/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Бакляк</w:t>
            </w:r>
            <w:proofErr w:type="spellEnd"/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Г.А.</w:t>
            </w:r>
          </w:p>
        </w:tc>
        <w:tc>
          <w:tcPr>
            <w:tcW w:w="5849" w:type="dxa"/>
            <w:gridSpan w:val="2"/>
          </w:tcPr>
          <w:p w:rsidR="00175C5A" w:rsidRPr="00A943A2" w:rsidRDefault="00175C5A" w:rsidP="00CE4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75C5A" w:rsidRPr="00A943A2" w:rsidTr="00CE407A">
        <w:trPr>
          <w:gridAfter w:val="1"/>
          <w:wAfter w:w="3957" w:type="dxa"/>
        </w:trPr>
        <w:tc>
          <w:tcPr>
            <w:tcW w:w="4785" w:type="dxa"/>
          </w:tcPr>
          <w:p w:rsidR="00175C5A" w:rsidRPr="00A943A2" w:rsidRDefault="00175C5A" w:rsidP="00CE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175C5A" w:rsidRPr="00A943A2" w:rsidRDefault="00175C5A" w:rsidP="00CE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75C5A" w:rsidRPr="00A943A2" w:rsidRDefault="00175C5A" w:rsidP="00175C5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  <w:sectPr w:rsidR="00175C5A" w:rsidRPr="00A943A2" w:rsidSect="009A3E6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786"/>
      </w:tblGrid>
      <w:tr w:rsidR="00175C5A" w:rsidRPr="00A943A2" w:rsidTr="00CE407A">
        <w:trPr>
          <w:jc w:val="right"/>
        </w:trPr>
        <w:tc>
          <w:tcPr>
            <w:tcW w:w="4786" w:type="dxa"/>
          </w:tcPr>
          <w:p w:rsidR="00175C5A" w:rsidRPr="00A943A2" w:rsidRDefault="00175C5A" w:rsidP="00CE407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175C5A" w:rsidRPr="00A943A2" w:rsidRDefault="00175C5A" w:rsidP="00CE4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решением Думы </w:t>
            </w:r>
            <w:proofErr w:type="spellStart"/>
            <w:r w:rsidRPr="00A943A2">
              <w:rPr>
                <w:rFonts w:ascii="Times New Roman" w:hAnsi="Times New Roman" w:cs="Times New Roman"/>
                <w:sz w:val="24"/>
                <w:szCs w:val="24"/>
              </w:rPr>
              <w:t>Новоудинского</w:t>
            </w:r>
            <w:proofErr w:type="spellEnd"/>
            <w:r w:rsidRPr="00A9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C5A" w:rsidRPr="00A943A2" w:rsidRDefault="00175C5A" w:rsidP="00CE407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муниципального образования</w:t>
            </w:r>
          </w:p>
          <w:p w:rsidR="00175C5A" w:rsidRPr="00A943A2" w:rsidRDefault="00175C5A" w:rsidP="00CE4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 «</w:t>
            </w:r>
            <w:r w:rsidR="007F76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4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76B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A943A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F7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43A2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7F76BC">
              <w:rPr>
                <w:rFonts w:ascii="Times New Roman" w:hAnsi="Times New Roman" w:cs="Times New Roman"/>
                <w:sz w:val="24"/>
                <w:szCs w:val="24"/>
              </w:rPr>
              <w:t>44/8</w:t>
            </w:r>
          </w:p>
          <w:p w:rsidR="00175C5A" w:rsidRPr="00A943A2" w:rsidRDefault="00175C5A" w:rsidP="00CE40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943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75C5A" w:rsidRPr="00A943A2" w:rsidRDefault="00175C5A" w:rsidP="00175C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943A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ПОРЯДОК</w:t>
      </w:r>
      <w:r w:rsidRPr="00A943A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>РЕГИСТРАЦИИ УСТАВА ТЕРРИТОРИАЛЬНОГО</w:t>
      </w:r>
      <w:r w:rsidRPr="00A943A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 xml:space="preserve">ОБЩЕСТВЕННОГО САМОУПРАВЛЕНИЯ, ОСУЩЕСТВЛЯЕМОГО </w:t>
      </w:r>
      <w:proofErr w:type="gramStart"/>
      <w:r w:rsidRPr="00A943A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НА ЧАСТИ ТЕРРИТОРИИ</w:t>
      </w:r>
      <w:proofErr w:type="gramEnd"/>
      <w:r w:rsidRPr="00A943A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НОВОУДИНСКОГО МУНИЦИПАЛЬНОГО ОБРАЗОВАНИЯ</w:t>
      </w:r>
    </w:p>
    <w:p w:rsidR="00175C5A" w:rsidRPr="00A943A2" w:rsidRDefault="00175C5A" w:rsidP="00175C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943A2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 xml:space="preserve"> </w:t>
      </w:r>
    </w:p>
    <w:p w:rsidR="00175C5A" w:rsidRPr="00A943A2" w:rsidRDefault="00175C5A" w:rsidP="00175C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75C5A" w:rsidRPr="00A943A2" w:rsidRDefault="00175C5A" w:rsidP="00175C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943A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Глава 1. Общие положения</w:t>
      </w:r>
    </w:p>
    <w:p w:rsidR="00175C5A" w:rsidRPr="00A943A2" w:rsidRDefault="00175C5A" w:rsidP="00175C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1. Настоящий Порядок в соответствии с Федеральным законом от 6 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определяет процедуру регистрации устава территориального общественного самоуправления, осуществляемого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(далее – устав территориального общественного самоуправления).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2. Регистрацию устава территориального общественного самоуправления осуществляет администрация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(далее – уполномоченный орган).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2.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Порядок представления устава территориального</w:t>
      </w: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общественного самоуправления для регистрации</w:t>
      </w:r>
    </w:p>
    <w:p w:rsidR="00175C5A" w:rsidRPr="00A943A2" w:rsidRDefault="00175C5A" w:rsidP="00175C5A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" w:name="P21"/>
      <w:bookmarkEnd w:id="1"/>
      <w:r w:rsidRPr="00A943A2">
        <w:rPr>
          <w:rFonts w:ascii="Times New Roman" w:hAnsi="Times New Roman" w:cs="Times New Roman"/>
          <w:kern w:val="2"/>
          <w:sz w:val="24"/>
          <w:szCs w:val="24"/>
        </w:rPr>
        <w:t>3. Для регистрации устава территориального общественного самоуправления лицо, уполномоченное собранием (конференцией) граждан, осуществляющих территориальное общественное самоуправление (далее – заявитель), представляет в уполномоченный орган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следующие документы: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заявление о регистрации устава территориального общественного самоуправления (далее – заявление) по форме, установленной приложением 1 к настоящему Порядку;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устав территориального общественного самоуправления, принятый собранием (конференцией) граждан, осуществляющих учреждаемое территориальное общественное самоуправление;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3) копию решения </w:t>
      </w:r>
      <w:r w:rsidRPr="00A943A2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A943A2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4)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 (подлинник либо нотариально удостоверенная копия);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5)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заявителя полномочиями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удостоверенная копия).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4. При подаче документов, указанных в пункте 3 настоящего Порядка, для регистрации устава территориального общественного самоуправления заявитель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предъявляет документ, удостоверяющий его личность. Должностное лицо уполномоченного органа, ответственное за регистрацию входящей корреспонденции, изготавливает, удостоверяет своей подписью и  приобщает к документам, указанным в пункте 3 настоящего Порядка, копии страниц документа, удостоверяющего личность заявителя.</w:t>
      </w:r>
    </w:p>
    <w:p w:rsidR="00175C5A" w:rsidRPr="00A943A2" w:rsidRDefault="00175C5A" w:rsidP="0017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При получении документов, указанных в пункте 3 настоящего Порядка, должностным лицом уполномоченного органа, ответственным за регистрацию входящей корреспонденции,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заявителем комплекту документов.</w:t>
      </w:r>
      <w:proofErr w:type="gramEnd"/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6. При представлении неполного перечня документов, указанных в пункте 3 настоящего Порядка, должностное лицо уполномоченного органа, ответственное за регистрацию входящей корреспонденции, возвращает пакет документов заявителю с распиской, в которой указывается перечень недостающих документов.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7. Уполномоченный орган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не вправе требовать от заявителя представления других документов, кроме документов, установленных пунктами 3, 4 настоящего Порядка.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3.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Порядок рассмотрения заявления и принятия решения</w:t>
      </w: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</w:t>
      </w: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самоуправления либо об отказе в регистрации</w:t>
      </w: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8. Уполномоченный орган рассматривает представленные для регистрации устава территориального общественного самоуправления документы в течение 10 календарных дней со дня их получения от заявителя и осуществляет в течение этого срока:</w:t>
      </w:r>
    </w:p>
    <w:p w:rsidR="00175C5A" w:rsidRPr="00A943A2" w:rsidRDefault="00175C5A" w:rsidP="00175C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правовую экспертизу устава территориального общественного самоуправления;</w:t>
      </w:r>
    </w:p>
    <w:p w:rsidR="00175C5A" w:rsidRPr="00A943A2" w:rsidRDefault="00175C5A" w:rsidP="00175C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проверку оформления документов, предусмотренных подпунктами 1, 4, 5 пункта 3 настоящего Порядка, на соответствие требованиям, установленным настоящим Порядком, а также проверку достоверности содержащейся в них информации;</w:t>
      </w:r>
    </w:p>
    <w:p w:rsidR="00175C5A" w:rsidRPr="00A943A2" w:rsidRDefault="00175C5A" w:rsidP="00175C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проверку соблюдения требований части 6 статьи 27 Федерального закона от 6 октября 2003 года № 131-ФЗ «Об общих принципах организации местного самоуправления в Российской Федерации».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9. Уполномоченный орган по результатам рассмотрения в соответствии с пунктом 8 настоящего Порядка представленных для регистрации устава территориального общественного самоуправления документов принимает одно из следующих решений: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о регистрации устава территориального общественного самоуправления;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об отказе в регистрации устава территориального общественного самоуправления (с указанием оснований отказа).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10. Предусмотренное пунктом 9 настоящего Порядка решение принимается в форме распоряжения уполномоченного органа в срок не позднее 10 календарных дней со дня получения уполномоченным органом документов, указанных в пункте 3 настоящего Порядка.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11. Датой регистрации устава территориального общественного самоуправления является дата принятия решения, предусмотренного подпунктом 1 пункта 9 настоящего Порядка.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12. Решение, предусмотренное подпунктом 2 пункта 9 настоящего Порядка, принимается при наличии следующих оснований: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несоответствие устава территориального общественного самоуправления Конституции Российской Федерации, федеральным законам, Уставу Иркутской области, законам Иркутской области, муниципальным правовым актам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представление неполного перечня документов, указанных в пункте 3 настоящего Порядка;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3) оформление документов, предусмотренных подпунктами 1, 4, 5 пункта 3 настоящего Порядка, с нарушением требований, установленных настоящим Порядком, либо наличие в них недостоверной информации;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4) выявление факта осуществления территориального общественного самоуправления в тех же границах территории, в которых предполагается осуществлять территориальное общественное самоуправление в соответствии с представленными документами;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5) наличие регистрации территориального общественного самоуправления с таким же наименованием.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13. Уполномоченный орган не позднее 10 календарных дней со дня принятия решения, предусмотренного пунктом 9 настоящего Порядка, направляет заявителю уведомление о принятии им указанного решения с разъяснением предусмотренных пунктом 14 настоящего Порядка способов получения заявителем указанного решения. Уведомление направляется заявителю по почте заказным письмом с уведомлением о вручении.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14. Решение о регистрации устава территориального общественного самоуправления с приложением устава территориального общественного самоуправления с отметкой о его регистрации либо решение об отказе в его регистрации выдается лично заявителю либо направляется ему по почте в соответствии с абзацем вторым настоящего пункта.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Если заявитель в течение 10 календарных дней со дня получения уведомления, предусмотренного пунктом 13 настоящего Порядка, не обратился лично за получением решения, предусмотренного пунктом 9 настоящего Порядка, ему направляется по почте заказным письмом с уведомлением о вручении и описью вложения: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решение о регистрации устава территориального общественного самоуправления либо об отказе в его регистрации; 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в случае принятия решения о регистрации устава территориального общественного самоуправления – устав территориального общественного самоуправления с отметкой о его регистрации.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Глава 4. Порядок регистрации изменений и дополнений, вносимых в устав территориального общественного самоуправления, новой редакции устава территориального общественного самоуправления</w:t>
      </w:r>
    </w:p>
    <w:p w:rsidR="00175C5A" w:rsidRPr="00A943A2" w:rsidRDefault="00175C5A" w:rsidP="00175C5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15. Для регистрации изменений и дополнений, вносимых в устав территориального общественного самоуправления, в уполномоченный орган заявитель представляет следующие документы: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письменное заявление о внесении изменений и дополнений в устав территориального общественного самоуправления по форме, установленной приложением 3 к настоящему Порядку;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изменения и дополнения в устав территориального общественного самоуправления;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 (подлинник либо нотариально удостоверенная копия);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4)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дополнений в устав территориального общественного самоуправления (подлинник либо нотариально удостоверенная копия).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16. Для регистрации новой редакции устава территориального общественного самоуправления в уполномоченный орган заявитель представляет следующие документы: 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устав территориального общественного самоуправления в новой редакции</w:t>
      </w:r>
      <w:r w:rsidRPr="00A943A2">
        <w:rPr>
          <w:rFonts w:ascii="Times New Roman" w:hAnsi="Times New Roman" w:cs="Times New Roman"/>
          <w:color w:val="0000FF"/>
          <w:kern w:val="2"/>
          <w:sz w:val="24"/>
          <w:szCs w:val="24"/>
        </w:rPr>
        <w:t>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об утверждении устава территориального общественного самоуправления в новой редакции (подлинник либо нотариально удостоверенная копия);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4)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 (подлинник либо нотариально удостоверенная копия).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17. 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главой 3 настоящего Порядка, при этом подпункты 4, 5 пункта 12 настоящего Порядка не применяются.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18. При регистрации изменений и дополнений в устав территориального общественного самоуправления, устава территориального общественного самоуправления в новой редакции 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 уполномоченным органом ставится отметка о регистрации.</w:t>
      </w:r>
    </w:p>
    <w:p w:rsidR="00175C5A" w:rsidRPr="00A943A2" w:rsidRDefault="00175C5A" w:rsidP="00175C5A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Глава 5. Порядок ведения реестра уставов территориального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br/>
        <w:t>общественного самоуправления. Порядок хранения документов</w:t>
      </w:r>
    </w:p>
    <w:p w:rsidR="00175C5A" w:rsidRPr="00A943A2" w:rsidRDefault="00175C5A" w:rsidP="00175C5A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19. Решение 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 является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основанием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для внесения уполномоченным органом соответствующей записи в реестр уставов территориального общественного самоуправления. 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20.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Запись 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 вносится в реестр уставов территориального общественного самоуправления должностным лицом уполномоченного органа в течение __ календарных дней со дня принятия решения о регистрации устава территориального общественного самоуправления (в том числе в новой редакции), о регистрации изменений и дополнений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вносимых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в устав территориального общественного самоуправления.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21. Запись о регистрации устава территориального общественного самоуправления должна содержать следующие сведения: 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1) организационно-правовая форма территориального общественного самоуправления; 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2) наименование территориального общественного самоуправления; 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границы территории, на которой осуществляется территориальное общественное самоуправление;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4)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5) адрес (место нахождения) исполнительного органа территориального общественного самоуправления.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22. Приобщению к реестру уставов территориального общественного самоуправления подлежат следующие документы: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экземпляр зарегистрированного устава территориального общественного самоуправления (в том числе в новой редакции);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экземпляр зарегистрированных изменений и дополнений в устав территориального общественного самоуправления.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23. Ведение и хранение реестра уставов территориального общественного самоуправления, хранение документов, предусмотренных пунктом 22 настоящего Порядка, а также документов, представленных заявителем для регистрации устава территориального общественного самоуправления (внесения в него изменений и дополнений, регистрации устава территориального общественного самоуправления в новой редакции) осуществляется уполномоченным органом.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24. Сведения, содержащиеся в реестре уставов территориального общественного самоуправления, являются открытыми и общедоступными.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25. Уполномоченный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выписки из реестра уставов территориального общественного самоуправления;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справки об отсутствии запрашиваемых сведений.</w:t>
      </w:r>
    </w:p>
    <w:p w:rsidR="00175C5A" w:rsidRPr="00A943A2" w:rsidRDefault="00175C5A" w:rsidP="00175C5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26. Сведения, содержащиеся в реестре уставов территориального общественного самоуправления, предоставляются уполномоченным органом безвозмездно не позднее 10 календарных дней со дня получения уполномоченным органом соответствующего обращения.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spacing w:after="20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175C5A" w:rsidRPr="00A943A2" w:rsidSect="009A3E61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75C5A" w:rsidRPr="00A943A2" w:rsidRDefault="00175C5A" w:rsidP="00175C5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1</w:t>
      </w:r>
    </w:p>
    <w:p w:rsidR="00175C5A" w:rsidRPr="00A943A2" w:rsidRDefault="00175C5A" w:rsidP="00175C5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bookmarkStart w:id="2" w:name="P115"/>
      <w:bookmarkEnd w:id="2"/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:rsidR="00175C5A" w:rsidRPr="00A943A2" w:rsidRDefault="00175C5A" w:rsidP="00175C5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(наименование органа местного самоуправления или его отраслевого органа, структурного подразделения)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(фамилия, имя, отчество (при наличии) заявителя)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проживающего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по адресу: __________________________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Прошу зарегистрировать устав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</w:t>
      </w:r>
      <w:r w:rsidRPr="00A943A2">
        <w:rPr>
          <w:rFonts w:ascii="Times New Roman" w:hAnsi="Times New Roman" w:cs="Times New Roman"/>
          <w:sz w:val="24"/>
          <w:szCs w:val="24"/>
        </w:rPr>
        <w:t xml:space="preserve"> Думой </w:t>
      </w:r>
      <w:proofErr w:type="spellStart"/>
      <w:r w:rsidRPr="00A943A2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от «____» _______________ 20___ г. № __, принятый решением ______________________ протокол № _______</w:t>
      </w:r>
    </w:p>
    <w:p w:rsidR="00175C5A" w:rsidRPr="00A943A2" w:rsidRDefault="00175C5A" w:rsidP="00175C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(собрания/конференции)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от «__» ____ 20__ г.     </w:t>
      </w:r>
    </w:p>
    <w:p w:rsidR="00175C5A" w:rsidRPr="00A943A2" w:rsidRDefault="00175C5A" w:rsidP="00175C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Приложения: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устав территориального общественного самоуправления, принятый собранием (конференцией) граждан, осуществляющих учреждаемое территориальное общественное самоуправление;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копия решения представительного органа муниципального образования</w:t>
      </w:r>
      <w:r w:rsidRPr="00A943A2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A943A2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заявителя 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175C5A" w:rsidRPr="00A943A2" w:rsidSect="001C68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75C5A" w:rsidRPr="00A943A2" w:rsidRDefault="00175C5A" w:rsidP="00175C5A">
      <w:pPr>
        <w:pStyle w:val="ConsPlusNonformat"/>
        <w:widowControl/>
        <w:ind w:left="487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2</w:t>
      </w:r>
    </w:p>
    <w:p w:rsidR="00175C5A" w:rsidRPr="00A943A2" w:rsidRDefault="00175C5A" w:rsidP="00175C5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</w:p>
    <w:p w:rsidR="00175C5A" w:rsidRPr="00A943A2" w:rsidRDefault="00175C5A" w:rsidP="00175C5A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3" w:name="P146"/>
      <w:bookmarkEnd w:id="3"/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РАСПИСКА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В ПОЛУЧЕНИИ ДОКУМЕНТОВ О РЕГИСТРАЦИИ УСТАВА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ТЕРРИТОРИАЛЬНОГО ОБЩЕСТВЕННОГО САМОУПРАВЛЕНИЯ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 xml:space="preserve">, </w:t>
      </w: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____________________________________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(дата)                      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(наименование муниципального образования)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Настоящая расписка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выдана________________________________________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 xml:space="preserve">  (фамилия, имя, отчество (при наличии) заявителя)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предъявившему ____________________________________________________________,</w:t>
      </w:r>
    </w:p>
    <w:p w:rsidR="00175C5A" w:rsidRPr="00A943A2" w:rsidRDefault="00175C5A" w:rsidP="00175C5A">
      <w:pPr>
        <w:pStyle w:val="ConsPlusNonformat"/>
        <w:widowControl/>
        <w:ind w:left="15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в том, что им в уполномоченный орган подано заявление о регистрации устава территориального общественного самоуправления </w:t>
      </w:r>
      <w:r w:rsidRPr="00A943A2">
        <w:rPr>
          <w:rFonts w:ascii="Times New Roman" w:hAnsi="Times New Roman" w:cs="Times New Roman"/>
          <w:i/>
          <w:kern w:val="2"/>
          <w:sz w:val="24"/>
          <w:szCs w:val="24"/>
        </w:rPr>
        <w:t>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, осуществляемого на территории, установленной решением представительного органа местного самоуправления Думы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от «____» _______________ 20___ г. № _______, принятый решением ______________________ протокол № ____________ от «__» ____ 20__ г.,</w:t>
      </w:r>
      <w:proofErr w:type="gramEnd"/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(собрания/конференции)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которому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представлен следующий пакет документов: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(перечень полученных от заявителя документов)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Заявление и перечисленные документы подал: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(фамилия, имя, отчество (при наличии) и подпись заявителя)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Заявление и перечисленные документы принял: 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(фамилия, имя, отчество (при наличии) и подпись должностного лица)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  <w:vertAlign w:val="superscript"/>
        </w:rPr>
      </w:pPr>
    </w:p>
    <w:p w:rsidR="00175C5A" w:rsidRPr="00A943A2" w:rsidRDefault="00175C5A" w:rsidP="00175C5A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175C5A" w:rsidRPr="00A943A2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75C5A" w:rsidRPr="00A943A2" w:rsidRDefault="00175C5A" w:rsidP="00175C5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3</w:t>
      </w:r>
    </w:p>
    <w:p w:rsidR="00175C5A" w:rsidRPr="00A943A2" w:rsidRDefault="00175C5A" w:rsidP="00175C5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:rsidR="00175C5A" w:rsidRPr="00A943A2" w:rsidRDefault="00175C5A" w:rsidP="00175C5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(наименование органа местного самоуправления или его отраслевого органа, структурного подразделения)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(фамилия, имя, отчество (при наличии) заявителя)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проживающего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по адресу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 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О РЕГИСТРАЦИИ ИЗМЕНЕНИЙ И ДОПОЛНЕНИЙ В УСТАВ ТЕРРИТОРИАЛЬНОГО ОБЩЕСТВЕННОГО САМОУПРАВЛЕНИЯ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 Думы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 от «____» _______________ 20___ г. № __, принятый решением ______________________ протокол № _______ от «__» ____ 20__ г.     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(собрания/конференции)</w:t>
      </w:r>
    </w:p>
    <w:p w:rsidR="00175C5A" w:rsidRPr="00A943A2" w:rsidRDefault="00175C5A" w:rsidP="00175C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Приложения:</w:t>
      </w:r>
    </w:p>
    <w:p w:rsidR="00175C5A" w:rsidRPr="00A943A2" w:rsidRDefault="00175C5A" w:rsidP="00175C5A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изменения и дополнения в устав территориального общественного самоуправления;</w:t>
      </w:r>
    </w:p>
    <w:p w:rsidR="00175C5A" w:rsidRPr="00A943A2" w:rsidRDefault="00175C5A" w:rsidP="00175C5A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:rsidR="00175C5A" w:rsidRPr="00A943A2" w:rsidRDefault="00175C5A" w:rsidP="00175C5A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175C5A" w:rsidRPr="00A943A2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75C5A" w:rsidRPr="00A943A2" w:rsidRDefault="00175C5A" w:rsidP="00175C5A">
      <w:pPr>
        <w:pStyle w:val="ConsPlusNormal"/>
        <w:widowControl/>
        <w:ind w:firstLine="54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4</w:t>
      </w:r>
    </w:p>
    <w:p w:rsidR="00175C5A" w:rsidRPr="00A943A2" w:rsidRDefault="00175C5A" w:rsidP="00175C5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</w:t>
      </w: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:rsidR="00175C5A" w:rsidRPr="00A943A2" w:rsidRDefault="00175C5A" w:rsidP="00175C5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(наименование органа местного самоуправления или его отраслевого органа, структурного подразделения)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(фамилия, имя, отчество (при наличии) заявителя)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A943A2">
        <w:rPr>
          <w:rFonts w:ascii="Times New Roman" w:hAnsi="Times New Roman" w:cs="Times New Roman"/>
          <w:kern w:val="2"/>
          <w:sz w:val="24"/>
          <w:szCs w:val="24"/>
        </w:rPr>
        <w:t>проживающего</w:t>
      </w:r>
      <w:proofErr w:type="gram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по адресу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 </w:t>
      </w: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 В НОВОЙ РЕДАКЦИИ</w:t>
      </w:r>
    </w:p>
    <w:p w:rsidR="00175C5A" w:rsidRPr="00A943A2" w:rsidRDefault="00175C5A" w:rsidP="00175C5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в новой редакции устав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 Думы </w:t>
      </w:r>
      <w:proofErr w:type="spellStart"/>
      <w:r w:rsidRPr="00A943A2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 от «____» _______________ 20___ г. № __, принятый решением ______________________ протокол № _______ от «__» ____ 20__ г.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(собрания/конференции)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:rsidR="00175C5A" w:rsidRPr="00A943A2" w:rsidRDefault="00175C5A" w:rsidP="00175C5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</w:r>
      <w:r w:rsidRPr="00A943A2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Приложения: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1) устав территориального общественного самоуправления в новой редакции;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2) протокол собрания (конференции) граждан, осуществляющих территориальное общественное самоуправление, на котором принято решение об утверждении устава территориального общественного самоуправления в новой редакции;</w:t>
      </w:r>
    </w:p>
    <w:p w:rsidR="00175C5A" w:rsidRPr="00A943A2" w:rsidRDefault="00175C5A" w:rsidP="00175C5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943A2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заявителя полномочиями на осуществление действий, необходимых для регистрации устава территориального общественного самоуправления в новой редакции.</w:t>
      </w:r>
    </w:p>
    <w:p w:rsidR="00175C5A" w:rsidRDefault="00175C5A" w:rsidP="00175C5A"/>
    <w:p w:rsidR="00DF6655" w:rsidRDefault="00DF6655" w:rsidP="00175C5A">
      <w:pPr>
        <w:ind w:left="-709"/>
      </w:pPr>
    </w:p>
    <w:sectPr w:rsidR="00DF6655" w:rsidSect="001C6898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48" w:rsidRDefault="00E61A48" w:rsidP="00F720EF">
      <w:pPr>
        <w:spacing w:after="0" w:line="240" w:lineRule="auto"/>
      </w:pPr>
      <w:r>
        <w:separator/>
      </w:r>
    </w:p>
  </w:endnote>
  <w:endnote w:type="continuationSeparator" w:id="0">
    <w:p w:rsidR="00E61A48" w:rsidRDefault="00E61A48" w:rsidP="00F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48" w:rsidRDefault="00E61A48" w:rsidP="00F720EF">
      <w:pPr>
        <w:spacing w:after="0" w:line="240" w:lineRule="auto"/>
      </w:pPr>
      <w:r>
        <w:separator/>
      </w:r>
    </w:p>
  </w:footnote>
  <w:footnote w:type="continuationSeparator" w:id="0">
    <w:p w:rsidR="00E61A48" w:rsidRDefault="00E61A48" w:rsidP="00F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51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5CDA" w:rsidRPr="00F82D7A" w:rsidRDefault="00A627B9">
        <w:pPr>
          <w:pStyle w:val="a3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="00175C5A"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175C5A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A65CDA" w:rsidRDefault="00E61A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5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3E61" w:rsidRPr="00F82D7A" w:rsidRDefault="00A627B9">
        <w:pPr>
          <w:pStyle w:val="a3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="00175C5A"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7F76BC">
          <w:rPr>
            <w:rFonts w:ascii="Times New Roman" w:hAnsi="Times New Roman" w:cs="Times New Roman"/>
            <w:noProof/>
          </w:rPr>
          <w:t>5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9A3E61" w:rsidRDefault="00E61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C5A"/>
    <w:rsid w:val="000A224C"/>
    <w:rsid w:val="00117DF6"/>
    <w:rsid w:val="00175C5A"/>
    <w:rsid w:val="00187B76"/>
    <w:rsid w:val="002A3598"/>
    <w:rsid w:val="003B4858"/>
    <w:rsid w:val="005E4B8F"/>
    <w:rsid w:val="006238F8"/>
    <w:rsid w:val="007F76BC"/>
    <w:rsid w:val="00826512"/>
    <w:rsid w:val="009962BE"/>
    <w:rsid w:val="00A468C4"/>
    <w:rsid w:val="00A627B9"/>
    <w:rsid w:val="00B128AB"/>
    <w:rsid w:val="00C617ED"/>
    <w:rsid w:val="00DD17EF"/>
    <w:rsid w:val="00DF6655"/>
    <w:rsid w:val="00E61A48"/>
    <w:rsid w:val="00EA2CF8"/>
    <w:rsid w:val="00F720EF"/>
    <w:rsid w:val="00FD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C5A"/>
  </w:style>
  <w:style w:type="paragraph" w:customStyle="1" w:styleId="ConsPlusNormal">
    <w:name w:val="ConsPlusNormal"/>
    <w:rsid w:val="0017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9962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3419</Words>
  <Characters>19492</Characters>
  <Application>Microsoft Office Word</Application>
  <DocSecurity>0</DocSecurity>
  <Lines>162</Lines>
  <Paragraphs>45</Paragraphs>
  <ScaleCrop>false</ScaleCrop>
  <Company/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10</cp:revision>
  <dcterms:created xsi:type="dcterms:W3CDTF">2021-11-24T03:09:00Z</dcterms:created>
  <dcterms:modified xsi:type="dcterms:W3CDTF">2021-12-17T03:44:00Z</dcterms:modified>
</cp:coreProperties>
</file>