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16" w:rsidRDefault="008615B1">
      <w:r>
        <w:t xml:space="preserve">                                                              РОССИЙСКАЯ  ФЕДЕРАЦИЯ</w:t>
      </w:r>
    </w:p>
    <w:p w:rsidR="008615B1" w:rsidRDefault="008615B1">
      <w:r>
        <w:t xml:space="preserve">                                                                 ИРКУТСКАЯ ОБЛАСТЬ</w:t>
      </w:r>
    </w:p>
    <w:p w:rsidR="008615B1" w:rsidRDefault="008615B1">
      <w:r>
        <w:t xml:space="preserve">                                                                УСТЬ-УДИНСКИЙ РАЙОН</w:t>
      </w:r>
    </w:p>
    <w:p w:rsidR="008615B1" w:rsidRDefault="008615B1">
      <w:r>
        <w:t xml:space="preserve">                                                   НОВОУДИНСКОЕ СЕЛЬСКОЕ ПОСЕЛЕНИЕ</w:t>
      </w:r>
    </w:p>
    <w:p w:rsidR="008615B1" w:rsidRDefault="008615B1">
      <w:r>
        <w:t xml:space="preserve">                                                 </w:t>
      </w:r>
      <w:r w:rsidR="00C819A5">
        <w:t xml:space="preserve">                    ПОСТАНОВЛЕНИЕ</w:t>
      </w:r>
    </w:p>
    <w:p w:rsidR="008615B1" w:rsidRDefault="008615B1">
      <w:r>
        <w:t>От 23.01.2019г. №</w:t>
      </w:r>
      <w:r w:rsidR="00C819A5">
        <w:t>1</w:t>
      </w:r>
    </w:p>
    <w:p w:rsidR="008615B1" w:rsidRDefault="008615B1" w:rsidP="003533F6">
      <w:pPr>
        <w:spacing w:after="0"/>
      </w:pPr>
      <w:r>
        <w:t>По исполнению полномочий в сфере</w:t>
      </w:r>
    </w:p>
    <w:p w:rsidR="008615B1" w:rsidRDefault="008615B1" w:rsidP="003533F6">
      <w:pPr>
        <w:spacing w:after="0"/>
      </w:pPr>
      <w:r>
        <w:t xml:space="preserve">обращения с </w:t>
      </w:r>
      <w:r w:rsidR="0057275B">
        <w:t xml:space="preserve"> </w:t>
      </w:r>
      <w:r>
        <w:t>твердыми коммунальными отходами.</w:t>
      </w:r>
    </w:p>
    <w:p w:rsidR="008615B1" w:rsidRDefault="008615B1"/>
    <w:p w:rsidR="008615B1" w:rsidRDefault="008615B1"/>
    <w:p w:rsidR="008615B1" w:rsidRDefault="008615B1">
      <w:r>
        <w:t xml:space="preserve">       В соответствии с Федеральным законом от 6.10.2003г №131, согласно ст.8</w:t>
      </w:r>
      <w:r w:rsidR="005134C8">
        <w:t>-</w:t>
      </w:r>
      <w:r>
        <w:t xml:space="preserve"> ФЗ </w:t>
      </w:r>
      <w:r w:rsidR="00BC1394">
        <w:t xml:space="preserve"> от 24.06.1998г №89 «Об отходах производства и потребления» </w:t>
      </w:r>
      <w:proofErr w:type="gramStart"/>
      <w:r w:rsidR="00BC1394">
        <w:t xml:space="preserve">( </w:t>
      </w:r>
      <w:proofErr w:type="gramEnd"/>
      <w:r w:rsidR="00BC1394">
        <w:t>в редакции ФЗ от 31.12.2017г №503), во исполнения п.9 ст.6 Устава Новоудинского сельского поселения, руководствуясь ст.32 Устава Новоудинского сельского поселения:</w:t>
      </w:r>
    </w:p>
    <w:p w:rsidR="00C819A5" w:rsidRDefault="00C819A5">
      <w:r>
        <w:t xml:space="preserve">                                                                Постановляю:</w:t>
      </w:r>
    </w:p>
    <w:p w:rsidR="00BC1394" w:rsidRDefault="00BC1394" w:rsidP="00BC1394">
      <w:pPr>
        <w:pStyle w:val="a3"/>
        <w:numPr>
          <w:ilvl w:val="0"/>
          <w:numId w:val="1"/>
        </w:numPr>
      </w:pPr>
      <w:r>
        <w:t xml:space="preserve">Определить ответственного </w:t>
      </w:r>
      <w:r w:rsidR="005134C8">
        <w:t xml:space="preserve"> по исполнению полномочий в области обращения с твердыми коммунальными отходами на территории Новоудинского сельского поселени</w:t>
      </w:r>
      <w:proofErr w:type="gramStart"/>
      <w:r w:rsidR="005134C8">
        <w:t>я-</w:t>
      </w:r>
      <w:proofErr w:type="gramEnd"/>
      <w:r w:rsidR="005134C8">
        <w:t xml:space="preserve"> гл.специалиста Зама Е.В.</w:t>
      </w:r>
    </w:p>
    <w:p w:rsidR="005134C8" w:rsidRDefault="005134C8" w:rsidP="00BC1394">
      <w:pPr>
        <w:pStyle w:val="a3"/>
        <w:numPr>
          <w:ilvl w:val="0"/>
          <w:numId w:val="1"/>
        </w:numPr>
      </w:pPr>
      <w:r>
        <w:t xml:space="preserve">Принимать меры, направленные на создание объектов инфраструктуры по обращению с ТКО </w:t>
      </w:r>
      <w:proofErr w:type="gramStart"/>
      <w:r w:rsidR="004C0C3A">
        <w:t xml:space="preserve">( </w:t>
      </w:r>
      <w:proofErr w:type="gramEnd"/>
      <w:r w:rsidR="004C0C3A">
        <w:t>твердые коммунальные отходы)-</w:t>
      </w:r>
      <w:r>
        <w:t xml:space="preserve"> определить потребность в контейнерных площадках для накопления ТКО,</w:t>
      </w:r>
      <w:r w:rsidR="003B1D31">
        <w:t xml:space="preserve"> </w:t>
      </w:r>
      <w:r>
        <w:t>их количестве и стоимости, разработать проекты схем размещения мест( площадок) накопления ТКО</w:t>
      </w:r>
      <w:r w:rsidR="003B1D31">
        <w:t>.</w:t>
      </w:r>
    </w:p>
    <w:p w:rsidR="003B1D31" w:rsidRDefault="003B1D31" w:rsidP="00BC1394">
      <w:pPr>
        <w:pStyle w:val="a3"/>
        <w:numPr>
          <w:ilvl w:val="0"/>
          <w:numId w:val="1"/>
        </w:numPr>
      </w:pPr>
      <w:r>
        <w:t>Предусмотреть наличие расходных обязательств в бюджете поселения на исполнение данных полномочи</w:t>
      </w:r>
      <w:proofErr w:type="gramStart"/>
      <w:r>
        <w:t>й-</w:t>
      </w:r>
      <w:proofErr w:type="gramEnd"/>
      <w:r>
        <w:t xml:space="preserve"> гл. специалист </w:t>
      </w:r>
      <w:proofErr w:type="spellStart"/>
      <w:r>
        <w:t>Кармаза</w:t>
      </w:r>
      <w:proofErr w:type="spellEnd"/>
      <w:r>
        <w:t xml:space="preserve"> Е.Г.</w:t>
      </w:r>
    </w:p>
    <w:p w:rsidR="003B1D31" w:rsidRDefault="003B1D31" w:rsidP="00BC1394">
      <w:pPr>
        <w:pStyle w:val="a3"/>
        <w:numPr>
          <w:ilvl w:val="0"/>
          <w:numId w:val="1"/>
        </w:numPr>
      </w:pPr>
      <w:r>
        <w:t>В целях информирования населения, формирования экологической культуры в области обращения с твердыми отходами: обязать  работников КДЦ, библиотек включить в план проведения мероприятий</w:t>
      </w:r>
      <w:r w:rsidR="004C0C3A">
        <w:t xml:space="preserve">  - беседы, акции. Ответственность возложить на директора КД</w:t>
      </w:r>
      <w:proofErr w:type="gramStart"/>
      <w:r w:rsidR="004C0C3A">
        <w:t>Ц-</w:t>
      </w:r>
      <w:proofErr w:type="gramEnd"/>
      <w:r w:rsidR="004C0C3A">
        <w:t xml:space="preserve"> </w:t>
      </w:r>
      <w:proofErr w:type="spellStart"/>
      <w:r w:rsidR="004C0C3A">
        <w:t>Богатыреву</w:t>
      </w:r>
      <w:proofErr w:type="spellEnd"/>
      <w:r w:rsidR="004C0C3A">
        <w:t xml:space="preserve"> Г.А.</w:t>
      </w:r>
    </w:p>
    <w:p w:rsidR="004C0C3A" w:rsidRDefault="00C819A5" w:rsidP="004C0C3A">
      <w:r>
        <w:t xml:space="preserve">5 . </w:t>
      </w:r>
      <w:r w:rsidR="004C0C3A">
        <w:t>В целях информирования населения по изменению законодательства по правилам обращения с ТКО</w:t>
      </w:r>
      <w:proofErr w:type="gramStart"/>
      <w:r w:rsidR="004C0C3A">
        <w:t xml:space="preserve"> ,</w:t>
      </w:r>
      <w:proofErr w:type="gramEnd"/>
      <w:r w:rsidR="004C0C3A">
        <w:t xml:space="preserve"> поэтапному  исполнению  закона в области обращения с ТКО –размещать информацию на стендах поселения, в информационном источнике «</w:t>
      </w:r>
      <w:proofErr w:type="spellStart"/>
      <w:r w:rsidR="004C0C3A">
        <w:t>Новоудинские</w:t>
      </w:r>
      <w:proofErr w:type="spellEnd"/>
      <w:r w:rsidR="004C0C3A">
        <w:t xml:space="preserve"> вести», на сайте  </w:t>
      </w:r>
      <w:hyperlink r:id="rId5" w:tgtFrame="_blank" w:history="1">
        <w:r w:rsidR="004C0C3A">
          <w:rPr>
            <w:rStyle w:val="a4"/>
          </w:rPr>
          <w:t>http://новоудинское.рф/</w:t>
        </w:r>
      </w:hyperlink>
    </w:p>
    <w:p w:rsidR="004C0C3A" w:rsidRDefault="00C819A5" w:rsidP="00C819A5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C819A5" w:rsidRDefault="00C819A5" w:rsidP="00C819A5"/>
    <w:p w:rsidR="00C819A5" w:rsidRDefault="00C819A5" w:rsidP="00C819A5">
      <w:r>
        <w:t xml:space="preserve">                           Глава сельского поселения:                                            </w:t>
      </w:r>
      <w:proofErr w:type="spellStart"/>
      <w:r>
        <w:t>Бакляк</w:t>
      </w:r>
      <w:proofErr w:type="spellEnd"/>
      <w:r>
        <w:t xml:space="preserve"> Г.А.</w:t>
      </w:r>
    </w:p>
    <w:sectPr w:rsidR="00C819A5" w:rsidSect="00B9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021"/>
    <w:multiLevelType w:val="hybridMultilevel"/>
    <w:tmpl w:val="8A8CC46A"/>
    <w:lvl w:ilvl="0" w:tplc="A80EC6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5B1"/>
    <w:rsid w:val="00300156"/>
    <w:rsid w:val="003533F6"/>
    <w:rsid w:val="003B1D31"/>
    <w:rsid w:val="004C0C3A"/>
    <w:rsid w:val="005134C8"/>
    <w:rsid w:val="0057275B"/>
    <w:rsid w:val="008615B1"/>
    <w:rsid w:val="00B3008C"/>
    <w:rsid w:val="00B95F16"/>
    <w:rsid w:val="00BC1394"/>
    <w:rsid w:val="00C819A5"/>
    <w:rsid w:val="00EA5295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9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0C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edlkodebe5au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n-uda</cp:lastModifiedBy>
  <cp:revision>6</cp:revision>
  <cp:lastPrinted>2019-01-23T06:26:00Z</cp:lastPrinted>
  <dcterms:created xsi:type="dcterms:W3CDTF">2019-01-23T03:12:00Z</dcterms:created>
  <dcterms:modified xsi:type="dcterms:W3CDTF">2019-01-28T02:47:00Z</dcterms:modified>
</cp:coreProperties>
</file>